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A7DE2" w14:textId="77777777" w:rsidR="00F02BF6" w:rsidRDefault="00F02BF6" w:rsidP="004660B3">
      <w:pPr>
        <w:spacing w:after="0" w:line="240" w:lineRule="auto"/>
        <w:jc w:val="center"/>
        <w:rPr>
          <w:rFonts w:ascii="Times New Roman" w:eastAsia="Times New Roman" w:hAnsi="Times New Roman" w:cs="Times New Roman"/>
          <w:b/>
          <w:color w:val="BF8F00" w:themeColor="accent4" w:themeShade="BF"/>
          <w:sz w:val="40"/>
          <w:szCs w:val="40"/>
          <w:lang w:val="nn-NO" w:eastAsia="nb-NO"/>
        </w:rPr>
      </w:pPr>
    </w:p>
    <w:p w14:paraId="7E7ADDE8" w14:textId="77777777" w:rsidR="00F02BF6" w:rsidRDefault="00F02BF6" w:rsidP="004660B3">
      <w:pPr>
        <w:spacing w:after="0" w:line="240" w:lineRule="auto"/>
        <w:jc w:val="center"/>
        <w:rPr>
          <w:rFonts w:ascii="Times New Roman" w:eastAsia="Times New Roman" w:hAnsi="Times New Roman" w:cs="Times New Roman"/>
          <w:b/>
          <w:color w:val="BF8F00" w:themeColor="accent4" w:themeShade="BF"/>
          <w:sz w:val="40"/>
          <w:szCs w:val="40"/>
          <w:lang w:val="nn-NO" w:eastAsia="nb-NO"/>
        </w:rPr>
      </w:pPr>
    </w:p>
    <w:p w14:paraId="337F02A2" w14:textId="2BFC05E5" w:rsidR="004660B3" w:rsidRPr="00EE0AA2" w:rsidRDefault="004660B3" w:rsidP="004660B3">
      <w:pPr>
        <w:spacing w:after="0" w:line="240" w:lineRule="auto"/>
        <w:jc w:val="center"/>
        <w:rPr>
          <w:rFonts w:ascii="Times New Roman" w:eastAsia="Times New Roman" w:hAnsi="Times New Roman" w:cs="Times New Roman"/>
          <w:b/>
          <w:color w:val="806000" w:themeColor="accent4" w:themeShade="80"/>
          <w:sz w:val="40"/>
          <w:szCs w:val="40"/>
          <w:lang w:val="nn-NO" w:eastAsia="nb-NO"/>
        </w:rPr>
      </w:pPr>
      <w:proofErr w:type="spellStart"/>
      <w:r w:rsidRPr="00DB1FAA">
        <w:rPr>
          <w:rFonts w:ascii="Times New Roman" w:eastAsia="Times New Roman" w:hAnsi="Times New Roman" w:cs="Times New Roman"/>
          <w:b/>
          <w:color w:val="BF8F00" w:themeColor="accent4" w:themeShade="BF"/>
          <w:sz w:val="40"/>
          <w:szCs w:val="40"/>
          <w:lang w:val="nn-NO" w:eastAsia="nb-NO"/>
        </w:rPr>
        <w:t>Høring</w:t>
      </w:r>
      <w:proofErr w:type="spellEnd"/>
      <w:r w:rsidRPr="00DB1FAA">
        <w:rPr>
          <w:rFonts w:ascii="Times New Roman" w:eastAsia="Times New Roman" w:hAnsi="Times New Roman" w:cs="Times New Roman"/>
          <w:b/>
          <w:color w:val="BF8F00" w:themeColor="accent4" w:themeShade="BF"/>
          <w:sz w:val="40"/>
          <w:szCs w:val="40"/>
          <w:lang w:val="nn-NO" w:eastAsia="nb-NO"/>
        </w:rPr>
        <w:t xml:space="preserve"> av verneplan for skog</w:t>
      </w:r>
    </w:p>
    <w:p w14:paraId="2A94E089" w14:textId="77777777" w:rsidR="004660B3" w:rsidRPr="002465FF" w:rsidRDefault="004660B3" w:rsidP="004660B3">
      <w:pPr>
        <w:spacing w:after="0" w:line="240" w:lineRule="auto"/>
        <w:jc w:val="center"/>
        <w:rPr>
          <w:rFonts w:ascii="Times New Roman" w:eastAsia="Times New Roman" w:hAnsi="Times New Roman" w:cs="Times New Roman"/>
          <w:b/>
          <w:sz w:val="32"/>
          <w:szCs w:val="32"/>
          <w:lang w:val="nn-NO" w:eastAsia="nb-NO"/>
        </w:rPr>
      </w:pPr>
    </w:p>
    <w:p w14:paraId="2C76BFE3" w14:textId="4E0C7927" w:rsidR="004660B3" w:rsidRPr="004945C4" w:rsidRDefault="00EF242F" w:rsidP="004660B3">
      <w:pPr>
        <w:spacing w:after="0" w:line="240" w:lineRule="auto"/>
        <w:jc w:val="center"/>
        <w:rPr>
          <w:rFonts w:ascii="Times New Roman" w:eastAsia="Times New Roman" w:hAnsi="Times New Roman" w:cs="Times New Roman"/>
          <w:b/>
          <w:sz w:val="36"/>
          <w:szCs w:val="36"/>
          <w:lang w:val="nn-NO" w:eastAsia="nb-NO"/>
        </w:rPr>
      </w:pPr>
      <w:proofErr w:type="spellStart"/>
      <w:r>
        <w:rPr>
          <w:rFonts w:ascii="Times New Roman" w:eastAsia="Times New Roman" w:hAnsi="Times New Roman" w:cs="Times New Roman"/>
          <w:b/>
          <w:sz w:val="36"/>
          <w:szCs w:val="36"/>
          <w:lang w:val="nn-NO" w:eastAsia="nb-NO"/>
        </w:rPr>
        <w:t>Tryterudelva</w:t>
      </w:r>
      <w:proofErr w:type="spellEnd"/>
      <w:r w:rsidR="004660B3" w:rsidRPr="004945C4">
        <w:rPr>
          <w:rFonts w:ascii="Times New Roman" w:eastAsia="Times New Roman" w:hAnsi="Times New Roman" w:cs="Times New Roman"/>
          <w:b/>
          <w:sz w:val="36"/>
          <w:szCs w:val="36"/>
          <w:lang w:val="nn-NO" w:eastAsia="nb-NO"/>
        </w:rPr>
        <w:t>,</w:t>
      </w:r>
    </w:p>
    <w:p w14:paraId="62AC3251" w14:textId="59C2FF72" w:rsidR="004660B3" w:rsidRPr="002465FF" w:rsidRDefault="00EF242F" w:rsidP="004660B3">
      <w:pPr>
        <w:spacing w:after="0" w:line="240" w:lineRule="auto"/>
        <w:jc w:val="center"/>
        <w:rPr>
          <w:rFonts w:ascii="Times New Roman" w:eastAsia="Times New Roman" w:hAnsi="Times New Roman" w:cs="Times New Roman"/>
          <w:b/>
          <w:sz w:val="36"/>
          <w:szCs w:val="36"/>
          <w:lang w:val="nn-NO" w:eastAsia="nb-NO"/>
        </w:rPr>
      </w:pPr>
      <w:r>
        <w:rPr>
          <w:rFonts w:ascii="Times New Roman" w:eastAsia="Times New Roman" w:hAnsi="Times New Roman" w:cs="Times New Roman"/>
          <w:b/>
          <w:sz w:val="36"/>
          <w:szCs w:val="36"/>
          <w:lang w:val="nn-NO" w:eastAsia="nb-NO"/>
        </w:rPr>
        <w:t>Holmestrand</w:t>
      </w:r>
      <w:r w:rsidR="004660B3" w:rsidRPr="002465FF">
        <w:rPr>
          <w:rFonts w:ascii="Times New Roman" w:eastAsia="Times New Roman" w:hAnsi="Times New Roman" w:cs="Times New Roman"/>
          <w:b/>
          <w:sz w:val="36"/>
          <w:szCs w:val="36"/>
          <w:lang w:val="nn-NO" w:eastAsia="nb-NO"/>
        </w:rPr>
        <w:t xml:space="preserve"> kommune</w:t>
      </w:r>
    </w:p>
    <w:p w14:paraId="031338E1" w14:textId="77777777" w:rsidR="004660B3" w:rsidRDefault="004660B3" w:rsidP="004660B3">
      <w:pPr>
        <w:spacing w:after="0" w:line="240" w:lineRule="auto"/>
        <w:rPr>
          <w:rFonts w:ascii="Times New Roman" w:eastAsia="Times New Roman" w:hAnsi="Times New Roman" w:cs="Times New Roman"/>
          <w:sz w:val="24"/>
          <w:szCs w:val="24"/>
          <w:lang w:val="nn-NO" w:eastAsia="nb-NO"/>
        </w:rPr>
      </w:pPr>
    </w:p>
    <w:p w14:paraId="1379AEFD" w14:textId="77777777" w:rsidR="004660B3" w:rsidRPr="002465FF" w:rsidRDefault="004660B3" w:rsidP="004660B3">
      <w:pPr>
        <w:spacing w:after="0" w:line="240" w:lineRule="auto"/>
        <w:rPr>
          <w:rFonts w:ascii="Times New Roman" w:eastAsia="Times New Roman" w:hAnsi="Times New Roman" w:cs="Times New Roman"/>
          <w:b/>
          <w:sz w:val="28"/>
          <w:szCs w:val="28"/>
          <w:lang w:val="nn-NO" w:eastAsia="nb-NO"/>
        </w:rPr>
      </w:pPr>
    </w:p>
    <w:p w14:paraId="3E3AC993" w14:textId="05B7224E" w:rsidR="004660B3" w:rsidRDefault="00EF242F" w:rsidP="004660B3">
      <w:pPr>
        <w:spacing w:after="0" w:line="240" w:lineRule="auto"/>
        <w:rPr>
          <w:rFonts w:ascii="Times New Roman" w:eastAsia="Times New Roman" w:hAnsi="Times New Roman" w:cs="Times New Roman"/>
          <w:b/>
          <w:sz w:val="28"/>
          <w:szCs w:val="28"/>
          <w:lang w:val="nn-NO" w:eastAsia="nb-NO"/>
        </w:rPr>
      </w:pPr>
      <w:r>
        <w:rPr>
          <w:rFonts w:ascii="Times New Roman" w:eastAsia="Times New Roman" w:hAnsi="Times New Roman" w:cs="Times New Roman"/>
          <w:b/>
          <w:noProof/>
          <w:sz w:val="28"/>
          <w:szCs w:val="28"/>
          <w:lang w:val="nn-NO" w:eastAsia="nb-NO"/>
        </w:rPr>
        <w:drawing>
          <wp:inline distT="0" distB="0" distL="0" distR="0" wp14:anchorId="5DABB199" wp14:editId="3AF65388">
            <wp:extent cx="5760720" cy="4320540"/>
            <wp:effectExtent l="0" t="0" r="0" b="3810"/>
            <wp:docPr id="1722318548" name="Bilde 1" descr="Et bilde som inneholder utendørs, plante, Naturreservat, skogområ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18548" name="Bilde 1" descr="Et bilde som inneholder utendørs, plante, Naturreservat, skogområde&#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053D694" w14:textId="7084137B" w:rsidR="004660B3" w:rsidRPr="00D31266" w:rsidRDefault="00F62A6C" w:rsidP="00D31266">
      <w:pPr>
        <w:spacing w:after="0" w:line="240" w:lineRule="auto"/>
        <w:jc w:val="center"/>
        <w:rPr>
          <w:rFonts w:ascii="Times New Roman" w:eastAsia="Times New Roman" w:hAnsi="Times New Roman" w:cs="Times New Roman"/>
          <w:i/>
          <w:lang w:val="nn-NO" w:eastAsia="nb-NO"/>
        </w:rPr>
      </w:pPr>
      <w:r>
        <w:rPr>
          <w:rFonts w:ascii="Times New Roman" w:eastAsia="Times New Roman" w:hAnsi="Times New Roman" w:cs="Times New Roman"/>
          <w:bCs/>
          <w:i/>
          <w:lang w:eastAsia="nb-NO"/>
        </w:rPr>
        <w:t>Gammel granskog på høy bonitet</w:t>
      </w:r>
      <w:r w:rsidR="00D31266" w:rsidRPr="00D31266">
        <w:rPr>
          <w:rFonts w:ascii="Times New Roman" w:eastAsia="Times New Roman" w:hAnsi="Times New Roman" w:cs="Times New Roman"/>
          <w:bCs/>
          <w:i/>
          <w:lang w:eastAsia="nb-NO"/>
        </w:rPr>
        <w:t xml:space="preserve">. </w:t>
      </w:r>
      <w:r>
        <w:rPr>
          <w:rFonts w:ascii="Times New Roman" w:eastAsia="Times New Roman" w:hAnsi="Times New Roman" w:cs="Times New Roman"/>
          <w:bCs/>
          <w:i/>
          <w:lang w:eastAsia="nb-NO"/>
        </w:rPr>
        <w:t xml:space="preserve">                            </w:t>
      </w:r>
      <w:r w:rsidR="00D31266" w:rsidRPr="00F02BF6">
        <w:rPr>
          <w:rFonts w:ascii="Times New Roman" w:eastAsia="Times New Roman" w:hAnsi="Times New Roman" w:cs="Times New Roman"/>
          <w:bCs/>
          <w:i/>
          <w:lang w:val="nn-NO" w:eastAsia="nb-NO"/>
        </w:rPr>
        <w:t xml:space="preserve">Foto: </w:t>
      </w:r>
      <w:r w:rsidRPr="00F02BF6">
        <w:rPr>
          <w:rFonts w:ascii="Times New Roman" w:eastAsia="Times New Roman" w:hAnsi="Times New Roman" w:cs="Times New Roman"/>
          <w:bCs/>
          <w:i/>
          <w:lang w:val="nn-NO" w:eastAsia="nb-NO"/>
        </w:rPr>
        <w:t>Statsforvalteren i Vestfold og Telemark</w:t>
      </w:r>
    </w:p>
    <w:p w14:paraId="5B5BE539" w14:textId="77777777" w:rsidR="004660B3" w:rsidRPr="00395EBF" w:rsidRDefault="004660B3" w:rsidP="004660B3">
      <w:pPr>
        <w:spacing w:after="0" w:line="240" w:lineRule="auto"/>
        <w:rPr>
          <w:rFonts w:ascii="Times New Roman" w:eastAsia="Times New Roman" w:hAnsi="Times New Roman" w:cs="Times New Roman"/>
          <w:b/>
          <w:sz w:val="28"/>
          <w:szCs w:val="28"/>
          <w:lang w:val="nn-NO" w:eastAsia="nb-NO"/>
        </w:rPr>
      </w:pPr>
    </w:p>
    <w:p w14:paraId="6F75A67A" w14:textId="77777777" w:rsidR="004660B3" w:rsidRPr="00395EBF" w:rsidRDefault="004660B3" w:rsidP="004660B3">
      <w:pPr>
        <w:spacing w:after="0" w:line="240" w:lineRule="auto"/>
        <w:rPr>
          <w:rFonts w:ascii="Times New Roman" w:eastAsia="Times New Roman" w:hAnsi="Times New Roman" w:cs="Times New Roman"/>
          <w:b/>
          <w:sz w:val="28"/>
          <w:szCs w:val="28"/>
          <w:lang w:val="nn-NO" w:eastAsia="nb-NO"/>
        </w:rPr>
      </w:pPr>
    </w:p>
    <w:p w14:paraId="0F80904F" w14:textId="77777777" w:rsidR="004660B3" w:rsidRPr="00395EBF" w:rsidRDefault="004660B3" w:rsidP="004660B3">
      <w:pPr>
        <w:spacing w:after="0" w:line="240" w:lineRule="auto"/>
        <w:rPr>
          <w:rFonts w:ascii="Times New Roman" w:eastAsia="Times New Roman" w:hAnsi="Times New Roman" w:cs="Times New Roman"/>
          <w:b/>
          <w:sz w:val="28"/>
          <w:szCs w:val="28"/>
          <w:lang w:val="nn-NO" w:eastAsia="nb-NO"/>
        </w:rPr>
      </w:pPr>
    </w:p>
    <w:p w14:paraId="522CCF16" w14:textId="77777777" w:rsidR="004660B3" w:rsidRPr="00395EBF" w:rsidRDefault="004660B3" w:rsidP="004660B3">
      <w:pPr>
        <w:spacing w:after="0" w:line="240" w:lineRule="auto"/>
        <w:rPr>
          <w:rFonts w:ascii="Times New Roman" w:eastAsia="Times New Roman" w:hAnsi="Times New Roman" w:cs="Times New Roman"/>
          <w:b/>
          <w:sz w:val="28"/>
          <w:szCs w:val="28"/>
          <w:lang w:val="nn-NO" w:eastAsia="nb-NO"/>
        </w:rPr>
      </w:pPr>
    </w:p>
    <w:p w14:paraId="58D447C5" w14:textId="77777777" w:rsidR="004660B3" w:rsidRDefault="004660B3" w:rsidP="00800C28">
      <w:pPr>
        <w:spacing w:after="0" w:line="240" w:lineRule="auto"/>
        <w:rPr>
          <w:rFonts w:ascii="Times New Roman" w:eastAsia="Times New Roman" w:hAnsi="Times New Roman" w:cs="Times New Roman"/>
          <w:b/>
          <w:sz w:val="28"/>
          <w:szCs w:val="28"/>
          <w:lang w:val="nn-NO" w:eastAsia="nb-NO"/>
        </w:rPr>
      </w:pPr>
    </w:p>
    <w:p w14:paraId="42A523CE" w14:textId="31866D31" w:rsidR="004660B3" w:rsidRPr="00395EBF" w:rsidRDefault="004660B3" w:rsidP="005D76F1">
      <w:pPr>
        <w:spacing w:after="0" w:line="240" w:lineRule="auto"/>
        <w:rPr>
          <w:rFonts w:ascii="Times New Roman" w:eastAsia="Times New Roman" w:hAnsi="Times New Roman" w:cs="Times New Roman"/>
          <w:b/>
          <w:sz w:val="28"/>
          <w:szCs w:val="28"/>
          <w:lang w:val="nn-NO" w:eastAsia="nb-NO"/>
        </w:rPr>
      </w:pPr>
    </w:p>
    <w:p w14:paraId="545B6A5B" w14:textId="77777777" w:rsidR="004660B3" w:rsidRPr="002465FF" w:rsidRDefault="004660B3" w:rsidP="004660B3">
      <w:pPr>
        <w:spacing w:after="0" w:line="240" w:lineRule="auto"/>
        <w:jc w:val="center"/>
        <w:rPr>
          <w:rFonts w:ascii="Times New Roman" w:eastAsia="Times New Roman" w:hAnsi="Times New Roman" w:cs="Times New Roman"/>
          <w:b/>
          <w:sz w:val="28"/>
          <w:szCs w:val="28"/>
          <w:lang w:val="nn-NO" w:eastAsia="nb-NO"/>
        </w:rPr>
      </w:pPr>
      <w:r>
        <w:rPr>
          <w:rFonts w:ascii="Times New Roman" w:eastAsia="Times New Roman" w:hAnsi="Times New Roman" w:cs="Times New Roman"/>
          <w:b/>
          <w:sz w:val="28"/>
          <w:szCs w:val="28"/>
          <w:lang w:val="nn-NO" w:eastAsia="nb-NO"/>
        </w:rPr>
        <w:t>Statsforvalter</w:t>
      </w:r>
      <w:r w:rsidRPr="002465FF">
        <w:rPr>
          <w:rFonts w:ascii="Times New Roman" w:eastAsia="Times New Roman" w:hAnsi="Times New Roman" w:cs="Times New Roman"/>
          <w:b/>
          <w:sz w:val="28"/>
          <w:szCs w:val="28"/>
          <w:lang w:val="nn-NO" w:eastAsia="nb-NO"/>
        </w:rPr>
        <w:t>en i Vestfold og Telemark</w:t>
      </w:r>
    </w:p>
    <w:p w14:paraId="520BFAB3" w14:textId="2E75C3DF" w:rsidR="004660B3" w:rsidRDefault="00475554" w:rsidP="00696927">
      <w:pPr>
        <w:spacing w:after="0" w:line="240" w:lineRule="auto"/>
        <w:jc w:val="center"/>
        <w:rPr>
          <w:rFonts w:ascii="Times New Roman" w:eastAsia="Times New Roman" w:hAnsi="Times New Roman" w:cs="Times New Roman"/>
          <w:b/>
          <w:sz w:val="28"/>
          <w:szCs w:val="28"/>
          <w:lang w:val="nn-NO" w:eastAsia="nb-NO"/>
        </w:rPr>
      </w:pPr>
      <w:r>
        <w:rPr>
          <w:rFonts w:ascii="Times New Roman" w:eastAsia="Times New Roman" w:hAnsi="Times New Roman" w:cs="Times New Roman"/>
          <w:b/>
          <w:sz w:val="28"/>
          <w:szCs w:val="28"/>
          <w:lang w:val="nn-NO" w:eastAsia="nb-NO"/>
        </w:rPr>
        <w:t>Ju</w:t>
      </w:r>
      <w:r w:rsidR="00A72EBB">
        <w:rPr>
          <w:rFonts w:ascii="Times New Roman" w:eastAsia="Times New Roman" w:hAnsi="Times New Roman" w:cs="Times New Roman"/>
          <w:b/>
          <w:sz w:val="28"/>
          <w:szCs w:val="28"/>
          <w:lang w:val="nn-NO" w:eastAsia="nb-NO"/>
        </w:rPr>
        <w:t>li</w:t>
      </w:r>
      <w:r w:rsidR="00EF242F">
        <w:rPr>
          <w:rFonts w:ascii="Times New Roman" w:eastAsia="Times New Roman" w:hAnsi="Times New Roman" w:cs="Times New Roman"/>
          <w:b/>
          <w:sz w:val="28"/>
          <w:szCs w:val="28"/>
          <w:lang w:val="nn-NO" w:eastAsia="nb-NO"/>
        </w:rPr>
        <w:t xml:space="preserve"> 2024</w:t>
      </w:r>
    </w:p>
    <w:p w14:paraId="3FF15BC5" w14:textId="77777777" w:rsidR="00800C28" w:rsidRDefault="00800C28" w:rsidP="004660B3">
      <w:pPr>
        <w:spacing w:after="0" w:line="240" w:lineRule="auto"/>
        <w:rPr>
          <w:rFonts w:ascii="Times New Roman" w:eastAsia="Times New Roman" w:hAnsi="Times New Roman" w:cs="Times New Roman"/>
          <w:b/>
          <w:color w:val="000000"/>
          <w:sz w:val="28"/>
          <w:szCs w:val="28"/>
          <w:lang w:val="nn-NO" w:eastAsia="nb-NO"/>
        </w:rPr>
      </w:pPr>
    </w:p>
    <w:p w14:paraId="0BFFCC54" w14:textId="77777777" w:rsidR="00800C28" w:rsidRDefault="00800C28" w:rsidP="004660B3">
      <w:pPr>
        <w:spacing w:after="0" w:line="240" w:lineRule="auto"/>
        <w:rPr>
          <w:rFonts w:ascii="Times New Roman" w:eastAsia="Times New Roman" w:hAnsi="Times New Roman" w:cs="Times New Roman"/>
          <w:b/>
          <w:color w:val="000000"/>
          <w:sz w:val="28"/>
          <w:szCs w:val="28"/>
          <w:lang w:val="nn-NO" w:eastAsia="nb-NO"/>
        </w:rPr>
      </w:pPr>
    </w:p>
    <w:p w14:paraId="2FA29C51" w14:textId="77777777" w:rsidR="00800C28" w:rsidRDefault="00800C28" w:rsidP="004660B3">
      <w:pPr>
        <w:spacing w:after="0" w:line="240" w:lineRule="auto"/>
        <w:rPr>
          <w:rFonts w:ascii="Times New Roman" w:eastAsia="Times New Roman" w:hAnsi="Times New Roman" w:cs="Times New Roman"/>
          <w:b/>
          <w:color w:val="000000"/>
          <w:sz w:val="28"/>
          <w:szCs w:val="28"/>
          <w:lang w:val="nn-NO" w:eastAsia="nb-NO"/>
        </w:rPr>
      </w:pPr>
    </w:p>
    <w:p w14:paraId="7BEB5CEA" w14:textId="77777777" w:rsidR="00800C28" w:rsidRDefault="00800C28" w:rsidP="004660B3">
      <w:pPr>
        <w:spacing w:after="0" w:line="240" w:lineRule="auto"/>
        <w:rPr>
          <w:rFonts w:ascii="Times New Roman" w:eastAsia="Times New Roman" w:hAnsi="Times New Roman" w:cs="Times New Roman"/>
          <w:b/>
          <w:color w:val="000000"/>
          <w:sz w:val="28"/>
          <w:szCs w:val="28"/>
          <w:lang w:val="nn-NO" w:eastAsia="nb-NO"/>
        </w:rPr>
      </w:pPr>
    </w:p>
    <w:p w14:paraId="4DAEF60F" w14:textId="77777777" w:rsidR="00800C28" w:rsidRDefault="00800C28" w:rsidP="004660B3">
      <w:pPr>
        <w:spacing w:after="0" w:line="240" w:lineRule="auto"/>
        <w:rPr>
          <w:rFonts w:ascii="Times New Roman" w:eastAsia="Times New Roman" w:hAnsi="Times New Roman" w:cs="Times New Roman"/>
          <w:b/>
          <w:color w:val="000000"/>
          <w:sz w:val="28"/>
          <w:szCs w:val="28"/>
          <w:lang w:val="nn-NO" w:eastAsia="nb-NO"/>
        </w:rPr>
      </w:pPr>
    </w:p>
    <w:p w14:paraId="603BCF95" w14:textId="77777777" w:rsidR="00800C28" w:rsidRDefault="00800C28" w:rsidP="004660B3">
      <w:pPr>
        <w:spacing w:after="0" w:line="240" w:lineRule="auto"/>
        <w:rPr>
          <w:rFonts w:ascii="Times New Roman" w:eastAsia="Times New Roman" w:hAnsi="Times New Roman" w:cs="Times New Roman"/>
          <w:b/>
          <w:color w:val="000000"/>
          <w:sz w:val="28"/>
          <w:szCs w:val="28"/>
          <w:lang w:val="nn-NO" w:eastAsia="nb-NO"/>
        </w:rPr>
      </w:pPr>
    </w:p>
    <w:p w14:paraId="309D9678" w14:textId="4C227052" w:rsidR="004660B3" w:rsidRPr="00DE268F" w:rsidRDefault="004660B3" w:rsidP="004660B3">
      <w:pPr>
        <w:spacing w:after="0" w:line="240" w:lineRule="auto"/>
        <w:rPr>
          <w:rFonts w:ascii="Times New Roman" w:eastAsia="Times New Roman" w:hAnsi="Times New Roman" w:cs="Times New Roman"/>
          <w:b/>
          <w:sz w:val="28"/>
          <w:szCs w:val="28"/>
          <w:lang w:val="nn-NO" w:eastAsia="nb-NO"/>
        </w:rPr>
      </w:pPr>
      <w:proofErr w:type="spellStart"/>
      <w:r>
        <w:rPr>
          <w:rFonts w:ascii="Times New Roman" w:eastAsia="Times New Roman" w:hAnsi="Times New Roman" w:cs="Times New Roman"/>
          <w:b/>
          <w:color w:val="000000"/>
          <w:sz w:val="28"/>
          <w:szCs w:val="28"/>
          <w:lang w:val="nn-NO" w:eastAsia="nb-NO"/>
        </w:rPr>
        <w:t>Innho</w:t>
      </w:r>
      <w:r w:rsidRPr="002465FF">
        <w:rPr>
          <w:rFonts w:ascii="Times New Roman" w:eastAsia="Times New Roman" w:hAnsi="Times New Roman" w:cs="Times New Roman"/>
          <w:b/>
          <w:color w:val="000000"/>
          <w:sz w:val="28"/>
          <w:szCs w:val="28"/>
          <w:lang w:val="nn-NO" w:eastAsia="nb-NO"/>
        </w:rPr>
        <w:t>ld</w:t>
      </w:r>
      <w:proofErr w:type="spellEnd"/>
      <w:r w:rsidRPr="002465FF">
        <w:rPr>
          <w:rFonts w:ascii="Times New Roman" w:eastAsia="Times New Roman" w:hAnsi="Times New Roman" w:cs="Times New Roman"/>
          <w:b/>
          <w:color w:val="000000"/>
          <w:sz w:val="28"/>
          <w:szCs w:val="28"/>
          <w:lang w:val="nn-NO" w:eastAsia="nb-NO"/>
        </w:rPr>
        <w:tab/>
      </w:r>
      <w:r>
        <w:rPr>
          <w:rFonts w:ascii="Times New Roman" w:eastAsia="Times New Roman" w:hAnsi="Times New Roman" w:cs="Times New Roman"/>
          <w:b/>
          <w:color w:val="000000"/>
          <w:sz w:val="36"/>
          <w:szCs w:val="36"/>
          <w:lang w:val="nn-NO" w:eastAsia="nb-NO"/>
        </w:rPr>
        <w:tab/>
        <w:t xml:space="preserve">       </w:t>
      </w:r>
      <w:r>
        <w:rPr>
          <w:rFonts w:ascii="Times New Roman" w:eastAsia="Times New Roman" w:hAnsi="Times New Roman" w:cs="Times New Roman"/>
          <w:b/>
          <w:color w:val="000000"/>
          <w:sz w:val="36"/>
          <w:szCs w:val="36"/>
          <w:lang w:val="nn-NO" w:eastAsia="nb-NO"/>
        </w:rPr>
        <w:tab/>
      </w:r>
      <w:r>
        <w:rPr>
          <w:rFonts w:ascii="Times New Roman" w:eastAsia="Times New Roman" w:hAnsi="Times New Roman" w:cs="Times New Roman"/>
          <w:b/>
          <w:color w:val="000000"/>
          <w:sz w:val="36"/>
          <w:szCs w:val="36"/>
          <w:lang w:val="nn-NO" w:eastAsia="nb-NO"/>
        </w:rPr>
        <w:tab/>
      </w:r>
      <w:r>
        <w:rPr>
          <w:rFonts w:ascii="Times New Roman" w:eastAsia="Times New Roman" w:hAnsi="Times New Roman" w:cs="Times New Roman"/>
          <w:b/>
          <w:color w:val="000000"/>
          <w:sz w:val="36"/>
          <w:szCs w:val="36"/>
          <w:lang w:val="nn-NO" w:eastAsia="nb-NO"/>
        </w:rPr>
        <w:tab/>
      </w:r>
      <w:r>
        <w:rPr>
          <w:rFonts w:ascii="Times New Roman" w:eastAsia="Times New Roman" w:hAnsi="Times New Roman" w:cs="Times New Roman"/>
          <w:b/>
          <w:color w:val="000000"/>
          <w:sz w:val="36"/>
          <w:szCs w:val="36"/>
          <w:lang w:val="nn-NO" w:eastAsia="nb-NO"/>
        </w:rPr>
        <w:tab/>
      </w:r>
      <w:r>
        <w:rPr>
          <w:rFonts w:ascii="Times New Roman" w:eastAsia="Times New Roman" w:hAnsi="Times New Roman" w:cs="Times New Roman"/>
          <w:b/>
          <w:color w:val="000000"/>
          <w:sz w:val="36"/>
          <w:szCs w:val="36"/>
          <w:lang w:val="nn-NO" w:eastAsia="nb-NO"/>
        </w:rPr>
        <w:tab/>
      </w:r>
      <w:r>
        <w:rPr>
          <w:rFonts w:ascii="Times New Roman" w:eastAsia="Times New Roman" w:hAnsi="Times New Roman" w:cs="Times New Roman"/>
          <w:b/>
          <w:color w:val="000000"/>
          <w:sz w:val="36"/>
          <w:szCs w:val="36"/>
          <w:lang w:val="nn-NO" w:eastAsia="nb-NO"/>
        </w:rPr>
        <w:tab/>
      </w:r>
      <w:r w:rsidRPr="0079577C">
        <w:rPr>
          <w:rFonts w:ascii="Times New Roman" w:eastAsia="Times New Roman" w:hAnsi="Times New Roman" w:cs="Times New Roman"/>
          <w:b/>
          <w:sz w:val="36"/>
          <w:szCs w:val="36"/>
          <w:lang w:val="nn-NO" w:eastAsia="nb-NO"/>
        </w:rPr>
        <w:t xml:space="preserve">               </w:t>
      </w:r>
      <w:r w:rsidRPr="0079577C">
        <w:rPr>
          <w:rFonts w:ascii="Times New Roman" w:eastAsia="Times New Roman" w:hAnsi="Times New Roman" w:cs="Times New Roman"/>
          <w:b/>
          <w:sz w:val="20"/>
          <w:szCs w:val="20"/>
          <w:lang w:val="nn-NO" w:eastAsia="nb-NO"/>
        </w:rPr>
        <w:t>side</w:t>
      </w:r>
    </w:p>
    <w:p w14:paraId="28A25396" w14:textId="77777777" w:rsidR="004660B3" w:rsidRPr="002465FF"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766D5ABC" w14:textId="77777777" w:rsidR="004660B3" w:rsidRPr="002465FF" w:rsidRDefault="004660B3" w:rsidP="004660B3">
      <w:pPr>
        <w:numPr>
          <w:ilvl w:val="0"/>
          <w:numId w:val="1"/>
        </w:numPr>
        <w:spacing w:after="0" w:line="240" w:lineRule="auto"/>
        <w:rPr>
          <w:rFonts w:ascii="Times New Roman" w:eastAsia="Times New Roman" w:hAnsi="Times New Roman" w:cs="Times New Roman"/>
          <w:b/>
          <w:color w:val="000000"/>
          <w:sz w:val="24"/>
          <w:szCs w:val="24"/>
          <w:lang w:val="nn-NO" w:eastAsia="nb-NO"/>
        </w:rPr>
      </w:pPr>
      <w:r w:rsidRPr="002465FF">
        <w:rPr>
          <w:rFonts w:ascii="Times New Roman" w:eastAsia="Times New Roman" w:hAnsi="Times New Roman" w:cs="Times New Roman"/>
          <w:b/>
          <w:color w:val="000000"/>
          <w:sz w:val="24"/>
          <w:szCs w:val="24"/>
          <w:lang w:val="nn-NO" w:eastAsia="nb-NO"/>
        </w:rPr>
        <w:t>Bakgrunn………………………………………………………</w:t>
      </w:r>
      <w:r>
        <w:rPr>
          <w:rFonts w:ascii="Times New Roman" w:eastAsia="Times New Roman" w:hAnsi="Times New Roman" w:cs="Times New Roman"/>
          <w:b/>
          <w:color w:val="000000"/>
          <w:sz w:val="24"/>
          <w:szCs w:val="24"/>
          <w:lang w:val="nn-NO" w:eastAsia="nb-NO"/>
        </w:rPr>
        <w:t>...</w:t>
      </w:r>
      <w:r w:rsidRPr="002465FF">
        <w:rPr>
          <w:rFonts w:ascii="Times New Roman" w:eastAsia="Times New Roman" w:hAnsi="Times New Roman" w:cs="Times New Roman"/>
          <w:b/>
          <w:color w:val="000000"/>
          <w:sz w:val="24"/>
          <w:szCs w:val="24"/>
          <w:lang w:val="nn-NO" w:eastAsia="nb-NO"/>
        </w:rPr>
        <w:t xml:space="preserve">     </w:t>
      </w:r>
      <w:r w:rsidRPr="002465FF">
        <w:rPr>
          <w:rFonts w:ascii="Times New Roman" w:eastAsia="Times New Roman" w:hAnsi="Times New Roman" w:cs="Times New Roman"/>
          <w:b/>
          <w:color w:val="000000"/>
          <w:sz w:val="24"/>
          <w:szCs w:val="24"/>
          <w:lang w:val="nn-NO" w:eastAsia="nb-NO"/>
        </w:rPr>
        <w:tab/>
        <w:t xml:space="preserve"> 3</w:t>
      </w:r>
    </w:p>
    <w:p w14:paraId="5C3ED5CE" w14:textId="77777777" w:rsidR="004660B3" w:rsidRPr="002465FF"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719D353F" w14:textId="77777777" w:rsidR="004660B3" w:rsidRPr="002465FF" w:rsidRDefault="004660B3" w:rsidP="004660B3">
      <w:pPr>
        <w:numPr>
          <w:ilvl w:val="0"/>
          <w:numId w:val="1"/>
        </w:numPr>
        <w:spacing w:after="0" w:line="240" w:lineRule="auto"/>
        <w:rPr>
          <w:rFonts w:ascii="Times New Roman" w:eastAsia="Times New Roman" w:hAnsi="Times New Roman" w:cs="Times New Roman"/>
          <w:b/>
          <w:color w:val="000000"/>
          <w:sz w:val="24"/>
          <w:szCs w:val="24"/>
          <w:lang w:val="nn-NO" w:eastAsia="nb-NO"/>
        </w:rPr>
      </w:pPr>
      <w:r w:rsidRPr="002465FF">
        <w:rPr>
          <w:rFonts w:ascii="Times New Roman" w:eastAsia="Times New Roman" w:hAnsi="Times New Roman" w:cs="Times New Roman"/>
          <w:b/>
          <w:color w:val="000000"/>
          <w:sz w:val="24"/>
          <w:szCs w:val="24"/>
          <w:lang w:val="nn-NO" w:eastAsia="nb-NO"/>
        </w:rPr>
        <w:t>Om verneplanarbeidet og frivillig vern………………………</w:t>
      </w:r>
      <w:r>
        <w:rPr>
          <w:rFonts w:ascii="Times New Roman" w:eastAsia="Times New Roman" w:hAnsi="Times New Roman" w:cs="Times New Roman"/>
          <w:b/>
          <w:color w:val="000000"/>
          <w:sz w:val="24"/>
          <w:szCs w:val="24"/>
          <w:lang w:val="nn-NO" w:eastAsia="nb-NO"/>
        </w:rPr>
        <w:t>..</w:t>
      </w:r>
      <w:r w:rsidRPr="002465FF">
        <w:rPr>
          <w:rFonts w:ascii="Times New Roman" w:eastAsia="Times New Roman" w:hAnsi="Times New Roman" w:cs="Times New Roman"/>
          <w:b/>
          <w:color w:val="000000"/>
          <w:sz w:val="24"/>
          <w:szCs w:val="24"/>
          <w:lang w:val="nn-NO" w:eastAsia="nb-NO"/>
        </w:rPr>
        <w:t xml:space="preserve">    </w:t>
      </w:r>
      <w:r w:rsidRPr="002465FF">
        <w:rPr>
          <w:rFonts w:ascii="Times New Roman" w:eastAsia="Times New Roman" w:hAnsi="Times New Roman" w:cs="Times New Roman"/>
          <w:b/>
          <w:color w:val="000000"/>
          <w:sz w:val="24"/>
          <w:szCs w:val="24"/>
          <w:lang w:val="nn-NO" w:eastAsia="nb-NO"/>
        </w:rPr>
        <w:tab/>
        <w:t xml:space="preserve"> 3</w:t>
      </w:r>
    </w:p>
    <w:p w14:paraId="3710A3EE" w14:textId="77777777" w:rsidR="004660B3" w:rsidRPr="002465FF"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146DA69F" w14:textId="6B88BC5E" w:rsidR="004660B3" w:rsidRPr="002465FF" w:rsidRDefault="004660B3" w:rsidP="004660B3">
      <w:pPr>
        <w:numPr>
          <w:ilvl w:val="0"/>
          <w:numId w:val="1"/>
        </w:numPr>
        <w:spacing w:after="0" w:line="240" w:lineRule="auto"/>
        <w:rPr>
          <w:rFonts w:ascii="Times New Roman" w:eastAsia="Times New Roman" w:hAnsi="Times New Roman" w:cs="Times New Roman"/>
          <w:b/>
          <w:color w:val="000000"/>
          <w:sz w:val="24"/>
          <w:szCs w:val="24"/>
          <w:lang w:val="nn-NO" w:eastAsia="nb-NO"/>
        </w:rPr>
      </w:pPr>
      <w:proofErr w:type="spellStart"/>
      <w:r>
        <w:rPr>
          <w:rFonts w:ascii="Times New Roman" w:eastAsia="Times New Roman" w:hAnsi="Times New Roman" w:cs="Times New Roman"/>
          <w:b/>
          <w:color w:val="000000"/>
          <w:sz w:val="24"/>
          <w:szCs w:val="24"/>
          <w:lang w:val="nn-NO" w:eastAsia="nb-NO"/>
        </w:rPr>
        <w:t>Hjemmel</w:t>
      </w:r>
      <w:r w:rsidR="008A5A04">
        <w:rPr>
          <w:rFonts w:ascii="Times New Roman" w:eastAsia="Times New Roman" w:hAnsi="Times New Roman" w:cs="Times New Roman"/>
          <w:b/>
          <w:color w:val="000000"/>
          <w:sz w:val="24"/>
          <w:szCs w:val="24"/>
          <w:lang w:val="nn-NO" w:eastAsia="nb-NO"/>
        </w:rPr>
        <w:t>s</w:t>
      </w:r>
      <w:r w:rsidRPr="002465FF">
        <w:rPr>
          <w:rFonts w:ascii="Times New Roman" w:eastAsia="Times New Roman" w:hAnsi="Times New Roman" w:cs="Times New Roman"/>
          <w:b/>
          <w:color w:val="000000"/>
          <w:sz w:val="24"/>
          <w:szCs w:val="24"/>
          <w:lang w:val="nn-NO" w:eastAsia="nb-NO"/>
        </w:rPr>
        <w:t>grunnlag</w:t>
      </w:r>
      <w:proofErr w:type="spellEnd"/>
      <w:r w:rsidRPr="002465FF">
        <w:rPr>
          <w:rFonts w:ascii="Times New Roman" w:eastAsia="Times New Roman" w:hAnsi="Times New Roman" w:cs="Times New Roman"/>
          <w:b/>
          <w:color w:val="000000"/>
          <w:sz w:val="24"/>
          <w:szCs w:val="24"/>
          <w:lang w:val="nn-NO" w:eastAsia="nb-NO"/>
        </w:rPr>
        <w:t>………………………………………………</w:t>
      </w:r>
      <w:r w:rsidRPr="002465FF">
        <w:rPr>
          <w:rFonts w:ascii="Times New Roman" w:eastAsia="Times New Roman" w:hAnsi="Times New Roman" w:cs="Times New Roman"/>
          <w:b/>
          <w:color w:val="000000"/>
          <w:sz w:val="24"/>
          <w:szCs w:val="24"/>
          <w:lang w:val="nn-NO" w:eastAsia="nb-NO"/>
        </w:rPr>
        <w:tab/>
      </w:r>
      <w:r w:rsidRPr="002465FF">
        <w:rPr>
          <w:rFonts w:ascii="Times New Roman" w:eastAsia="Times New Roman" w:hAnsi="Times New Roman" w:cs="Times New Roman"/>
          <w:b/>
          <w:color w:val="000000"/>
          <w:sz w:val="24"/>
          <w:szCs w:val="24"/>
          <w:lang w:val="nn-NO" w:eastAsia="nb-NO"/>
        </w:rPr>
        <w:tab/>
        <w:t xml:space="preserve"> 3</w:t>
      </w:r>
    </w:p>
    <w:p w14:paraId="4D9DEE57" w14:textId="77777777" w:rsidR="004660B3" w:rsidRPr="002465FF" w:rsidRDefault="004660B3" w:rsidP="004660B3">
      <w:pPr>
        <w:tabs>
          <w:tab w:val="left" w:pos="1639"/>
        </w:tabs>
        <w:spacing w:after="0" w:line="240" w:lineRule="auto"/>
        <w:rPr>
          <w:rFonts w:ascii="Times New Roman" w:eastAsia="Times New Roman" w:hAnsi="Times New Roman" w:cs="Times New Roman"/>
          <w:b/>
          <w:color w:val="FF0000"/>
          <w:sz w:val="24"/>
          <w:szCs w:val="24"/>
          <w:lang w:val="nn-NO" w:eastAsia="nb-NO"/>
        </w:rPr>
      </w:pPr>
    </w:p>
    <w:p w14:paraId="3ECD4B82" w14:textId="46BC2709" w:rsidR="004660B3" w:rsidRPr="002465FF" w:rsidRDefault="004660B3" w:rsidP="004660B3">
      <w:pPr>
        <w:numPr>
          <w:ilvl w:val="0"/>
          <w:numId w:val="1"/>
        </w:numPr>
        <w:spacing w:after="0" w:line="240" w:lineRule="auto"/>
        <w:rPr>
          <w:rFonts w:ascii="Times New Roman" w:eastAsia="Times New Roman" w:hAnsi="Times New Roman" w:cs="Times New Roman"/>
          <w:b/>
          <w:color w:val="000000"/>
          <w:sz w:val="24"/>
          <w:szCs w:val="24"/>
          <w:lang w:val="nn-NO" w:eastAsia="nb-NO"/>
        </w:rPr>
      </w:pPr>
      <w:r w:rsidRPr="002465FF">
        <w:rPr>
          <w:rFonts w:ascii="Times New Roman" w:eastAsia="Times New Roman" w:hAnsi="Times New Roman" w:cs="Times New Roman"/>
          <w:b/>
          <w:color w:val="000000"/>
          <w:sz w:val="24"/>
          <w:szCs w:val="24"/>
          <w:lang w:val="nn-NO" w:eastAsia="nb-NO"/>
        </w:rPr>
        <w:t>Saksgang</w:t>
      </w:r>
      <w:r w:rsidR="00351C21">
        <w:rPr>
          <w:rFonts w:ascii="Times New Roman" w:eastAsia="Times New Roman" w:hAnsi="Times New Roman" w:cs="Times New Roman"/>
          <w:b/>
          <w:color w:val="000000"/>
          <w:sz w:val="24"/>
          <w:szCs w:val="24"/>
          <w:lang w:val="nn-NO" w:eastAsia="nb-NO"/>
        </w:rPr>
        <w:t xml:space="preserve"> og innkomne merknader</w:t>
      </w:r>
      <w:r w:rsidRPr="002465FF">
        <w:rPr>
          <w:rFonts w:ascii="Times New Roman" w:eastAsia="Times New Roman" w:hAnsi="Times New Roman" w:cs="Times New Roman"/>
          <w:b/>
          <w:color w:val="000000"/>
          <w:sz w:val="24"/>
          <w:szCs w:val="24"/>
          <w:lang w:val="nn-NO" w:eastAsia="nb-NO"/>
        </w:rPr>
        <w:t>……………………………</w:t>
      </w:r>
      <w:r w:rsidR="00351C21">
        <w:rPr>
          <w:rFonts w:ascii="Times New Roman" w:eastAsia="Times New Roman" w:hAnsi="Times New Roman" w:cs="Times New Roman"/>
          <w:b/>
          <w:color w:val="000000"/>
          <w:sz w:val="24"/>
          <w:szCs w:val="24"/>
          <w:lang w:val="nn-NO" w:eastAsia="nb-NO"/>
        </w:rPr>
        <w:t>.</w:t>
      </w:r>
      <w:r w:rsidRPr="002465FF">
        <w:rPr>
          <w:rFonts w:ascii="Times New Roman" w:eastAsia="Times New Roman" w:hAnsi="Times New Roman" w:cs="Times New Roman"/>
          <w:b/>
          <w:color w:val="000000"/>
          <w:sz w:val="24"/>
          <w:szCs w:val="24"/>
          <w:lang w:val="nn-NO" w:eastAsia="nb-NO"/>
        </w:rPr>
        <w:t xml:space="preserve">  </w:t>
      </w:r>
      <w:r w:rsidRPr="002465FF">
        <w:rPr>
          <w:rFonts w:ascii="Times New Roman" w:eastAsia="Times New Roman" w:hAnsi="Times New Roman" w:cs="Times New Roman"/>
          <w:b/>
          <w:color w:val="000000"/>
          <w:sz w:val="24"/>
          <w:szCs w:val="24"/>
          <w:lang w:val="nn-NO" w:eastAsia="nb-NO"/>
        </w:rPr>
        <w:tab/>
        <w:t xml:space="preserve"> 4</w:t>
      </w:r>
    </w:p>
    <w:p w14:paraId="64D69423" w14:textId="77777777" w:rsidR="004660B3" w:rsidRPr="002465FF"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16FE01B9" w14:textId="190E8A4A" w:rsidR="004660B3" w:rsidRPr="002465FF" w:rsidRDefault="004660B3" w:rsidP="004660B3">
      <w:pPr>
        <w:numPr>
          <w:ilvl w:val="0"/>
          <w:numId w:val="1"/>
        </w:numPr>
        <w:spacing w:after="0" w:line="240" w:lineRule="auto"/>
        <w:rPr>
          <w:rFonts w:ascii="Times New Roman" w:eastAsia="Times New Roman" w:hAnsi="Times New Roman" w:cs="Times New Roman"/>
          <w:b/>
          <w:color w:val="000000"/>
          <w:sz w:val="24"/>
          <w:szCs w:val="24"/>
          <w:lang w:val="nn-NO" w:eastAsia="nb-NO"/>
        </w:rPr>
      </w:pPr>
      <w:r w:rsidRPr="002465FF">
        <w:rPr>
          <w:rFonts w:ascii="Times New Roman" w:eastAsia="Times New Roman" w:hAnsi="Times New Roman" w:cs="Times New Roman"/>
          <w:b/>
          <w:color w:val="000000"/>
          <w:sz w:val="24"/>
          <w:szCs w:val="24"/>
          <w:lang w:val="nn-NO" w:eastAsia="nb-NO"/>
        </w:rPr>
        <w:t>Verneplanen</w:t>
      </w:r>
      <w:r>
        <w:rPr>
          <w:rFonts w:ascii="Times New Roman" w:eastAsia="Times New Roman" w:hAnsi="Times New Roman" w:cs="Times New Roman"/>
          <w:b/>
          <w:color w:val="000000"/>
          <w:sz w:val="24"/>
          <w:szCs w:val="24"/>
          <w:lang w:val="nn-NO" w:eastAsia="nb-NO"/>
        </w:rPr>
        <w:t xml:space="preserve">s </w:t>
      </w:r>
      <w:r w:rsidRPr="002465FF">
        <w:rPr>
          <w:rFonts w:ascii="Times New Roman" w:eastAsia="Times New Roman" w:hAnsi="Times New Roman" w:cs="Times New Roman"/>
          <w:b/>
          <w:color w:val="000000"/>
          <w:sz w:val="24"/>
          <w:szCs w:val="24"/>
          <w:lang w:val="nn-NO" w:eastAsia="nb-NO"/>
        </w:rPr>
        <w:t>omfang……………………………………</w:t>
      </w:r>
      <w:r>
        <w:rPr>
          <w:rFonts w:ascii="Times New Roman" w:eastAsia="Times New Roman" w:hAnsi="Times New Roman" w:cs="Times New Roman"/>
          <w:b/>
          <w:color w:val="000000"/>
          <w:sz w:val="24"/>
          <w:szCs w:val="24"/>
          <w:lang w:val="nn-NO" w:eastAsia="nb-NO"/>
        </w:rPr>
        <w:t>……...</w:t>
      </w:r>
      <w:r w:rsidRPr="002465FF">
        <w:rPr>
          <w:rFonts w:ascii="Times New Roman" w:eastAsia="Times New Roman" w:hAnsi="Times New Roman" w:cs="Times New Roman"/>
          <w:b/>
          <w:color w:val="000000"/>
          <w:sz w:val="24"/>
          <w:szCs w:val="24"/>
          <w:lang w:val="nn-NO" w:eastAsia="nb-NO"/>
        </w:rPr>
        <w:t xml:space="preserve">       </w:t>
      </w:r>
      <w:r>
        <w:rPr>
          <w:rFonts w:ascii="Times New Roman" w:eastAsia="Times New Roman" w:hAnsi="Times New Roman" w:cs="Times New Roman"/>
          <w:b/>
          <w:color w:val="000000"/>
          <w:sz w:val="24"/>
          <w:szCs w:val="24"/>
          <w:lang w:val="nn-NO" w:eastAsia="nb-NO"/>
        </w:rPr>
        <w:t xml:space="preserve">       </w:t>
      </w:r>
      <w:r w:rsidR="00351C21">
        <w:rPr>
          <w:rFonts w:ascii="Times New Roman" w:eastAsia="Times New Roman" w:hAnsi="Times New Roman" w:cs="Times New Roman"/>
          <w:b/>
          <w:color w:val="000000"/>
          <w:sz w:val="24"/>
          <w:szCs w:val="24"/>
          <w:lang w:val="nn-NO" w:eastAsia="nb-NO"/>
        </w:rPr>
        <w:t>9</w:t>
      </w:r>
    </w:p>
    <w:p w14:paraId="2994C51D" w14:textId="77777777" w:rsidR="004660B3" w:rsidRPr="002465FF"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4B5AB822" w14:textId="77777777" w:rsidR="004660B3" w:rsidRPr="002465FF" w:rsidRDefault="004660B3" w:rsidP="004660B3">
      <w:pPr>
        <w:numPr>
          <w:ilvl w:val="0"/>
          <w:numId w:val="1"/>
        </w:numPr>
        <w:spacing w:after="0" w:line="240" w:lineRule="auto"/>
        <w:rPr>
          <w:rFonts w:ascii="Times New Roman" w:eastAsia="Times New Roman" w:hAnsi="Times New Roman" w:cs="Times New Roman"/>
          <w:b/>
          <w:color w:val="000000"/>
          <w:sz w:val="24"/>
          <w:szCs w:val="24"/>
          <w:lang w:val="nn-NO" w:eastAsia="nb-NO"/>
        </w:rPr>
      </w:pPr>
      <w:r w:rsidRPr="002465FF">
        <w:rPr>
          <w:rFonts w:ascii="Times New Roman" w:eastAsia="Times New Roman" w:hAnsi="Times New Roman" w:cs="Times New Roman"/>
          <w:b/>
          <w:color w:val="000000"/>
          <w:sz w:val="24"/>
          <w:szCs w:val="24"/>
          <w:lang w:val="nn-NO" w:eastAsia="nb-NO"/>
        </w:rPr>
        <w:t>Fakt</w:t>
      </w:r>
      <w:r>
        <w:rPr>
          <w:rFonts w:ascii="Times New Roman" w:eastAsia="Times New Roman" w:hAnsi="Times New Roman" w:cs="Times New Roman"/>
          <w:b/>
          <w:color w:val="000000"/>
          <w:sz w:val="24"/>
          <w:szCs w:val="24"/>
          <w:lang w:val="nn-NO" w:eastAsia="nb-NO"/>
        </w:rPr>
        <w:t>aark………………………………………………………….</w:t>
      </w:r>
      <w:r>
        <w:rPr>
          <w:rFonts w:ascii="Times New Roman" w:eastAsia="Times New Roman" w:hAnsi="Times New Roman" w:cs="Times New Roman"/>
          <w:b/>
          <w:color w:val="000000"/>
          <w:sz w:val="24"/>
          <w:szCs w:val="24"/>
          <w:lang w:val="nn-NO" w:eastAsia="nb-NO"/>
        </w:rPr>
        <w:tab/>
        <w:t xml:space="preserve">             9</w:t>
      </w:r>
    </w:p>
    <w:p w14:paraId="7256DEF1" w14:textId="77777777" w:rsidR="004660B3" w:rsidRPr="002465FF"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09B3C7A7" w14:textId="77777777" w:rsidR="004660B3" w:rsidRPr="002465FF" w:rsidRDefault="004660B3" w:rsidP="004660B3">
      <w:pPr>
        <w:numPr>
          <w:ilvl w:val="0"/>
          <w:numId w:val="1"/>
        </w:numPr>
        <w:spacing w:after="0" w:line="240" w:lineRule="auto"/>
        <w:rPr>
          <w:rFonts w:ascii="Times New Roman" w:eastAsia="Times New Roman" w:hAnsi="Times New Roman" w:cs="Times New Roman"/>
          <w:b/>
          <w:color w:val="000000"/>
          <w:sz w:val="24"/>
          <w:szCs w:val="24"/>
          <w:lang w:val="nn-NO" w:eastAsia="nb-NO"/>
        </w:rPr>
      </w:pPr>
      <w:r>
        <w:rPr>
          <w:rFonts w:ascii="Times New Roman" w:eastAsia="Times New Roman" w:hAnsi="Times New Roman" w:cs="Times New Roman"/>
          <w:b/>
          <w:color w:val="000000"/>
          <w:sz w:val="24"/>
          <w:szCs w:val="24"/>
          <w:lang w:val="nn-NO" w:eastAsia="nb-NO"/>
        </w:rPr>
        <w:t>Forslag</w:t>
      </w:r>
      <w:r w:rsidRPr="002465FF">
        <w:rPr>
          <w:rFonts w:ascii="Times New Roman" w:eastAsia="Times New Roman" w:hAnsi="Times New Roman" w:cs="Times New Roman"/>
          <w:b/>
          <w:color w:val="000000"/>
          <w:sz w:val="24"/>
          <w:szCs w:val="24"/>
          <w:lang w:val="nn-NO" w:eastAsia="nb-NO"/>
        </w:rPr>
        <w:t xml:space="preserve"> til </w:t>
      </w:r>
      <w:r>
        <w:rPr>
          <w:rFonts w:ascii="Times New Roman" w:eastAsia="Times New Roman" w:hAnsi="Times New Roman" w:cs="Times New Roman"/>
          <w:b/>
          <w:color w:val="000000"/>
          <w:sz w:val="24"/>
          <w:szCs w:val="24"/>
          <w:lang w:val="nn-NO" w:eastAsia="nb-NO"/>
        </w:rPr>
        <w:t>verneforskrift………………………………………..</w:t>
      </w:r>
      <w:r>
        <w:rPr>
          <w:rFonts w:ascii="Times New Roman" w:eastAsia="Times New Roman" w:hAnsi="Times New Roman" w:cs="Times New Roman"/>
          <w:b/>
          <w:color w:val="000000"/>
          <w:sz w:val="24"/>
          <w:szCs w:val="24"/>
          <w:lang w:val="nn-NO" w:eastAsia="nb-NO"/>
        </w:rPr>
        <w:tab/>
        <w:t xml:space="preserve">           12</w:t>
      </w:r>
    </w:p>
    <w:p w14:paraId="50FF0E22" w14:textId="77777777" w:rsidR="004660B3"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63CE1E98" w14:textId="77777777" w:rsidR="004660B3" w:rsidRPr="002465FF" w:rsidRDefault="004660B3" w:rsidP="004660B3">
      <w:pPr>
        <w:spacing w:after="0" w:line="240" w:lineRule="auto"/>
        <w:rPr>
          <w:rFonts w:ascii="Times New Roman" w:eastAsia="Times New Roman" w:hAnsi="Times New Roman" w:cs="Times New Roman"/>
          <w:b/>
          <w:color w:val="000000"/>
          <w:sz w:val="24"/>
          <w:szCs w:val="24"/>
          <w:lang w:val="nn-NO" w:eastAsia="nb-NO"/>
        </w:rPr>
      </w:pPr>
    </w:p>
    <w:p w14:paraId="75788ACD" w14:textId="77777777" w:rsidR="004660B3" w:rsidRDefault="004660B3" w:rsidP="004660B3">
      <w:pPr>
        <w:spacing w:after="0" w:line="240" w:lineRule="auto"/>
        <w:ind w:firstLine="360"/>
        <w:rPr>
          <w:rFonts w:ascii="Times New Roman" w:eastAsia="Times New Roman" w:hAnsi="Times New Roman" w:cs="Times New Roman"/>
          <w:b/>
          <w:color w:val="000000"/>
          <w:sz w:val="24"/>
          <w:szCs w:val="24"/>
          <w:lang w:val="nn-NO" w:eastAsia="nb-NO"/>
        </w:rPr>
      </w:pPr>
      <w:r>
        <w:rPr>
          <w:rFonts w:ascii="Times New Roman" w:eastAsia="Times New Roman" w:hAnsi="Times New Roman" w:cs="Times New Roman"/>
          <w:b/>
          <w:color w:val="000000"/>
          <w:sz w:val="24"/>
          <w:szCs w:val="24"/>
          <w:lang w:val="nn-NO" w:eastAsia="nb-NO"/>
        </w:rPr>
        <w:t xml:space="preserve">Vernekart er lagt ved </w:t>
      </w:r>
      <w:proofErr w:type="spellStart"/>
      <w:r>
        <w:rPr>
          <w:rFonts w:ascii="Times New Roman" w:eastAsia="Times New Roman" w:hAnsi="Times New Roman" w:cs="Times New Roman"/>
          <w:b/>
          <w:color w:val="000000"/>
          <w:sz w:val="24"/>
          <w:szCs w:val="24"/>
          <w:lang w:val="nn-NO" w:eastAsia="nb-NO"/>
        </w:rPr>
        <w:t>høringen</w:t>
      </w:r>
      <w:proofErr w:type="spellEnd"/>
      <w:r>
        <w:rPr>
          <w:rFonts w:ascii="Times New Roman" w:eastAsia="Times New Roman" w:hAnsi="Times New Roman" w:cs="Times New Roman"/>
          <w:b/>
          <w:color w:val="000000"/>
          <w:sz w:val="24"/>
          <w:szCs w:val="24"/>
          <w:lang w:val="nn-NO" w:eastAsia="nb-NO"/>
        </w:rPr>
        <w:t xml:space="preserve"> som </w:t>
      </w:r>
      <w:proofErr w:type="spellStart"/>
      <w:r>
        <w:rPr>
          <w:rFonts w:ascii="Times New Roman" w:eastAsia="Times New Roman" w:hAnsi="Times New Roman" w:cs="Times New Roman"/>
          <w:b/>
          <w:color w:val="000000"/>
          <w:sz w:val="24"/>
          <w:szCs w:val="24"/>
          <w:lang w:val="nn-NO" w:eastAsia="nb-NO"/>
        </w:rPr>
        <w:t>eget</w:t>
      </w:r>
      <w:proofErr w:type="spellEnd"/>
      <w:r>
        <w:rPr>
          <w:rFonts w:ascii="Times New Roman" w:eastAsia="Times New Roman" w:hAnsi="Times New Roman" w:cs="Times New Roman"/>
          <w:b/>
          <w:color w:val="000000"/>
          <w:sz w:val="24"/>
          <w:szCs w:val="24"/>
          <w:lang w:val="nn-NO" w:eastAsia="nb-NO"/>
        </w:rPr>
        <w:t xml:space="preserve"> vedlegg. </w:t>
      </w:r>
    </w:p>
    <w:p w14:paraId="2C71D5A8" w14:textId="77777777" w:rsidR="004660B3" w:rsidRPr="002465FF" w:rsidRDefault="004660B3" w:rsidP="004660B3">
      <w:pPr>
        <w:spacing w:after="0" w:line="240" w:lineRule="auto"/>
        <w:rPr>
          <w:rFonts w:ascii="Times New Roman" w:eastAsia="Times New Roman" w:hAnsi="Times New Roman" w:cs="Times New Roman"/>
          <w:b/>
          <w:sz w:val="24"/>
          <w:szCs w:val="24"/>
          <w:lang w:val="nn-NO" w:eastAsia="nb-NO"/>
        </w:rPr>
      </w:pPr>
    </w:p>
    <w:p w14:paraId="261E5930" w14:textId="77777777" w:rsidR="004660B3" w:rsidRPr="002465FF" w:rsidRDefault="004660B3" w:rsidP="004660B3">
      <w:pPr>
        <w:spacing w:after="0" w:line="240" w:lineRule="auto"/>
        <w:rPr>
          <w:rFonts w:ascii="Times New Roman" w:eastAsia="Times New Roman" w:hAnsi="Times New Roman" w:cs="Times New Roman"/>
          <w:b/>
          <w:sz w:val="24"/>
          <w:szCs w:val="24"/>
          <w:lang w:val="nn-NO" w:eastAsia="nb-NO"/>
        </w:rPr>
      </w:pPr>
    </w:p>
    <w:p w14:paraId="75504107" w14:textId="77777777" w:rsidR="004660B3" w:rsidRPr="002465FF" w:rsidRDefault="004660B3" w:rsidP="004660B3">
      <w:pPr>
        <w:spacing w:after="0" w:line="240" w:lineRule="auto"/>
        <w:rPr>
          <w:rFonts w:ascii="Times New Roman" w:eastAsia="Times New Roman" w:hAnsi="Times New Roman" w:cs="Times New Roman"/>
          <w:b/>
          <w:sz w:val="24"/>
          <w:szCs w:val="24"/>
          <w:lang w:val="nn-NO" w:eastAsia="nb-NO"/>
        </w:rPr>
      </w:pPr>
    </w:p>
    <w:p w14:paraId="22DBAB65" w14:textId="77777777" w:rsidR="004660B3" w:rsidRPr="002465FF" w:rsidRDefault="004660B3" w:rsidP="004660B3">
      <w:pPr>
        <w:spacing w:after="0" w:line="240" w:lineRule="auto"/>
        <w:ind w:left="708"/>
        <w:rPr>
          <w:rFonts w:ascii="Times New Roman" w:eastAsia="Times New Roman" w:hAnsi="Times New Roman" w:cs="Times New Roman"/>
          <w:b/>
          <w:sz w:val="24"/>
          <w:szCs w:val="24"/>
          <w:lang w:val="nn-NO" w:eastAsia="nb-NO"/>
        </w:rPr>
      </w:pPr>
    </w:p>
    <w:p w14:paraId="604B1349" w14:textId="77777777" w:rsidR="004660B3" w:rsidRPr="002465FF" w:rsidRDefault="004660B3" w:rsidP="004660B3">
      <w:pPr>
        <w:numPr>
          <w:ilvl w:val="1"/>
          <w:numId w:val="1"/>
        </w:numPr>
        <w:spacing w:after="0" w:line="240" w:lineRule="auto"/>
        <w:rPr>
          <w:rFonts w:ascii="Times New Roman" w:eastAsia="Times New Roman" w:hAnsi="Times New Roman" w:cs="Times New Roman"/>
          <w:b/>
          <w:sz w:val="24"/>
          <w:szCs w:val="24"/>
          <w:lang w:val="nn-NO" w:eastAsia="nb-NO"/>
        </w:rPr>
      </w:pPr>
      <w:r w:rsidRPr="002465FF">
        <w:rPr>
          <w:rFonts w:ascii="Times New Roman" w:eastAsia="Times New Roman" w:hAnsi="Times New Roman" w:cs="Times New Roman"/>
          <w:b/>
          <w:sz w:val="24"/>
          <w:szCs w:val="24"/>
          <w:lang w:val="nn-NO" w:eastAsia="nb-NO"/>
        </w:rPr>
        <w:t xml:space="preserve">  </w:t>
      </w:r>
      <w:r w:rsidRPr="002465FF">
        <w:rPr>
          <w:rFonts w:ascii="Times New Roman" w:eastAsia="Times New Roman" w:hAnsi="Times New Roman" w:cs="Times New Roman"/>
          <w:b/>
          <w:sz w:val="24"/>
          <w:szCs w:val="24"/>
          <w:lang w:val="nn-NO" w:eastAsia="nb-NO"/>
        </w:rPr>
        <w:tab/>
      </w:r>
    </w:p>
    <w:p w14:paraId="3B2FD04E" w14:textId="77777777" w:rsidR="004660B3" w:rsidRPr="002465FF" w:rsidRDefault="004660B3" w:rsidP="004660B3">
      <w:pPr>
        <w:spacing w:after="0" w:line="240" w:lineRule="auto"/>
        <w:ind w:left="360"/>
        <w:rPr>
          <w:rFonts w:ascii="Times New Roman" w:eastAsia="Times New Roman" w:hAnsi="Times New Roman" w:cs="Times New Roman"/>
          <w:b/>
          <w:sz w:val="24"/>
          <w:szCs w:val="24"/>
          <w:lang w:val="nn-NO" w:eastAsia="nb-NO"/>
        </w:rPr>
      </w:pPr>
    </w:p>
    <w:p w14:paraId="345712AF" w14:textId="77777777" w:rsidR="004660B3" w:rsidRPr="002465FF" w:rsidRDefault="004660B3" w:rsidP="004660B3">
      <w:pPr>
        <w:spacing w:after="0" w:line="240" w:lineRule="auto"/>
        <w:ind w:left="360"/>
        <w:rPr>
          <w:rFonts w:ascii="Times New Roman" w:eastAsia="Times New Roman" w:hAnsi="Times New Roman" w:cs="Times New Roman"/>
          <w:b/>
          <w:sz w:val="24"/>
          <w:szCs w:val="24"/>
          <w:lang w:val="nn-NO" w:eastAsia="nb-NO"/>
        </w:rPr>
      </w:pPr>
    </w:p>
    <w:p w14:paraId="0B748EF5" w14:textId="77777777" w:rsidR="004660B3" w:rsidRPr="002465FF" w:rsidRDefault="004660B3" w:rsidP="004660B3">
      <w:pPr>
        <w:spacing w:after="0" w:line="240" w:lineRule="auto"/>
        <w:rPr>
          <w:rFonts w:ascii="Times New Roman" w:eastAsia="Times New Roman" w:hAnsi="Times New Roman" w:cs="Times New Roman"/>
          <w:b/>
          <w:sz w:val="24"/>
          <w:szCs w:val="24"/>
          <w:lang w:val="nn-NO" w:eastAsia="nb-NO"/>
        </w:rPr>
      </w:pPr>
    </w:p>
    <w:p w14:paraId="119CF625" w14:textId="77777777" w:rsidR="004660B3" w:rsidRPr="002465FF" w:rsidRDefault="004660B3" w:rsidP="004660B3">
      <w:pPr>
        <w:spacing w:after="0" w:line="240" w:lineRule="auto"/>
        <w:rPr>
          <w:rFonts w:ascii="Times New Roman" w:eastAsia="Times New Roman" w:hAnsi="Times New Roman" w:cs="Times New Roman"/>
          <w:b/>
          <w:sz w:val="24"/>
          <w:szCs w:val="24"/>
          <w:lang w:val="nn-NO" w:eastAsia="nb-NO"/>
        </w:rPr>
      </w:pPr>
    </w:p>
    <w:p w14:paraId="4D9B9234" w14:textId="77777777" w:rsidR="004660B3" w:rsidRPr="002465FF" w:rsidRDefault="004660B3" w:rsidP="004660B3">
      <w:pPr>
        <w:spacing w:after="0" w:line="240" w:lineRule="auto"/>
        <w:rPr>
          <w:rFonts w:ascii="Times New Roman" w:eastAsia="Times New Roman" w:hAnsi="Times New Roman" w:cs="Times New Roman"/>
          <w:b/>
          <w:sz w:val="24"/>
          <w:szCs w:val="24"/>
          <w:lang w:val="nn-NO" w:eastAsia="nb-NO"/>
        </w:rPr>
      </w:pPr>
    </w:p>
    <w:p w14:paraId="6444A789"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38DC1A05"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6EDF1731"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7F89A9C9"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5F436EF1"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3903F52F"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67E1D98C"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5E63C904"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352393A4"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30E3D7B7"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2FD758DB" w14:textId="77777777" w:rsidR="004660B3" w:rsidRDefault="004660B3" w:rsidP="004660B3">
      <w:pPr>
        <w:spacing w:after="0" w:line="240" w:lineRule="auto"/>
        <w:rPr>
          <w:rFonts w:ascii="Times New Roman" w:eastAsia="Times New Roman" w:hAnsi="Times New Roman" w:cs="Times New Roman"/>
          <w:sz w:val="24"/>
          <w:szCs w:val="24"/>
          <w:lang w:val="nn-NO" w:eastAsia="nb-NO"/>
        </w:rPr>
      </w:pPr>
    </w:p>
    <w:p w14:paraId="73788712"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71E2C29C"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2350CB4B" w14:textId="77777777" w:rsidR="004660B3" w:rsidRDefault="004660B3" w:rsidP="004660B3">
      <w:pPr>
        <w:spacing w:after="0" w:line="240" w:lineRule="auto"/>
        <w:rPr>
          <w:rFonts w:ascii="Times New Roman" w:eastAsia="Times New Roman" w:hAnsi="Times New Roman" w:cs="Times New Roman"/>
          <w:sz w:val="24"/>
          <w:szCs w:val="24"/>
          <w:lang w:val="nn-NO" w:eastAsia="nb-NO"/>
        </w:rPr>
      </w:pPr>
    </w:p>
    <w:p w14:paraId="6D93B005" w14:textId="77777777" w:rsidR="004660B3" w:rsidRDefault="004660B3" w:rsidP="004660B3">
      <w:pPr>
        <w:spacing w:after="0" w:line="240" w:lineRule="auto"/>
        <w:rPr>
          <w:rFonts w:ascii="Times New Roman" w:eastAsia="Times New Roman" w:hAnsi="Times New Roman" w:cs="Times New Roman"/>
          <w:sz w:val="24"/>
          <w:szCs w:val="24"/>
          <w:lang w:val="nn-NO" w:eastAsia="nb-NO"/>
        </w:rPr>
      </w:pPr>
    </w:p>
    <w:p w14:paraId="55D49D5C" w14:textId="77777777" w:rsidR="004660B3" w:rsidRDefault="004660B3" w:rsidP="004660B3">
      <w:pPr>
        <w:spacing w:after="0" w:line="240" w:lineRule="auto"/>
        <w:rPr>
          <w:rFonts w:ascii="Times New Roman" w:eastAsia="Times New Roman" w:hAnsi="Times New Roman" w:cs="Times New Roman"/>
          <w:sz w:val="24"/>
          <w:szCs w:val="24"/>
          <w:lang w:val="nn-NO" w:eastAsia="nb-NO"/>
        </w:rPr>
      </w:pPr>
    </w:p>
    <w:p w14:paraId="58A5C1D7" w14:textId="77777777" w:rsidR="004660B3" w:rsidRDefault="004660B3" w:rsidP="004660B3">
      <w:pPr>
        <w:spacing w:after="0" w:line="240" w:lineRule="auto"/>
        <w:rPr>
          <w:rFonts w:ascii="Times New Roman" w:eastAsia="Times New Roman" w:hAnsi="Times New Roman" w:cs="Times New Roman"/>
          <w:sz w:val="24"/>
          <w:szCs w:val="24"/>
          <w:lang w:val="nn-NO" w:eastAsia="nb-NO"/>
        </w:rPr>
      </w:pPr>
    </w:p>
    <w:p w14:paraId="6A0A32C3"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244A64FE" w14:textId="77777777" w:rsidR="004660B3" w:rsidRDefault="004660B3" w:rsidP="004660B3">
      <w:pPr>
        <w:spacing w:after="0" w:line="240" w:lineRule="auto"/>
        <w:rPr>
          <w:rFonts w:ascii="Times New Roman" w:eastAsia="Times New Roman" w:hAnsi="Times New Roman" w:cs="Times New Roman"/>
          <w:sz w:val="24"/>
          <w:szCs w:val="24"/>
          <w:lang w:val="nn-NO" w:eastAsia="nb-NO"/>
        </w:rPr>
      </w:pPr>
    </w:p>
    <w:p w14:paraId="55112B4E" w14:textId="77777777" w:rsidR="004660B3" w:rsidRPr="002465FF" w:rsidRDefault="004660B3" w:rsidP="004660B3">
      <w:pPr>
        <w:spacing w:after="0" w:line="240" w:lineRule="auto"/>
        <w:rPr>
          <w:rFonts w:ascii="Times New Roman" w:eastAsia="Times New Roman" w:hAnsi="Times New Roman" w:cs="Times New Roman"/>
          <w:sz w:val="24"/>
          <w:szCs w:val="24"/>
          <w:lang w:val="nn-NO" w:eastAsia="nb-NO"/>
        </w:rPr>
      </w:pPr>
    </w:p>
    <w:p w14:paraId="0EB730AC" w14:textId="77777777" w:rsidR="004660B3" w:rsidRPr="002465FF" w:rsidRDefault="004660B3" w:rsidP="004660B3">
      <w:pPr>
        <w:keepNext/>
        <w:numPr>
          <w:ilvl w:val="0"/>
          <w:numId w:val="2"/>
        </w:numPr>
        <w:spacing w:before="240" w:after="60" w:line="240" w:lineRule="auto"/>
        <w:outlineLvl w:val="0"/>
        <w:rPr>
          <w:rFonts w:ascii="Times New Roman" w:eastAsia="Times New Roman" w:hAnsi="Times New Roman" w:cs="Times New Roman"/>
          <w:b/>
          <w:color w:val="000000"/>
          <w:sz w:val="24"/>
          <w:szCs w:val="24"/>
          <w:lang w:eastAsia="nb-NO"/>
        </w:rPr>
      </w:pPr>
      <w:r w:rsidRPr="002465FF">
        <w:rPr>
          <w:rFonts w:ascii="Times New Roman" w:eastAsia="Times New Roman" w:hAnsi="Times New Roman" w:cs="Times New Roman"/>
          <w:b/>
          <w:color w:val="000000"/>
          <w:sz w:val="24"/>
          <w:szCs w:val="24"/>
          <w:lang w:eastAsia="nb-NO"/>
        </w:rPr>
        <w:t>Bakgrunn</w:t>
      </w:r>
    </w:p>
    <w:p w14:paraId="24D2E817" w14:textId="68F56BB7" w:rsidR="004660B3" w:rsidRPr="00483A9F" w:rsidRDefault="004660B3" w:rsidP="004660B3">
      <w:pPr>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Statsforvalteren</w:t>
      </w:r>
      <w:r w:rsidRPr="00483A9F">
        <w:rPr>
          <w:rFonts w:ascii="Times New Roman" w:eastAsia="Times New Roman" w:hAnsi="Times New Roman" w:cs="Times New Roman"/>
          <w:color w:val="000000"/>
          <w:sz w:val="24"/>
          <w:szCs w:val="24"/>
          <w:lang w:eastAsia="nb-NO"/>
        </w:rPr>
        <w:t xml:space="preserve"> i Vestfold og Telemark sender med dette på</w:t>
      </w:r>
      <w:r>
        <w:rPr>
          <w:rFonts w:ascii="Times New Roman" w:eastAsia="Times New Roman" w:hAnsi="Times New Roman" w:cs="Times New Roman"/>
          <w:color w:val="000000"/>
          <w:sz w:val="24"/>
          <w:szCs w:val="24"/>
          <w:lang w:val="nn-NO" w:eastAsia="nb-NO"/>
        </w:rPr>
        <w:t xml:space="preserve"> </w:t>
      </w:r>
      <w:proofErr w:type="spellStart"/>
      <w:r>
        <w:rPr>
          <w:rFonts w:ascii="Times New Roman" w:eastAsia="Times New Roman" w:hAnsi="Times New Roman" w:cs="Times New Roman"/>
          <w:color w:val="000000"/>
          <w:sz w:val="24"/>
          <w:szCs w:val="24"/>
          <w:lang w:val="nn-NO" w:eastAsia="nb-NO"/>
        </w:rPr>
        <w:t>hø</w:t>
      </w:r>
      <w:r w:rsidRPr="00255D90">
        <w:rPr>
          <w:rFonts w:ascii="Times New Roman" w:eastAsia="Times New Roman" w:hAnsi="Times New Roman" w:cs="Times New Roman"/>
          <w:color w:val="000000"/>
          <w:sz w:val="24"/>
          <w:szCs w:val="24"/>
          <w:lang w:val="nn-NO" w:eastAsia="nb-NO"/>
        </w:rPr>
        <w:t>ring</w:t>
      </w:r>
      <w:proofErr w:type="spellEnd"/>
      <w:r>
        <w:rPr>
          <w:rFonts w:ascii="Times New Roman" w:eastAsia="Times New Roman" w:hAnsi="Times New Roman" w:cs="Times New Roman"/>
          <w:color w:val="000000"/>
          <w:sz w:val="24"/>
          <w:szCs w:val="24"/>
          <w:lang w:eastAsia="nb-NO"/>
        </w:rPr>
        <w:t xml:space="preserve"> forslag</w:t>
      </w:r>
      <w:r w:rsidRPr="00483A9F">
        <w:rPr>
          <w:rFonts w:ascii="Times New Roman" w:eastAsia="Times New Roman" w:hAnsi="Times New Roman" w:cs="Times New Roman"/>
          <w:color w:val="000000"/>
          <w:sz w:val="24"/>
          <w:szCs w:val="24"/>
          <w:lang w:eastAsia="nb-NO"/>
        </w:rPr>
        <w:t xml:space="preserve"> til vern av </w:t>
      </w:r>
      <w:r w:rsidR="00800C28">
        <w:rPr>
          <w:rFonts w:ascii="Times New Roman" w:eastAsia="Times New Roman" w:hAnsi="Times New Roman" w:cs="Times New Roman"/>
          <w:color w:val="000000"/>
          <w:sz w:val="24"/>
          <w:szCs w:val="24"/>
          <w:lang w:eastAsia="nb-NO"/>
        </w:rPr>
        <w:t xml:space="preserve">skogområdet </w:t>
      </w:r>
      <w:proofErr w:type="spellStart"/>
      <w:r w:rsidR="000F5A82">
        <w:rPr>
          <w:rFonts w:ascii="Times New Roman" w:eastAsia="Times New Roman" w:hAnsi="Times New Roman" w:cs="Times New Roman"/>
          <w:color w:val="000000"/>
          <w:sz w:val="24"/>
          <w:szCs w:val="24"/>
          <w:lang w:eastAsia="nb-NO"/>
        </w:rPr>
        <w:t>Tryterudelva</w:t>
      </w:r>
      <w:proofErr w:type="spellEnd"/>
      <w:r>
        <w:rPr>
          <w:rFonts w:ascii="Times New Roman" w:eastAsia="Times New Roman" w:hAnsi="Times New Roman" w:cs="Times New Roman"/>
          <w:color w:val="000000"/>
          <w:sz w:val="24"/>
          <w:szCs w:val="24"/>
          <w:lang w:eastAsia="nb-NO"/>
        </w:rPr>
        <w:t xml:space="preserve"> i </w:t>
      </w:r>
      <w:r w:rsidR="000F5A82">
        <w:rPr>
          <w:rFonts w:ascii="Times New Roman" w:eastAsia="Times New Roman" w:hAnsi="Times New Roman" w:cs="Times New Roman"/>
          <w:color w:val="000000"/>
          <w:sz w:val="24"/>
          <w:szCs w:val="24"/>
          <w:lang w:eastAsia="nb-NO"/>
        </w:rPr>
        <w:t>Holmestrand</w:t>
      </w:r>
      <w:r w:rsidRPr="00483A9F">
        <w:rPr>
          <w:rFonts w:ascii="Times New Roman" w:eastAsia="Times New Roman" w:hAnsi="Times New Roman" w:cs="Times New Roman"/>
          <w:color w:val="000000"/>
          <w:sz w:val="24"/>
          <w:szCs w:val="24"/>
          <w:lang w:eastAsia="nb-NO"/>
        </w:rPr>
        <w:t xml:space="preserve"> kommune.</w:t>
      </w:r>
    </w:p>
    <w:p w14:paraId="4A1E7746" w14:textId="77777777" w:rsidR="004660B3" w:rsidRPr="00483A9F" w:rsidRDefault="004660B3" w:rsidP="004660B3">
      <w:pPr>
        <w:spacing w:after="0" w:line="240" w:lineRule="auto"/>
        <w:rPr>
          <w:rFonts w:ascii="Times New Roman" w:eastAsia="Times New Roman" w:hAnsi="Times New Roman" w:cs="Times New Roman"/>
          <w:color w:val="000000"/>
          <w:sz w:val="24"/>
          <w:szCs w:val="24"/>
          <w:lang w:eastAsia="nb-NO"/>
        </w:rPr>
      </w:pPr>
    </w:p>
    <w:p w14:paraId="0DD285C2" w14:textId="74214238" w:rsidR="004660B3" w:rsidRPr="00E00978" w:rsidRDefault="004660B3" w:rsidP="004660B3">
      <w:pPr>
        <w:spacing w:after="0" w:line="240" w:lineRule="auto"/>
        <w:rPr>
          <w:rFonts w:ascii="Times New Roman" w:eastAsia="Times New Roman" w:hAnsi="Times New Roman" w:cs="Times New Roman"/>
          <w:sz w:val="24"/>
          <w:szCs w:val="24"/>
          <w:lang w:eastAsia="nb-NO"/>
        </w:rPr>
      </w:pPr>
      <w:r w:rsidRPr="00E00978">
        <w:rPr>
          <w:rFonts w:ascii="Times New Roman" w:eastAsia="Times New Roman" w:hAnsi="Times New Roman" w:cs="Times New Roman"/>
          <w:sz w:val="24"/>
          <w:szCs w:val="24"/>
          <w:lang w:eastAsia="nb-NO"/>
        </w:rPr>
        <w:t>Bakgrunnen for forslaget er et</w:t>
      </w:r>
      <w:r>
        <w:rPr>
          <w:rFonts w:ascii="Times New Roman" w:eastAsia="Times New Roman" w:hAnsi="Times New Roman" w:cs="Times New Roman"/>
          <w:sz w:val="24"/>
          <w:szCs w:val="24"/>
          <w:lang w:eastAsia="nb-NO"/>
        </w:rPr>
        <w:t xml:space="preserve"> tilbud fra </w:t>
      </w:r>
      <w:r w:rsidR="00800C28">
        <w:rPr>
          <w:rFonts w:ascii="Times New Roman" w:eastAsia="Times New Roman" w:hAnsi="Times New Roman" w:cs="Times New Roman"/>
          <w:sz w:val="24"/>
          <w:szCs w:val="24"/>
          <w:lang w:eastAsia="nb-NO"/>
        </w:rPr>
        <w:t>grunneier</w:t>
      </w:r>
      <w:r w:rsidRPr="00E00978">
        <w:rPr>
          <w:rFonts w:ascii="Times New Roman" w:eastAsia="Times New Roman" w:hAnsi="Times New Roman" w:cs="Times New Roman"/>
          <w:color w:val="FF0000"/>
          <w:sz w:val="24"/>
          <w:szCs w:val="24"/>
          <w:lang w:eastAsia="nb-NO"/>
        </w:rPr>
        <w:t xml:space="preserve"> </w:t>
      </w:r>
      <w:r w:rsidRPr="00E00978">
        <w:rPr>
          <w:rFonts w:ascii="Times New Roman" w:eastAsia="Times New Roman" w:hAnsi="Times New Roman" w:cs="Times New Roman"/>
          <w:sz w:val="24"/>
          <w:szCs w:val="24"/>
          <w:lang w:eastAsia="nb-NO"/>
        </w:rPr>
        <w:t>i området om frivillig vern av skog.</w:t>
      </w:r>
      <w:r w:rsidRPr="00184518">
        <w:rPr>
          <w:rFonts w:ascii="Times New Roman" w:eastAsia="Times New Roman" w:hAnsi="Times New Roman" w:cs="Times New Roman"/>
          <w:sz w:val="24"/>
          <w:szCs w:val="24"/>
          <w:lang w:eastAsia="nb-NO"/>
        </w:rPr>
        <w:t xml:space="preserve"> Tilbudet</w:t>
      </w:r>
      <w:r>
        <w:rPr>
          <w:rFonts w:ascii="Times New Roman" w:eastAsia="Times New Roman" w:hAnsi="Times New Roman" w:cs="Times New Roman"/>
          <w:sz w:val="24"/>
          <w:szCs w:val="24"/>
          <w:lang w:eastAsia="nb-NO"/>
        </w:rPr>
        <w:t xml:space="preserve"> kom inn </w:t>
      </w:r>
      <w:r w:rsidR="000F5A82">
        <w:rPr>
          <w:rFonts w:ascii="Times New Roman" w:eastAsia="Times New Roman" w:hAnsi="Times New Roman" w:cs="Times New Roman"/>
          <w:sz w:val="24"/>
          <w:szCs w:val="24"/>
          <w:lang w:eastAsia="nb-NO"/>
        </w:rPr>
        <w:t>20. september</w:t>
      </w:r>
      <w:r w:rsidRPr="00E00978">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202</w:t>
      </w:r>
      <w:r w:rsidR="000F5A82">
        <w:rPr>
          <w:rFonts w:ascii="Times New Roman" w:eastAsia="Times New Roman" w:hAnsi="Times New Roman" w:cs="Times New Roman"/>
          <w:sz w:val="24"/>
          <w:szCs w:val="24"/>
          <w:lang w:eastAsia="nb-NO"/>
        </w:rPr>
        <w:t>1</w:t>
      </w:r>
      <w:r w:rsidRPr="003F7620">
        <w:rPr>
          <w:rFonts w:ascii="Times New Roman" w:eastAsia="Times New Roman" w:hAnsi="Times New Roman" w:cs="Times New Roman"/>
          <w:sz w:val="24"/>
          <w:szCs w:val="24"/>
          <w:lang w:eastAsia="nb-NO"/>
        </w:rPr>
        <w:t xml:space="preserve"> </w:t>
      </w:r>
      <w:r w:rsidR="002B3A99">
        <w:rPr>
          <w:rFonts w:ascii="Times New Roman" w:eastAsia="Times New Roman" w:hAnsi="Times New Roman" w:cs="Times New Roman"/>
          <w:sz w:val="24"/>
          <w:szCs w:val="24"/>
          <w:lang w:eastAsia="nb-NO"/>
        </w:rPr>
        <w:t>via</w:t>
      </w:r>
      <w:r>
        <w:rPr>
          <w:rFonts w:ascii="Times New Roman" w:eastAsia="Times New Roman" w:hAnsi="Times New Roman" w:cs="Times New Roman"/>
          <w:sz w:val="24"/>
          <w:szCs w:val="24"/>
          <w:lang w:eastAsia="nb-NO"/>
        </w:rPr>
        <w:t xml:space="preserve"> </w:t>
      </w:r>
      <w:r w:rsidR="00800C28">
        <w:rPr>
          <w:rFonts w:ascii="Times New Roman" w:eastAsia="Times New Roman" w:hAnsi="Times New Roman" w:cs="Times New Roman"/>
          <w:sz w:val="24"/>
          <w:szCs w:val="24"/>
          <w:lang w:eastAsia="nb-NO"/>
        </w:rPr>
        <w:t xml:space="preserve">Viken Skog. </w:t>
      </w:r>
      <w:r w:rsidRPr="00E00978">
        <w:rPr>
          <w:rFonts w:ascii="Times New Roman" w:eastAsia="Times New Roman" w:hAnsi="Times New Roman" w:cs="Times New Roman"/>
          <w:sz w:val="24"/>
          <w:szCs w:val="24"/>
          <w:lang w:eastAsia="nb-NO"/>
        </w:rPr>
        <w:t>Det er gjort registreringer av</w:t>
      </w:r>
      <w:r w:rsidRPr="00184518">
        <w:rPr>
          <w:rFonts w:ascii="Times New Roman" w:eastAsia="Times New Roman" w:hAnsi="Times New Roman" w:cs="Times New Roman"/>
          <w:sz w:val="24"/>
          <w:szCs w:val="24"/>
          <w:lang w:eastAsia="nb-NO"/>
        </w:rPr>
        <w:t xml:space="preserve"> naturverdiene</w:t>
      </w:r>
      <w:r>
        <w:rPr>
          <w:rFonts w:ascii="Times New Roman" w:eastAsia="Times New Roman" w:hAnsi="Times New Roman" w:cs="Times New Roman"/>
          <w:sz w:val="24"/>
          <w:szCs w:val="24"/>
          <w:lang w:eastAsia="nb-NO"/>
        </w:rPr>
        <w:t xml:space="preserve"> i området i 20</w:t>
      </w:r>
      <w:r w:rsidR="000F5A82">
        <w:rPr>
          <w:rFonts w:ascii="Times New Roman" w:eastAsia="Times New Roman" w:hAnsi="Times New Roman" w:cs="Times New Roman"/>
          <w:sz w:val="24"/>
          <w:szCs w:val="24"/>
          <w:lang w:eastAsia="nb-NO"/>
        </w:rPr>
        <w:t>08 og 2021</w:t>
      </w:r>
      <w:r w:rsidRPr="00E00978">
        <w:rPr>
          <w:rFonts w:ascii="Times New Roman" w:eastAsia="Times New Roman" w:hAnsi="Times New Roman" w:cs="Times New Roman"/>
          <w:sz w:val="24"/>
          <w:szCs w:val="24"/>
          <w:lang w:eastAsia="nb-NO"/>
        </w:rPr>
        <w:t xml:space="preserve"> som dokumenterer</w:t>
      </w:r>
      <w:r w:rsidRPr="00184518">
        <w:rPr>
          <w:rFonts w:ascii="Times New Roman" w:eastAsia="Times New Roman" w:hAnsi="Times New Roman" w:cs="Times New Roman"/>
          <w:sz w:val="24"/>
          <w:szCs w:val="24"/>
          <w:lang w:eastAsia="nb-NO"/>
        </w:rPr>
        <w:t xml:space="preserve"> verdier</w:t>
      </w:r>
      <w:r w:rsidRPr="00E00978">
        <w:rPr>
          <w:rFonts w:ascii="Times New Roman" w:eastAsia="Times New Roman" w:hAnsi="Times New Roman" w:cs="Times New Roman"/>
          <w:sz w:val="24"/>
          <w:szCs w:val="24"/>
          <w:lang w:eastAsia="nb-NO"/>
        </w:rPr>
        <w:t xml:space="preserve"> som kvalifiserer for vern etter</w:t>
      </w:r>
      <w:r w:rsidRPr="00184518">
        <w:rPr>
          <w:rFonts w:ascii="Times New Roman" w:eastAsia="Times New Roman" w:hAnsi="Times New Roman" w:cs="Times New Roman"/>
          <w:sz w:val="24"/>
          <w:szCs w:val="24"/>
          <w:lang w:eastAsia="nb-NO"/>
        </w:rPr>
        <w:t xml:space="preserve"> naturmangfoldloven</w:t>
      </w:r>
      <w:r w:rsidRPr="00E00978">
        <w:rPr>
          <w:rFonts w:ascii="Times New Roman" w:eastAsia="Times New Roman" w:hAnsi="Times New Roman" w:cs="Times New Roman"/>
          <w:sz w:val="24"/>
          <w:szCs w:val="24"/>
          <w:lang w:eastAsia="nb-NO"/>
        </w:rPr>
        <w:t>.</w:t>
      </w:r>
    </w:p>
    <w:p w14:paraId="60622856" w14:textId="77777777" w:rsidR="004660B3" w:rsidRPr="002465FF" w:rsidRDefault="004660B3" w:rsidP="004660B3">
      <w:pPr>
        <w:keepNext/>
        <w:numPr>
          <w:ilvl w:val="0"/>
          <w:numId w:val="2"/>
        </w:numPr>
        <w:spacing w:before="240" w:after="60" w:line="240" w:lineRule="auto"/>
        <w:outlineLvl w:val="0"/>
        <w:rPr>
          <w:rFonts w:ascii="Times New Roman" w:eastAsia="Times New Roman" w:hAnsi="Times New Roman" w:cs="Times New Roman"/>
          <w:b/>
          <w:color w:val="000000"/>
          <w:sz w:val="24"/>
          <w:szCs w:val="24"/>
          <w:lang w:eastAsia="nb-NO"/>
        </w:rPr>
      </w:pPr>
      <w:r w:rsidRPr="002465FF">
        <w:rPr>
          <w:rFonts w:ascii="Times New Roman" w:eastAsia="Times New Roman" w:hAnsi="Times New Roman" w:cs="Times New Roman"/>
          <w:b/>
          <w:color w:val="000000"/>
          <w:sz w:val="24"/>
          <w:szCs w:val="24"/>
          <w:lang w:eastAsia="nb-NO"/>
        </w:rPr>
        <w:t>Om verneplanarbeidet og frivillig vern</w:t>
      </w:r>
    </w:p>
    <w:p w14:paraId="30B2424F" w14:textId="77777777" w:rsidR="004660B3" w:rsidRPr="00EE6F8E" w:rsidRDefault="004660B3" w:rsidP="004660B3">
      <w:pPr>
        <w:spacing w:after="0" w:line="240" w:lineRule="auto"/>
        <w:rPr>
          <w:rFonts w:ascii="Times New Roman" w:eastAsia="Times New Roman" w:hAnsi="Times New Roman" w:cs="Times New Roman"/>
          <w:sz w:val="24"/>
          <w:szCs w:val="24"/>
          <w:lang w:eastAsia="nb-NO"/>
        </w:rPr>
      </w:pPr>
      <w:r w:rsidRPr="00EE6F8E">
        <w:rPr>
          <w:rFonts w:ascii="Times New Roman" w:eastAsia="Times New Roman" w:hAnsi="Times New Roman" w:cs="Times New Roman"/>
          <w:sz w:val="24"/>
          <w:szCs w:val="24"/>
          <w:lang w:eastAsia="nb-NO"/>
        </w:rPr>
        <w:t xml:space="preserve">Meld. St. 14 (2015 – 2016) </w:t>
      </w:r>
      <w:r w:rsidRPr="00EE6F8E">
        <w:rPr>
          <w:rFonts w:ascii="Times New Roman" w:eastAsia="Times New Roman" w:hAnsi="Times New Roman" w:cs="Times New Roman"/>
          <w:i/>
          <w:sz w:val="24"/>
          <w:szCs w:val="24"/>
          <w:lang w:eastAsia="nb-NO"/>
        </w:rPr>
        <w:t>Natur for livet</w:t>
      </w:r>
      <w:r w:rsidRPr="00EE6F8E">
        <w:rPr>
          <w:rFonts w:ascii="Times New Roman" w:eastAsia="Times New Roman" w:hAnsi="Times New Roman" w:cs="Times New Roman"/>
          <w:sz w:val="24"/>
          <w:szCs w:val="24"/>
          <w:lang w:eastAsia="nb-NO"/>
        </w:rPr>
        <w:t xml:space="preserve"> legger opp til en videreføring av det langsiktige arbeidet med skogvern, herunder økt frivillig skogvern. Under behandlingen av meldingen ba Stortinget regjeringen sette mål om vern av både offentlig eid skog og frivillig vern av privateid skog til 10 % av skogarealet i landet. Naturfaglige evalueringer som ligger til grunn for prioriteringene i skogvernarbeidet er </w:t>
      </w:r>
      <w:r w:rsidRPr="00EE6F8E">
        <w:rPr>
          <w:rFonts w:ascii="Times New Roman" w:eastAsia="Times New Roman" w:hAnsi="Times New Roman" w:cs="Times New Roman"/>
          <w:i/>
          <w:sz w:val="24"/>
          <w:szCs w:val="24"/>
          <w:lang w:eastAsia="nb-NO"/>
        </w:rPr>
        <w:t>«Evaluering av skogvernet i Norge»,</w:t>
      </w:r>
      <w:r w:rsidRPr="00EE6F8E">
        <w:rPr>
          <w:rFonts w:ascii="Times New Roman" w:eastAsia="Times New Roman" w:hAnsi="Times New Roman" w:cs="Times New Roman"/>
          <w:sz w:val="24"/>
          <w:szCs w:val="24"/>
          <w:lang w:eastAsia="nb-NO"/>
        </w:rPr>
        <w:t xml:space="preserve"> NINA rapport 54/2002 og </w:t>
      </w:r>
      <w:r w:rsidRPr="00EE6F8E">
        <w:rPr>
          <w:rFonts w:ascii="Times New Roman" w:eastAsia="Times New Roman" w:hAnsi="Times New Roman" w:cs="Times New Roman"/>
          <w:i/>
          <w:sz w:val="24"/>
          <w:szCs w:val="24"/>
          <w:lang w:eastAsia="nb-NO"/>
        </w:rPr>
        <w:t xml:space="preserve">«Naturfaglig evaluering av norske verneområder», </w:t>
      </w:r>
      <w:r w:rsidRPr="00EE6F8E">
        <w:rPr>
          <w:rFonts w:ascii="Times New Roman" w:eastAsia="Times New Roman" w:hAnsi="Times New Roman" w:cs="Times New Roman"/>
          <w:sz w:val="24"/>
          <w:szCs w:val="24"/>
          <w:lang w:eastAsia="nb-NO"/>
        </w:rPr>
        <w:t xml:space="preserve">NINA rapport 535/2010. </w:t>
      </w:r>
      <w:r w:rsidRPr="00EE6F8E">
        <w:rPr>
          <w:rFonts w:ascii="Times New Roman" w:eastAsia="Times New Roman" w:hAnsi="Times New Roman" w:cs="Times New Roman"/>
          <w:sz w:val="24"/>
          <w:szCs w:val="24"/>
          <w:lang w:eastAsia="nb-NO"/>
        </w:rPr>
        <w:br/>
      </w:r>
    </w:p>
    <w:p w14:paraId="41A6AD16" w14:textId="77777777" w:rsidR="004660B3" w:rsidRPr="00EE6F8E" w:rsidRDefault="004660B3" w:rsidP="004660B3">
      <w:pPr>
        <w:spacing w:after="0" w:line="240" w:lineRule="auto"/>
        <w:rPr>
          <w:rFonts w:ascii="Times New Roman" w:eastAsia="Times New Roman" w:hAnsi="Times New Roman" w:cs="Times New Roman"/>
          <w:sz w:val="24"/>
          <w:szCs w:val="24"/>
          <w:lang w:eastAsia="nb-NO"/>
        </w:rPr>
      </w:pPr>
      <w:r w:rsidRPr="00EE6F8E">
        <w:rPr>
          <w:rFonts w:ascii="Times New Roman" w:eastAsia="Times New Roman" w:hAnsi="Times New Roman" w:cs="Times New Roman"/>
          <w:sz w:val="24"/>
          <w:szCs w:val="24"/>
          <w:lang w:eastAsia="nb-NO"/>
        </w:rPr>
        <w:t>Ved frivi</w:t>
      </w:r>
      <w:r>
        <w:rPr>
          <w:rFonts w:ascii="Times New Roman" w:eastAsia="Times New Roman" w:hAnsi="Times New Roman" w:cs="Times New Roman"/>
          <w:sz w:val="24"/>
          <w:szCs w:val="24"/>
          <w:lang w:eastAsia="nb-NO"/>
        </w:rPr>
        <w:t>llig skogvern gir grunneierne Statsforvalteren</w:t>
      </w:r>
      <w:r w:rsidRPr="00EE6F8E">
        <w:rPr>
          <w:rFonts w:ascii="Times New Roman" w:eastAsia="Times New Roman" w:hAnsi="Times New Roman" w:cs="Times New Roman"/>
          <w:sz w:val="24"/>
          <w:szCs w:val="24"/>
          <w:lang w:eastAsia="nb-NO"/>
        </w:rPr>
        <w:t xml:space="preserve"> tilbud om vern av aktuelle områder. Det blir foretatt naturfaglige registreringer og utarbeidet skogtakster for de områdene der det er behov for det. På grunnlag av tilbud og de naturfaglige registreringene utarbeider </w:t>
      </w:r>
      <w:r>
        <w:rPr>
          <w:rFonts w:ascii="Times New Roman" w:eastAsia="Times New Roman" w:hAnsi="Times New Roman" w:cs="Times New Roman"/>
          <w:sz w:val="24"/>
          <w:szCs w:val="24"/>
          <w:lang w:eastAsia="nb-NO"/>
        </w:rPr>
        <w:t>Statsforvalteren</w:t>
      </w:r>
      <w:r w:rsidRPr="00EE6F8E">
        <w:rPr>
          <w:rFonts w:ascii="Times New Roman" w:eastAsia="Times New Roman" w:hAnsi="Times New Roman" w:cs="Times New Roman"/>
          <w:sz w:val="24"/>
          <w:szCs w:val="24"/>
          <w:lang w:eastAsia="nb-NO"/>
        </w:rPr>
        <w:t xml:space="preserve"> forslag til avgrensning av verneområdet. På grunnlag av tilbud og mal for verneforskrift</w:t>
      </w:r>
      <w:r>
        <w:rPr>
          <w:rFonts w:ascii="Times New Roman" w:eastAsia="Times New Roman" w:hAnsi="Times New Roman" w:cs="Times New Roman"/>
          <w:sz w:val="24"/>
          <w:szCs w:val="24"/>
          <w:lang w:eastAsia="nb-NO"/>
        </w:rPr>
        <w:t xml:space="preserve"> for naturreservater utarbeider Statsforvalteren</w:t>
      </w:r>
      <w:r w:rsidRPr="00EE6F8E">
        <w:rPr>
          <w:rFonts w:ascii="Times New Roman" w:eastAsia="Times New Roman" w:hAnsi="Times New Roman" w:cs="Times New Roman"/>
          <w:sz w:val="24"/>
          <w:szCs w:val="24"/>
          <w:lang w:eastAsia="nb-NO"/>
        </w:rPr>
        <w:t xml:space="preserve"> forslag til verneforskrift som blir oversendt grunneierne for kommentarer. Miljødirektoratet oppnevner en skogsakkyndig som får i mandat å forhandle med grunneierne eller grunneiernes representant. Ved enighet blir det utarbeidet avtale der erstatningssum, forslag til verneforskrift og avgrensning av verneområdet blir avklart. </w:t>
      </w:r>
      <w:r w:rsidRPr="00EE6F8E">
        <w:rPr>
          <w:rFonts w:ascii="Times New Roman" w:eastAsia="Times New Roman" w:hAnsi="Times New Roman" w:cs="Times New Roman"/>
          <w:sz w:val="24"/>
          <w:szCs w:val="24"/>
          <w:lang w:eastAsia="nb-NO"/>
        </w:rPr>
        <w:br/>
      </w:r>
    </w:p>
    <w:p w14:paraId="324AFD69" w14:textId="77777777" w:rsidR="004660B3" w:rsidRPr="00EE6F8E" w:rsidRDefault="004660B3" w:rsidP="004660B3">
      <w:pPr>
        <w:spacing w:after="0" w:line="240" w:lineRule="auto"/>
        <w:rPr>
          <w:rFonts w:ascii="Times New Roman" w:eastAsia="Times New Roman" w:hAnsi="Times New Roman" w:cs="Times New Roman"/>
          <w:sz w:val="24"/>
          <w:szCs w:val="24"/>
          <w:lang w:eastAsia="nb-NO"/>
        </w:rPr>
      </w:pPr>
      <w:r w:rsidRPr="00EE6F8E">
        <w:rPr>
          <w:rFonts w:ascii="Times New Roman" w:eastAsia="Times New Roman" w:hAnsi="Times New Roman" w:cs="Times New Roman"/>
          <w:sz w:val="24"/>
          <w:szCs w:val="24"/>
          <w:lang w:eastAsia="nb-NO"/>
        </w:rPr>
        <w:t xml:space="preserve">Det vanlige er at når staten og grunneier er enige om disse punktene vil området gjennomgå vanlig saksbehandling i tråd med naturmangfoldloven. Etter avtale med grunneier kan melding og høring av verneforslag likevel gjennomføres før avtale er signert. Fra avtaletidspunkt og fram til vernevedtak gjelder en vederlagsordning. Utbetaling av erstatningsbeløp skjer når vernevedtak er fattet. </w:t>
      </w:r>
    </w:p>
    <w:p w14:paraId="01E86583" w14:textId="77777777" w:rsidR="004660B3" w:rsidRPr="002465FF" w:rsidRDefault="004660B3" w:rsidP="004660B3">
      <w:pPr>
        <w:keepNext/>
        <w:numPr>
          <w:ilvl w:val="0"/>
          <w:numId w:val="2"/>
        </w:numPr>
        <w:spacing w:before="240" w:after="60" w:line="240" w:lineRule="auto"/>
        <w:outlineLvl w:val="0"/>
        <w:rPr>
          <w:rFonts w:ascii="Times New Roman" w:eastAsia="Times New Roman" w:hAnsi="Times New Roman" w:cs="Times New Roman"/>
          <w:b/>
          <w:color w:val="000000"/>
          <w:sz w:val="24"/>
          <w:szCs w:val="24"/>
          <w:lang w:eastAsia="nb-NO"/>
        </w:rPr>
      </w:pPr>
      <w:r>
        <w:rPr>
          <w:rFonts w:ascii="Times New Roman" w:eastAsia="Times New Roman" w:hAnsi="Times New Roman" w:cs="Times New Roman"/>
          <w:b/>
          <w:color w:val="000000"/>
          <w:sz w:val="24"/>
          <w:szCs w:val="24"/>
          <w:lang w:eastAsia="nb-NO"/>
        </w:rPr>
        <w:t>Hjemme</w:t>
      </w:r>
      <w:r w:rsidRPr="002465FF">
        <w:rPr>
          <w:rFonts w:ascii="Times New Roman" w:eastAsia="Times New Roman" w:hAnsi="Times New Roman" w:cs="Times New Roman"/>
          <w:b/>
          <w:color w:val="000000"/>
          <w:sz w:val="24"/>
          <w:szCs w:val="24"/>
          <w:lang w:eastAsia="nb-NO"/>
        </w:rPr>
        <w:t xml:space="preserve">lsgrunnlag </w:t>
      </w:r>
    </w:p>
    <w:p w14:paraId="4B8B0730" w14:textId="77777777" w:rsidR="004660B3" w:rsidRDefault="004660B3" w:rsidP="004660B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Vern av spesielle områder eller forekomster skjer i </w:t>
      </w:r>
      <w:proofErr w:type="gramStart"/>
      <w:r>
        <w:rPr>
          <w:rFonts w:ascii="Times New Roman" w:eastAsia="Times New Roman" w:hAnsi="Times New Roman" w:cs="Times New Roman"/>
          <w:sz w:val="24"/>
          <w:szCs w:val="24"/>
          <w:lang w:eastAsia="nb-NO"/>
        </w:rPr>
        <w:t>medhold av</w:t>
      </w:r>
      <w:proofErr w:type="gramEnd"/>
      <w:r>
        <w:rPr>
          <w:rFonts w:ascii="Times New Roman" w:eastAsia="Times New Roman" w:hAnsi="Times New Roman" w:cs="Times New Roman"/>
          <w:sz w:val="24"/>
          <w:szCs w:val="24"/>
          <w:lang w:eastAsia="nb-NO"/>
        </w:rPr>
        <w:t xml:space="preserve"> lov 16. juni 2009 om   </w:t>
      </w:r>
    </w:p>
    <w:p w14:paraId="2F9FA9E9" w14:textId="77777777" w:rsidR="004660B3" w:rsidRDefault="004660B3" w:rsidP="004660B3">
      <w:pPr>
        <w:spacing w:after="0" w:line="240" w:lineRule="auto"/>
        <w:rPr>
          <w:rFonts w:ascii="Times New Roman" w:eastAsia="Times New Roman" w:hAnsi="Times New Roman" w:cs="Times New Roman"/>
          <w:sz w:val="16"/>
          <w:szCs w:val="16"/>
          <w:lang w:val="nn-NO" w:eastAsia="nb-NO"/>
        </w:rPr>
      </w:pPr>
      <w:r>
        <w:rPr>
          <w:rFonts w:ascii="Times New Roman" w:eastAsia="Times New Roman" w:hAnsi="Times New Roman" w:cs="Times New Roman"/>
          <w:sz w:val="24"/>
          <w:szCs w:val="24"/>
          <w:lang w:val="nn-NO" w:eastAsia="nb-NO"/>
        </w:rPr>
        <w:t>forvaltning av naturens</w:t>
      </w:r>
      <w:r w:rsidRPr="00E00978">
        <w:rPr>
          <w:rFonts w:ascii="Times New Roman" w:eastAsia="Times New Roman" w:hAnsi="Times New Roman" w:cs="Times New Roman"/>
          <w:sz w:val="24"/>
          <w:szCs w:val="24"/>
          <w:lang w:val="nn-NO" w:eastAsia="nb-NO"/>
        </w:rPr>
        <w:t xml:space="preserve"> </w:t>
      </w:r>
      <w:proofErr w:type="spellStart"/>
      <w:r w:rsidRPr="00E00978">
        <w:rPr>
          <w:rFonts w:ascii="Times New Roman" w:eastAsia="Times New Roman" w:hAnsi="Times New Roman" w:cs="Times New Roman"/>
          <w:sz w:val="24"/>
          <w:szCs w:val="24"/>
          <w:lang w:val="nn-NO" w:eastAsia="nb-NO"/>
        </w:rPr>
        <w:t>mangfold</w:t>
      </w:r>
      <w:proofErr w:type="spellEnd"/>
      <w:r>
        <w:rPr>
          <w:rFonts w:ascii="Times New Roman" w:eastAsia="Times New Roman" w:hAnsi="Times New Roman" w:cs="Times New Roman"/>
          <w:sz w:val="24"/>
          <w:szCs w:val="24"/>
          <w:lang w:val="nn-NO" w:eastAsia="nb-NO"/>
        </w:rPr>
        <w:t xml:space="preserve"> (</w:t>
      </w:r>
      <w:proofErr w:type="spellStart"/>
      <w:r>
        <w:rPr>
          <w:rFonts w:ascii="Times New Roman" w:eastAsia="Times New Roman" w:hAnsi="Times New Roman" w:cs="Times New Roman"/>
          <w:sz w:val="23"/>
          <w:szCs w:val="23"/>
          <w:lang w:val="nn-NO" w:eastAsia="nb-NO"/>
        </w:rPr>
        <w:t>naturmangfoldloven</w:t>
      </w:r>
      <w:proofErr w:type="spellEnd"/>
      <w:r>
        <w:rPr>
          <w:rFonts w:ascii="Times New Roman" w:eastAsia="Times New Roman" w:hAnsi="Times New Roman" w:cs="Times New Roman"/>
          <w:sz w:val="24"/>
          <w:szCs w:val="24"/>
          <w:lang w:val="nn-NO" w:eastAsia="nb-NO"/>
        </w:rPr>
        <w:t xml:space="preserve">) jf. §§ 33 – 51.  I </w:t>
      </w:r>
      <w:proofErr w:type="spellStart"/>
      <w:r>
        <w:rPr>
          <w:rFonts w:ascii="Times New Roman" w:eastAsia="Times New Roman" w:hAnsi="Times New Roman" w:cs="Times New Roman"/>
          <w:sz w:val="23"/>
          <w:szCs w:val="23"/>
          <w:lang w:val="nn-NO" w:eastAsia="nb-NO"/>
        </w:rPr>
        <w:t>naturmangfoldloven</w:t>
      </w:r>
      <w:proofErr w:type="spellEnd"/>
      <w:r>
        <w:rPr>
          <w:rFonts w:ascii="Times New Roman" w:eastAsia="Times New Roman" w:hAnsi="Times New Roman" w:cs="Times New Roman"/>
          <w:sz w:val="24"/>
          <w:szCs w:val="24"/>
          <w:lang w:val="nn-NO" w:eastAsia="nb-NO"/>
        </w:rPr>
        <w:t xml:space="preserve"> er det gitt </w:t>
      </w:r>
      <w:proofErr w:type="spellStart"/>
      <w:r>
        <w:rPr>
          <w:rFonts w:ascii="Times New Roman" w:eastAsia="Times New Roman" w:hAnsi="Times New Roman" w:cs="Times New Roman"/>
          <w:sz w:val="24"/>
          <w:szCs w:val="24"/>
          <w:lang w:val="nn-NO" w:eastAsia="nb-NO"/>
        </w:rPr>
        <w:t>hjemmel</w:t>
      </w:r>
      <w:proofErr w:type="spellEnd"/>
      <w:r>
        <w:rPr>
          <w:rFonts w:ascii="Times New Roman" w:eastAsia="Times New Roman" w:hAnsi="Times New Roman" w:cs="Times New Roman"/>
          <w:sz w:val="24"/>
          <w:szCs w:val="24"/>
          <w:lang w:val="nn-NO" w:eastAsia="nb-NO"/>
        </w:rPr>
        <w:t xml:space="preserve"> for oppretting av ulike </w:t>
      </w:r>
      <w:proofErr w:type="spellStart"/>
      <w:r>
        <w:rPr>
          <w:rFonts w:ascii="Times New Roman" w:eastAsia="Times New Roman" w:hAnsi="Times New Roman" w:cs="Times New Roman"/>
          <w:sz w:val="24"/>
          <w:szCs w:val="24"/>
          <w:lang w:val="nn-NO" w:eastAsia="nb-NO"/>
        </w:rPr>
        <w:t>vernekategorier</w:t>
      </w:r>
      <w:proofErr w:type="spellEnd"/>
      <w:r>
        <w:rPr>
          <w:rFonts w:ascii="Times New Roman" w:eastAsia="Times New Roman" w:hAnsi="Times New Roman" w:cs="Times New Roman"/>
          <w:sz w:val="24"/>
          <w:szCs w:val="24"/>
          <w:lang w:val="nn-NO" w:eastAsia="nb-NO"/>
        </w:rPr>
        <w:t xml:space="preserve">. Vernekategorien naturreservat, som er det </w:t>
      </w:r>
      <w:proofErr w:type="spellStart"/>
      <w:r>
        <w:rPr>
          <w:rFonts w:ascii="Times New Roman" w:eastAsia="Times New Roman" w:hAnsi="Times New Roman" w:cs="Times New Roman"/>
          <w:sz w:val="24"/>
          <w:szCs w:val="24"/>
          <w:lang w:val="nn-NO" w:eastAsia="nb-NO"/>
        </w:rPr>
        <w:t>strengeste</w:t>
      </w:r>
      <w:proofErr w:type="spellEnd"/>
      <w:r>
        <w:rPr>
          <w:rFonts w:ascii="Times New Roman" w:eastAsia="Times New Roman" w:hAnsi="Times New Roman" w:cs="Times New Roman"/>
          <w:sz w:val="24"/>
          <w:szCs w:val="24"/>
          <w:lang w:val="nn-NO" w:eastAsia="nb-NO"/>
        </w:rPr>
        <w:t xml:space="preserve"> vernet etter </w:t>
      </w:r>
      <w:proofErr w:type="spellStart"/>
      <w:r>
        <w:rPr>
          <w:rFonts w:ascii="Times New Roman" w:eastAsia="Times New Roman" w:hAnsi="Times New Roman" w:cs="Times New Roman"/>
          <w:sz w:val="23"/>
          <w:szCs w:val="23"/>
          <w:lang w:val="nn-NO" w:eastAsia="nb-NO"/>
        </w:rPr>
        <w:t>naturmangfoldloven</w:t>
      </w:r>
      <w:proofErr w:type="spellEnd"/>
      <w:r>
        <w:rPr>
          <w:rFonts w:ascii="Times New Roman" w:eastAsia="Times New Roman" w:hAnsi="Times New Roman" w:cs="Times New Roman"/>
          <w:sz w:val="24"/>
          <w:szCs w:val="24"/>
          <w:lang w:val="nn-NO" w:eastAsia="nb-NO"/>
        </w:rPr>
        <w:t>, jf. § 37, vil bli brukt for denne verneplanen for skog på privat grunn.</w:t>
      </w:r>
    </w:p>
    <w:p w14:paraId="1B462896" w14:textId="77777777" w:rsidR="004660B3" w:rsidRDefault="004660B3" w:rsidP="004660B3">
      <w:pPr>
        <w:spacing w:after="0" w:line="240" w:lineRule="auto"/>
        <w:jc w:val="both"/>
        <w:rPr>
          <w:rFonts w:ascii="Times New Roman" w:eastAsia="Times New Roman" w:hAnsi="Times New Roman" w:cs="Times New Roman"/>
          <w:sz w:val="24"/>
          <w:szCs w:val="24"/>
          <w:lang w:val="nn-NO" w:eastAsia="nb-NO"/>
        </w:rPr>
      </w:pPr>
    </w:p>
    <w:p w14:paraId="6D8FCD45" w14:textId="77777777" w:rsidR="004660B3" w:rsidRPr="00D02953" w:rsidRDefault="004660B3" w:rsidP="004660B3">
      <w:pPr>
        <w:spacing w:after="0" w:line="240" w:lineRule="auto"/>
        <w:rPr>
          <w:rFonts w:ascii="Times New Roman" w:eastAsia="Times New Roman" w:hAnsi="Times New Roman" w:cs="Times New Roman"/>
          <w:sz w:val="24"/>
          <w:szCs w:val="24"/>
          <w:lang w:val="nn-NO" w:eastAsia="nb-NO"/>
        </w:rPr>
      </w:pPr>
      <w:r w:rsidRPr="00D02953">
        <w:rPr>
          <w:rFonts w:ascii="Times New Roman" w:eastAsia="Times New Roman" w:hAnsi="Times New Roman" w:cs="Times New Roman"/>
          <w:sz w:val="24"/>
          <w:szCs w:val="24"/>
          <w:lang w:val="nn-NO" w:eastAsia="nb-NO"/>
        </w:rPr>
        <w:t xml:space="preserve">Vedtak om </w:t>
      </w:r>
      <w:proofErr w:type="spellStart"/>
      <w:r w:rsidRPr="00D02953">
        <w:rPr>
          <w:rFonts w:ascii="Times New Roman" w:eastAsia="Times New Roman" w:hAnsi="Times New Roman" w:cs="Times New Roman"/>
          <w:sz w:val="24"/>
          <w:szCs w:val="24"/>
          <w:lang w:val="nn-NO" w:eastAsia="nb-NO"/>
        </w:rPr>
        <w:t>opprettelse</w:t>
      </w:r>
      <w:proofErr w:type="spellEnd"/>
      <w:r w:rsidRPr="00D02953">
        <w:rPr>
          <w:rFonts w:ascii="Times New Roman" w:eastAsia="Times New Roman" w:hAnsi="Times New Roman" w:cs="Times New Roman"/>
          <w:sz w:val="24"/>
          <w:szCs w:val="24"/>
          <w:lang w:val="nn-NO" w:eastAsia="nb-NO"/>
        </w:rPr>
        <w:t xml:space="preserve"> av naturreservat blir gjort av Kongen i statsråd etter § 37 i  </w:t>
      </w:r>
      <w:proofErr w:type="spellStart"/>
      <w:r w:rsidRPr="00D02953">
        <w:rPr>
          <w:rFonts w:ascii="Times New Roman" w:eastAsia="Times New Roman" w:hAnsi="Times New Roman" w:cs="Times New Roman"/>
          <w:sz w:val="24"/>
          <w:szCs w:val="24"/>
          <w:lang w:val="nn-NO" w:eastAsia="nb-NO"/>
        </w:rPr>
        <w:t>naturmangfold</w:t>
      </w:r>
      <w:proofErr w:type="spellEnd"/>
      <w:r w:rsidRPr="00D02953">
        <w:rPr>
          <w:rFonts w:ascii="Times New Roman" w:eastAsia="Times New Roman" w:hAnsi="Times New Roman" w:cs="Times New Roman"/>
          <w:sz w:val="24"/>
          <w:szCs w:val="24"/>
          <w:lang w:val="nn-NO" w:eastAsia="nb-NO"/>
        </w:rPr>
        <w:t xml:space="preserve">-loven, som lyder slik: </w:t>
      </w:r>
      <w:r w:rsidRPr="00D02953">
        <w:rPr>
          <w:rFonts w:ascii="Times New Roman" w:eastAsia="Times New Roman" w:hAnsi="Times New Roman" w:cs="Times New Roman"/>
          <w:i/>
          <w:sz w:val="24"/>
          <w:szCs w:val="24"/>
          <w:lang w:val="nn-NO" w:eastAsia="nb-NO"/>
        </w:rPr>
        <w:tab/>
      </w:r>
    </w:p>
    <w:p w14:paraId="40C2B48C" w14:textId="77777777" w:rsidR="004660B3" w:rsidRPr="00D02953" w:rsidRDefault="004660B3" w:rsidP="004660B3">
      <w:pPr>
        <w:spacing w:after="0" w:line="240" w:lineRule="auto"/>
        <w:rPr>
          <w:rFonts w:ascii="Times New Roman" w:eastAsia="Times New Roman" w:hAnsi="Times New Roman" w:cs="Times New Roman"/>
          <w:i/>
          <w:sz w:val="24"/>
          <w:szCs w:val="24"/>
          <w:lang w:eastAsia="nb-NO"/>
        </w:rPr>
      </w:pPr>
      <w:bookmarkStart w:id="0" w:name="_Hlk52973797"/>
      <w:r w:rsidRPr="00D02953">
        <w:rPr>
          <w:rFonts w:ascii="Times New Roman" w:eastAsia="Times New Roman" w:hAnsi="Times New Roman" w:cs="Times New Roman"/>
          <w:i/>
          <w:sz w:val="24"/>
          <w:szCs w:val="24"/>
          <w:lang w:eastAsia="nb-NO"/>
        </w:rPr>
        <w:t>”</w:t>
      </w:r>
      <w:bookmarkEnd w:id="0"/>
      <w:r w:rsidRPr="00D02953">
        <w:rPr>
          <w:rFonts w:ascii="Times New Roman" w:eastAsia="Times New Roman" w:hAnsi="Times New Roman" w:cs="Times New Roman"/>
          <w:i/>
          <w:sz w:val="24"/>
          <w:szCs w:val="24"/>
          <w:lang w:eastAsia="nb-NO"/>
        </w:rPr>
        <w:t xml:space="preserve"> Som naturreservat kan vernes områder som </w:t>
      </w:r>
    </w:p>
    <w:p w14:paraId="089528AB" w14:textId="77777777" w:rsidR="004660B3" w:rsidRPr="00D02953" w:rsidRDefault="004660B3" w:rsidP="004660B3">
      <w:pPr>
        <w:spacing w:after="0" w:line="240" w:lineRule="auto"/>
        <w:rPr>
          <w:rFonts w:ascii="Times New Roman" w:eastAsia="Times New Roman" w:hAnsi="Times New Roman" w:cs="Times New Roman"/>
          <w:i/>
          <w:sz w:val="24"/>
          <w:szCs w:val="24"/>
          <w:lang w:eastAsia="nb-NO"/>
        </w:rPr>
      </w:pPr>
      <w:r w:rsidRPr="00D02953">
        <w:rPr>
          <w:rFonts w:ascii="Times New Roman" w:eastAsia="Times New Roman" w:hAnsi="Times New Roman" w:cs="Times New Roman"/>
          <w:i/>
          <w:sz w:val="24"/>
          <w:szCs w:val="24"/>
          <w:lang w:eastAsia="nb-NO"/>
        </w:rPr>
        <w:t>a) inneholder truet, sjelden eller sårbar natur,</w:t>
      </w:r>
    </w:p>
    <w:p w14:paraId="5D45D860" w14:textId="77777777" w:rsidR="004660B3" w:rsidRPr="00D02953" w:rsidRDefault="004660B3" w:rsidP="004660B3">
      <w:pPr>
        <w:spacing w:after="0" w:line="240" w:lineRule="auto"/>
        <w:rPr>
          <w:rFonts w:ascii="Times New Roman" w:eastAsia="Times New Roman" w:hAnsi="Times New Roman" w:cs="Times New Roman"/>
          <w:i/>
          <w:sz w:val="24"/>
          <w:szCs w:val="24"/>
          <w:lang w:eastAsia="nb-NO"/>
        </w:rPr>
      </w:pPr>
      <w:r w:rsidRPr="00D02953">
        <w:rPr>
          <w:rFonts w:ascii="Times New Roman" w:eastAsia="Times New Roman" w:hAnsi="Times New Roman" w:cs="Times New Roman"/>
          <w:i/>
          <w:sz w:val="24"/>
          <w:szCs w:val="24"/>
          <w:lang w:eastAsia="nb-NO"/>
        </w:rPr>
        <w:t>b) representerer en bestemt type natur,</w:t>
      </w:r>
    </w:p>
    <w:p w14:paraId="5B8AB3D0" w14:textId="77777777" w:rsidR="004660B3" w:rsidRPr="00D02953" w:rsidRDefault="004660B3" w:rsidP="004660B3">
      <w:pPr>
        <w:spacing w:after="0" w:line="240" w:lineRule="auto"/>
        <w:rPr>
          <w:rFonts w:ascii="Times New Roman" w:eastAsia="Times New Roman" w:hAnsi="Times New Roman" w:cs="Times New Roman"/>
          <w:i/>
          <w:sz w:val="24"/>
          <w:szCs w:val="24"/>
          <w:lang w:eastAsia="nb-NO"/>
        </w:rPr>
      </w:pPr>
      <w:r w:rsidRPr="00D02953">
        <w:rPr>
          <w:rFonts w:ascii="Times New Roman" w:eastAsia="Times New Roman" w:hAnsi="Times New Roman" w:cs="Times New Roman"/>
          <w:i/>
          <w:sz w:val="24"/>
          <w:szCs w:val="24"/>
          <w:lang w:eastAsia="nb-NO"/>
        </w:rPr>
        <w:t>c) på annen måte har særlig betydning for biologisk mangfold,</w:t>
      </w:r>
    </w:p>
    <w:p w14:paraId="732123B4" w14:textId="77777777" w:rsidR="004660B3" w:rsidRPr="00D02953" w:rsidRDefault="004660B3" w:rsidP="004660B3">
      <w:pPr>
        <w:spacing w:after="0" w:line="240" w:lineRule="auto"/>
        <w:rPr>
          <w:rFonts w:ascii="Times New Roman" w:eastAsia="Times New Roman" w:hAnsi="Times New Roman" w:cs="Times New Roman"/>
          <w:i/>
          <w:sz w:val="24"/>
          <w:szCs w:val="24"/>
          <w:lang w:eastAsia="nb-NO"/>
        </w:rPr>
      </w:pPr>
      <w:r w:rsidRPr="00D02953">
        <w:rPr>
          <w:rFonts w:ascii="Times New Roman" w:eastAsia="Times New Roman" w:hAnsi="Times New Roman" w:cs="Times New Roman"/>
          <w:i/>
          <w:sz w:val="24"/>
          <w:szCs w:val="24"/>
          <w:lang w:eastAsia="nb-NO"/>
        </w:rPr>
        <w:t>d) utgjør en spesiell geologisk forekomst eller</w:t>
      </w:r>
    </w:p>
    <w:p w14:paraId="596394DE" w14:textId="77777777" w:rsidR="004660B3" w:rsidRPr="00D02953" w:rsidRDefault="004660B3" w:rsidP="004660B3">
      <w:pPr>
        <w:spacing w:after="0" w:line="240" w:lineRule="auto"/>
        <w:rPr>
          <w:rFonts w:ascii="Times New Roman" w:eastAsia="Times New Roman" w:hAnsi="Times New Roman" w:cs="Times New Roman"/>
          <w:i/>
          <w:sz w:val="24"/>
          <w:szCs w:val="24"/>
          <w:lang w:eastAsia="nb-NO"/>
        </w:rPr>
      </w:pPr>
      <w:r w:rsidRPr="00D02953">
        <w:rPr>
          <w:rFonts w:ascii="Times New Roman" w:eastAsia="Times New Roman" w:hAnsi="Times New Roman" w:cs="Times New Roman"/>
          <w:i/>
          <w:sz w:val="24"/>
          <w:szCs w:val="24"/>
          <w:lang w:eastAsia="nb-NO"/>
        </w:rPr>
        <w:t>e) har særskilt naturvitenskapelig verdi.</w:t>
      </w:r>
    </w:p>
    <w:p w14:paraId="5C52F8D1" w14:textId="77777777" w:rsidR="004660B3" w:rsidRPr="00D02953" w:rsidRDefault="004660B3" w:rsidP="004660B3">
      <w:pPr>
        <w:spacing w:after="0" w:line="240" w:lineRule="auto"/>
        <w:rPr>
          <w:rFonts w:ascii="Times New Roman" w:eastAsia="Times New Roman" w:hAnsi="Times New Roman" w:cs="Times New Roman"/>
          <w:i/>
          <w:sz w:val="24"/>
          <w:szCs w:val="24"/>
          <w:lang w:eastAsia="nb-NO"/>
        </w:rPr>
      </w:pPr>
    </w:p>
    <w:p w14:paraId="7620408A" w14:textId="77777777" w:rsidR="004660B3" w:rsidRPr="00D02953" w:rsidRDefault="004660B3" w:rsidP="004660B3">
      <w:pPr>
        <w:spacing w:after="120" w:line="240" w:lineRule="auto"/>
        <w:rPr>
          <w:rFonts w:ascii="Times New Roman" w:eastAsia="Times New Roman" w:hAnsi="Times New Roman" w:cs="Times New Roman"/>
          <w:i/>
          <w:sz w:val="24"/>
          <w:szCs w:val="24"/>
          <w:lang w:eastAsia="nb-NO"/>
        </w:rPr>
      </w:pPr>
      <w:r w:rsidRPr="00D02953">
        <w:rPr>
          <w:rFonts w:ascii="Times New Roman" w:eastAsia="Times New Roman" w:hAnsi="Times New Roman" w:cs="Times New Roman"/>
          <w:i/>
          <w:sz w:val="24"/>
          <w:szCs w:val="24"/>
          <w:lang w:eastAsia="nb-NO"/>
        </w:rPr>
        <w:t>Som naturreservat kan også vernes et område som er egnet til ved fri utvikling eller aktive gjenopprettingstiltak å få verneverdier som nevnt i første ledd.</w:t>
      </w:r>
    </w:p>
    <w:p w14:paraId="4E58ED6F" w14:textId="77777777" w:rsidR="004660B3" w:rsidRPr="00D02953" w:rsidRDefault="004660B3" w:rsidP="004660B3">
      <w:pPr>
        <w:spacing w:after="120" w:line="240" w:lineRule="auto"/>
        <w:rPr>
          <w:rFonts w:ascii="Times New Roman" w:eastAsia="Times New Roman" w:hAnsi="Times New Roman" w:cs="Times New Roman"/>
          <w:i/>
          <w:sz w:val="24"/>
          <w:szCs w:val="24"/>
          <w:lang w:eastAsia="nb-NO"/>
        </w:rPr>
      </w:pPr>
      <w:r w:rsidRPr="00D02953">
        <w:rPr>
          <w:rFonts w:ascii="Times New Roman" w:eastAsia="Times New Roman" w:hAnsi="Times New Roman" w:cs="Times New Roman"/>
          <w:i/>
          <w:sz w:val="24"/>
          <w:szCs w:val="24"/>
          <w:lang w:eastAsia="nb-NO"/>
        </w:rPr>
        <w:t>I et naturreservat må ingen foreta noe som forringer verneverdiene angitt i verneformålet. Et naturreservat kan totalfredes mot all virksomhet, tiltak og ferdsel. I forskriften kan det gis bestemmelser om vern av kulturminner i reservatet.</w:t>
      </w:r>
    </w:p>
    <w:p w14:paraId="4499AC8A" w14:textId="77777777" w:rsidR="004660B3" w:rsidRPr="00E00978" w:rsidRDefault="004660B3" w:rsidP="004660B3">
      <w:pPr>
        <w:spacing w:after="0" w:line="240" w:lineRule="auto"/>
        <w:rPr>
          <w:rFonts w:ascii="Times New Roman" w:eastAsia="Times New Roman" w:hAnsi="Times New Roman" w:cs="Times New Roman"/>
          <w:sz w:val="24"/>
          <w:szCs w:val="24"/>
          <w:lang w:eastAsia="nb-NO"/>
        </w:rPr>
      </w:pPr>
      <w:r w:rsidRPr="00D02953">
        <w:rPr>
          <w:rFonts w:ascii="Times New Roman" w:eastAsia="Times New Roman" w:hAnsi="Times New Roman" w:cs="Times New Roman"/>
          <w:i/>
          <w:sz w:val="24"/>
          <w:szCs w:val="24"/>
          <w:lang w:eastAsia="nb-NO"/>
        </w:rPr>
        <w:t xml:space="preserve">Treffes vedtak om reservat som krever aktive gjenopprettingstiltak, eller vedtak om reservat der bruk er en forutsetning for bevaring av det biologiske mangfold, skal det samtidig med vernevedtaket legges fram et utkast til plan for skjøtsel for å sikre verneformålet. Planen kan omfatte avtale om bruk av arealer, enkeltelementer og driftsformer. Planen eller avtalen kan inneholde bestemmelser om økonomisk kompensasjon til private som bidrar til områdets skjøtsel.”           </w:t>
      </w:r>
    </w:p>
    <w:p w14:paraId="567D1594" w14:textId="77777777" w:rsidR="004660B3" w:rsidRPr="009446BF" w:rsidRDefault="004660B3" w:rsidP="004660B3">
      <w:pPr>
        <w:keepNext/>
        <w:numPr>
          <w:ilvl w:val="0"/>
          <w:numId w:val="2"/>
        </w:numPr>
        <w:spacing w:before="240" w:after="60" w:line="240" w:lineRule="auto"/>
        <w:outlineLvl w:val="0"/>
        <w:rPr>
          <w:rFonts w:ascii="Times New Roman" w:eastAsia="Times New Roman" w:hAnsi="Times New Roman" w:cs="Times New Roman"/>
          <w:b/>
          <w:color w:val="000000"/>
          <w:sz w:val="24"/>
          <w:szCs w:val="24"/>
          <w:lang w:eastAsia="nb-NO"/>
        </w:rPr>
      </w:pPr>
      <w:r w:rsidRPr="002465FF">
        <w:rPr>
          <w:rFonts w:ascii="Times New Roman" w:eastAsia="Times New Roman" w:hAnsi="Times New Roman" w:cs="Times New Roman"/>
          <w:b/>
          <w:color w:val="000000"/>
          <w:sz w:val="24"/>
          <w:szCs w:val="24"/>
          <w:lang w:eastAsia="nb-NO"/>
        </w:rPr>
        <w:t>Saksgang</w:t>
      </w:r>
    </w:p>
    <w:p w14:paraId="17B1BABD" w14:textId="0E9BC816" w:rsidR="004660B3" w:rsidRPr="00E00978" w:rsidRDefault="004660B3" w:rsidP="004660B3">
      <w:pPr>
        <w:spacing w:after="0" w:line="240" w:lineRule="auto"/>
        <w:rPr>
          <w:rFonts w:ascii="Times New Roman" w:eastAsia="Times New Roman" w:hAnsi="Times New Roman" w:cs="Times New Roman"/>
          <w:sz w:val="24"/>
          <w:szCs w:val="24"/>
          <w:lang w:eastAsia="nb-NO"/>
        </w:rPr>
      </w:pPr>
      <w:r w:rsidRPr="00E00978">
        <w:rPr>
          <w:rFonts w:ascii="Times New Roman" w:eastAsia="Times New Roman" w:hAnsi="Times New Roman" w:cs="Times New Roman"/>
          <w:sz w:val="24"/>
          <w:szCs w:val="24"/>
          <w:lang w:eastAsia="nb-NO"/>
        </w:rPr>
        <w:t xml:space="preserve">Formell start på verneplanarbeidet for </w:t>
      </w:r>
      <w:proofErr w:type="spellStart"/>
      <w:r w:rsidR="00A51D52">
        <w:rPr>
          <w:rFonts w:ascii="Times New Roman" w:eastAsia="Times New Roman" w:hAnsi="Times New Roman" w:cs="Times New Roman"/>
          <w:sz w:val="24"/>
          <w:szCs w:val="24"/>
          <w:lang w:eastAsia="nb-NO"/>
        </w:rPr>
        <w:t>Tryterudelva</w:t>
      </w:r>
      <w:proofErr w:type="spellEnd"/>
      <w:r w:rsidRPr="00E00978">
        <w:rPr>
          <w:rFonts w:ascii="Times New Roman" w:eastAsia="Times New Roman" w:hAnsi="Times New Roman" w:cs="Times New Roman"/>
          <w:sz w:val="24"/>
          <w:szCs w:val="24"/>
          <w:lang w:eastAsia="nb-NO"/>
        </w:rPr>
        <w:t xml:space="preserve"> </w:t>
      </w:r>
      <w:r w:rsidR="005C0451">
        <w:rPr>
          <w:rFonts w:ascii="Times New Roman" w:eastAsia="Times New Roman" w:hAnsi="Times New Roman" w:cs="Times New Roman"/>
          <w:sz w:val="24"/>
          <w:szCs w:val="24"/>
          <w:lang w:eastAsia="nb-NO"/>
        </w:rPr>
        <w:t xml:space="preserve">og syv andre områder </w:t>
      </w:r>
      <w:r w:rsidRPr="00E00978">
        <w:rPr>
          <w:rFonts w:ascii="Times New Roman" w:eastAsia="Times New Roman" w:hAnsi="Times New Roman" w:cs="Times New Roman"/>
          <w:sz w:val="24"/>
          <w:szCs w:val="24"/>
          <w:lang w:eastAsia="nb-NO"/>
        </w:rPr>
        <w:t xml:space="preserve">ble meldt </w:t>
      </w:r>
      <w:r w:rsidR="00A51D52">
        <w:rPr>
          <w:rFonts w:ascii="Times New Roman" w:eastAsia="Times New Roman" w:hAnsi="Times New Roman" w:cs="Times New Roman"/>
          <w:sz w:val="24"/>
          <w:szCs w:val="24"/>
          <w:lang w:eastAsia="nb-NO"/>
        </w:rPr>
        <w:t>19.</w:t>
      </w:r>
      <w:r w:rsidR="005C0451">
        <w:rPr>
          <w:rFonts w:ascii="Times New Roman" w:eastAsia="Times New Roman" w:hAnsi="Times New Roman" w:cs="Times New Roman"/>
          <w:sz w:val="24"/>
          <w:szCs w:val="24"/>
          <w:lang w:eastAsia="nb-NO"/>
        </w:rPr>
        <w:t xml:space="preserve"> </w:t>
      </w:r>
      <w:r w:rsidR="00A51D52">
        <w:rPr>
          <w:rFonts w:ascii="Times New Roman" w:eastAsia="Times New Roman" w:hAnsi="Times New Roman" w:cs="Times New Roman"/>
          <w:sz w:val="24"/>
          <w:szCs w:val="24"/>
          <w:lang w:eastAsia="nb-NO"/>
        </w:rPr>
        <w:t>april</w:t>
      </w:r>
      <w:r w:rsidRPr="00E00978">
        <w:rPr>
          <w:rFonts w:ascii="Times New Roman" w:eastAsia="Times New Roman" w:hAnsi="Times New Roman" w:cs="Times New Roman"/>
          <w:sz w:val="24"/>
          <w:szCs w:val="24"/>
          <w:lang w:eastAsia="nb-NO"/>
        </w:rPr>
        <w:t xml:space="preserve"> 202</w:t>
      </w:r>
      <w:r w:rsidR="00A51D52">
        <w:rPr>
          <w:rFonts w:ascii="Times New Roman" w:eastAsia="Times New Roman" w:hAnsi="Times New Roman" w:cs="Times New Roman"/>
          <w:sz w:val="24"/>
          <w:szCs w:val="24"/>
          <w:lang w:eastAsia="nb-NO"/>
        </w:rPr>
        <w:t>2</w:t>
      </w:r>
      <w:r w:rsidRPr="00E00978">
        <w:rPr>
          <w:rFonts w:ascii="Times New Roman" w:eastAsia="Times New Roman" w:hAnsi="Times New Roman" w:cs="Times New Roman"/>
          <w:sz w:val="24"/>
          <w:szCs w:val="24"/>
          <w:lang w:eastAsia="nb-NO"/>
        </w:rPr>
        <w:t xml:space="preserve">, og frist for innspill var </w:t>
      </w:r>
      <w:r w:rsidR="00A51D52">
        <w:rPr>
          <w:rFonts w:ascii="Times New Roman" w:eastAsia="Times New Roman" w:hAnsi="Times New Roman" w:cs="Times New Roman"/>
          <w:sz w:val="24"/>
          <w:szCs w:val="24"/>
          <w:lang w:eastAsia="nb-NO"/>
        </w:rPr>
        <w:t>20</w:t>
      </w:r>
      <w:r w:rsidRPr="00E00978">
        <w:rPr>
          <w:rFonts w:ascii="Times New Roman" w:eastAsia="Times New Roman" w:hAnsi="Times New Roman" w:cs="Times New Roman"/>
          <w:sz w:val="24"/>
          <w:szCs w:val="24"/>
          <w:lang w:eastAsia="nb-NO"/>
        </w:rPr>
        <w:t xml:space="preserve">. </w:t>
      </w:r>
      <w:r w:rsidR="00A51D52">
        <w:rPr>
          <w:rFonts w:ascii="Times New Roman" w:eastAsia="Times New Roman" w:hAnsi="Times New Roman" w:cs="Times New Roman"/>
          <w:sz w:val="24"/>
          <w:szCs w:val="24"/>
          <w:lang w:eastAsia="nb-NO"/>
        </w:rPr>
        <w:t>mai</w:t>
      </w:r>
      <w:r w:rsidRPr="00E00978">
        <w:rPr>
          <w:rFonts w:ascii="Times New Roman" w:eastAsia="Times New Roman" w:hAnsi="Times New Roman" w:cs="Times New Roman"/>
          <w:sz w:val="24"/>
          <w:szCs w:val="24"/>
          <w:lang w:eastAsia="nb-NO"/>
        </w:rPr>
        <w:t xml:space="preserve"> 202</w:t>
      </w:r>
      <w:r w:rsidR="00A51D52">
        <w:rPr>
          <w:rFonts w:ascii="Times New Roman" w:eastAsia="Times New Roman" w:hAnsi="Times New Roman" w:cs="Times New Roman"/>
          <w:sz w:val="24"/>
          <w:szCs w:val="24"/>
          <w:lang w:eastAsia="nb-NO"/>
        </w:rPr>
        <w:t>2</w:t>
      </w:r>
      <w:r w:rsidRPr="00E00978">
        <w:rPr>
          <w:rFonts w:ascii="Times New Roman" w:eastAsia="Times New Roman" w:hAnsi="Times New Roman" w:cs="Times New Roman"/>
          <w:sz w:val="24"/>
          <w:szCs w:val="24"/>
          <w:lang w:eastAsia="nb-NO"/>
        </w:rPr>
        <w:t>. Det kom inn følgende merknader</w:t>
      </w:r>
      <w:r>
        <w:rPr>
          <w:rFonts w:ascii="Times New Roman" w:eastAsia="Times New Roman" w:hAnsi="Times New Roman" w:cs="Times New Roman"/>
          <w:sz w:val="24"/>
          <w:szCs w:val="24"/>
          <w:lang w:eastAsia="nb-NO"/>
        </w:rPr>
        <w:t xml:space="preserve"> til </w:t>
      </w:r>
      <w:proofErr w:type="spellStart"/>
      <w:r>
        <w:rPr>
          <w:rFonts w:ascii="Times New Roman" w:eastAsia="Times New Roman" w:hAnsi="Times New Roman" w:cs="Times New Roman"/>
          <w:sz w:val="24"/>
          <w:szCs w:val="24"/>
          <w:lang w:eastAsia="nb-NO"/>
        </w:rPr>
        <w:t>oppstartsmeldingen</w:t>
      </w:r>
      <w:proofErr w:type="spellEnd"/>
      <w:r>
        <w:rPr>
          <w:rFonts w:ascii="Times New Roman" w:eastAsia="Times New Roman" w:hAnsi="Times New Roman" w:cs="Times New Roman"/>
          <w:sz w:val="24"/>
          <w:szCs w:val="24"/>
          <w:lang w:eastAsia="nb-NO"/>
        </w:rPr>
        <w:t>:</w:t>
      </w:r>
    </w:p>
    <w:p w14:paraId="05F3B369" w14:textId="77777777" w:rsidR="005C0451" w:rsidRDefault="005C0451" w:rsidP="003A4473">
      <w:pPr>
        <w:spacing w:after="0" w:line="240" w:lineRule="auto"/>
        <w:rPr>
          <w:rFonts w:ascii="Times New Roman" w:eastAsia="Times New Roman" w:hAnsi="Times New Roman" w:cs="Times New Roman"/>
          <w:sz w:val="24"/>
          <w:szCs w:val="24"/>
          <w:u w:val="single"/>
          <w:lang w:eastAsia="nb-NO"/>
        </w:rPr>
      </w:pPr>
    </w:p>
    <w:p w14:paraId="15321D6F" w14:textId="0957BCD3" w:rsidR="003A4473" w:rsidRPr="00E00978" w:rsidRDefault="003A4473" w:rsidP="003A447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u w:val="single"/>
          <w:lang w:eastAsia="nb-NO"/>
        </w:rPr>
        <w:t>DNT Vestfold</w:t>
      </w:r>
      <w:r>
        <w:rPr>
          <w:rFonts w:ascii="Times New Roman" w:eastAsia="Times New Roman" w:hAnsi="Times New Roman" w:cs="Times New Roman"/>
          <w:sz w:val="24"/>
          <w:szCs w:val="24"/>
          <w:lang w:eastAsia="nb-NO"/>
        </w:rPr>
        <w:t xml:space="preserve"> (brev datert</w:t>
      </w:r>
      <w:r w:rsidRPr="00E00978">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22.4.2022</w:t>
      </w:r>
      <w:r w:rsidRPr="00E00978">
        <w:rPr>
          <w:rFonts w:ascii="Times New Roman" w:eastAsia="Times New Roman" w:hAnsi="Times New Roman" w:cs="Times New Roman"/>
          <w:sz w:val="24"/>
          <w:szCs w:val="24"/>
          <w:lang w:eastAsia="nb-NO"/>
        </w:rPr>
        <w:t>) uttaler følgende:</w:t>
      </w:r>
    </w:p>
    <w:p w14:paraId="3E9FF5E1" w14:textId="77777777" w:rsidR="003A4473" w:rsidRPr="004129C4" w:rsidRDefault="003A4473" w:rsidP="003A4473">
      <w:pPr>
        <w:spacing w:after="0" w:line="240" w:lineRule="auto"/>
        <w:rPr>
          <w:rFonts w:ascii="Times New Roman" w:hAnsi="Times New Roman" w:cs="Times New Roman"/>
          <w:i/>
          <w:color w:val="000000"/>
          <w:sz w:val="24"/>
          <w:szCs w:val="24"/>
        </w:rPr>
      </w:pPr>
      <w:r w:rsidRPr="003F7620">
        <w:rPr>
          <w:rFonts w:ascii="Times New Roman" w:hAnsi="Times New Roman" w:cs="Times New Roman"/>
          <w:sz w:val="24"/>
          <w:szCs w:val="24"/>
        </w:rPr>
        <w:t>«</w:t>
      </w:r>
      <w:r>
        <w:rPr>
          <w:rFonts w:ascii="Times New Roman" w:hAnsi="Times New Roman" w:cs="Times New Roman"/>
          <w:i/>
          <w:sz w:val="24"/>
          <w:szCs w:val="24"/>
        </w:rPr>
        <w:t xml:space="preserve">Kan dere legge inn </w:t>
      </w:r>
      <w:proofErr w:type="spellStart"/>
      <w:r>
        <w:rPr>
          <w:rFonts w:ascii="Times New Roman" w:hAnsi="Times New Roman" w:cs="Times New Roman"/>
          <w:i/>
          <w:sz w:val="24"/>
          <w:szCs w:val="24"/>
        </w:rPr>
        <w:t>vestfold@</w:t>
      </w:r>
      <w:proofErr w:type="gramStart"/>
      <w:r>
        <w:rPr>
          <w:rFonts w:ascii="Times New Roman" w:hAnsi="Times New Roman" w:cs="Times New Roman"/>
          <w:i/>
          <w:sz w:val="24"/>
          <w:szCs w:val="24"/>
        </w:rPr>
        <w:t>dnt,no</w:t>
      </w:r>
      <w:proofErr w:type="spellEnd"/>
      <w:proofErr w:type="gramEnd"/>
      <w:r>
        <w:rPr>
          <w:rFonts w:ascii="Times New Roman" w:hAnsi="Times New Roman" w:cs="Times New Roman"/>
          <w:i/>
          <w:sz w:val="24"/>
          <w:szCs w:val="24"/>
        </w:rPr>
        <w:t xml:space="preserve"> i adresselista under regionale etater, lag og foreninger?</w:t>
      </w:r>
      <w:r w:rsidRPr="004129C4">
        <w:rPr>
          <w:rFonts w:ascii="Times New Roman" w:hAnsi="Times New Roman" w:cs="Times New Roman"/>
          <w:sz w:val="24"/>
          <w:szCs w:val="24"/>
        </w:rPr>
        <w:t>»</w:t>
      </w:r>
    </w:p>
    <w:p w14:paraId="19A88851" w14:textId="77777777" w:rsidR="003A4473" w:rsidRPr="004129C4" w:rsidRDefault="003A4473" w:rsidP="003A4473">
      <w:pPr>
        <w:autoSpaceDE w:val="0"/>
        <w:autoSpaceDN w:val="0"/>
        <w:adjustRightInd w:val="0"/>
        <w:spacing w:after="0" w:line="240" w:lineRule="auto"/>
        <w:rPr>
          <w:rFonts w:ascii="Times New Roman" w:eastAsia="Times New Roman" w:hAnsi="Times New Roman" w:cs="Times New Roman"/>
          <w:sz w:val="24"/>
          <w:szCs w:val="24"/>
          <w:u w:val="single"/>
          <w:lang w:eastAsia="nb-NO"/>
        </w:rPr>
      </w:pPr>
    </w:p>
    <w:p w14:paraId="71823B27" w14:textId="77777777" w:rsidR="003A4473" w:rsidRPr="004129C4" w:rsidRDefault="003A4473" w:rsidP="003A4473">
      <w:pPr>
        <w:autoSpaceDE w:val="0"/>
        <w:autoSpaceDN w:val="0"/>
        <w:adjustRightInd w:val="0"/>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u w:val="single"/>
          <w:lang w:eastAsia="nb-NO"/>
        </w:rPr>
        <w:t>Forsvarsbygg</w:t>
      </w:r>
      <w:r w:rsidRPr="004129C4">
        <w:rPr>
          <w:rFonts w:ascii="Times New Roman" w:eastAsia="Times New Roman" w:hAnsi="Times New Roman" w:cs="Times New Roman"/>
          <w:sz w:val="24"/>
          <w:szCs w:val="24"/>
          <w:lang w:eastAsia="nb-NO"/>
        </w:rPr>
        <w:t xml:space="preserve"> (brev datert </w:t>
      </w:r>
      <w:r>
        <w:rPr>
          <w:rFonts w:ascii="Times New Roman" w:eastAsia="Times New Roman" w:hAnsi="Times New Roman" w:cs="Times New Roman"/>
          <w:sz w:val="24"/>
          <w:szCs w:val="24"/>
          <w:lang w:eastAsia="nb-NO"/>
        </w:rPr>
        <w:t>29.4.2022</w:t>
      </w:r>
      <w:r w:rsidRPr="004129C4">
        <w:rPr>
          <w:rFonts w:ascii="Times New Roman" w:eastAsia="Times New Roman" w:hAnsi="Times New Roman" w:cs="Times New Roman"/>
          <w:sz w:val="24"/>
          <w:szCs w:val="24"/>
          <w:lang w:eastAsia="nb-NO"/>
        </w:rPr>
        <w:t>) uttaler følgende:</w:t>
      </w:r>
    </w:p>
    <w:p w14:paraId="2C243C0F"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4129C4">
        <w:rPr>
          <w:rFonts w:ascii="TimesNewRomanPSMT" w:hAnsi="TimesNewRomanPSMT"/>
          <w:sz w:val="24"/>
          <w:szCs w:val="24"/>
        </w:rPr>
        <w:t>«</w:t>
      </w:r>
      <w:r w:rsidRPr="00DB7513">
        <w:rPr>
          <w:rFonts w:ascii="Times New Roman" w:hAnsi="Times New Roman" w:cs="Times New Roman"/>
          <w:i/>
          <w:iCs/>
          <w:color w:val="000000"/>
          <w:sz w:val="24"/>
          <w:szCs w:val="24"/>
        </w:rPr>
        <w:t>Vi viser til varsel om oppstart av verneprosess</w:t>
      </w:r>
      <w:r>
        <w:rPr>
          <w:rFonts w:ascii="Times New Roman" w:hAnsi="Times New Roman" w:cs="Times New Roman"/>
          <w:i/>
          <w:iCs/>
          <w:color w:val="000000"/>
          <w:sz w:val="24"/>
          <w:szCs w:val="24"/>
        </w:rPr>
        <w:t xml:space="preserve"> i</w:t>
      </w:r>
      <w:r w:rsidRPr="00DB7513">
        <w:rPr>
          <w:rFonts w:ascii="Times New Roman" w:hAnsi="Times New Roman" w:cs="Times New Roman"/>
          <w:i/>
          <w:iCs/>
          <w:color w:val="000000"/>
          <w:sz w:val="24"/>
          <w:szCs w:val="24"/>
        </w:rPr>
        <w:t xml:space="preserve"> 8 områder i Larvik, Sandefjord og Holmestrand kommuner.</w:t>
      </w:r>
    </w:p>
    <w:p w14:paraId="0520CCB7"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DB7513">
        <w:rPr>
          <w:rFonts w:ascii="Times New Roman" w:hAnsi="Times New Roman" w:cs="Times New Roman"/>
          <w:i/>
          <w:iCs/>
          <w:color w:val="000000"/>
          <w:sz w:val="24"/>
          <w:szCs w:val="24"/>
        </w:rPr>
        <w:br/>
      </w:r>
      <w:r w:rsidRPr="00DB7513">
        <w:rPr>
          <w:rFonts w:ascii="Times New Roman" w:hAnsi="Times New Roman" w:cs="Times New Roman"/>
          <w:i/>
          <w:iCs/>
          <w:color w:val="000000"/>
          <w:sz w:val="24"/>
          <w:szCs w:val="24"/>
        </w:rPr>
        <w:sym w:font="Symbol" w:char="F0B7"/>
      </w:r>
      <w:r w:rsidRPr="00DB7513">
        <w:rPr>
          <w:rFonts w:ascii="Times New Roman" w:hAnsi="Times New Roman" w:cs="Times New Roman"/>
          <w:i/>
          <w:iCs/>
          <w:color w:val="000000"/>
          <w:sz w:val="24"/>
          <w:szCs w:val="24"/>
        </w:rPr>
        <w:t xml:space="preserve"> </w:t>
      </w:r>
      <w:proofErr w:type="spellStart"/>
      <w:r w:rsidRPr="00DB7513">
        <w:rPr>
          <w:rFonts w:ascii="Times New Roman" w:hAnsi="Times New Roman" w:cs="Times New Roman"/>
          <w:i/>
          <w:iCs/>
          <w:color w:val="000000"/>
          <w:sz w:val="24"/>
          <w:szCs w:val="24"/>
        </w:rPr>
        <w:t>Skørsåsane</w:t>
      </w:r>
      <w:proofErr w:type="spellEnd"/>
      <w:r w:rsidRPr="00DB7513">
        <w:rPr>
          <w:rFonts w:ascii="Times New Roman" w:hAnsi="Times New Roman" w:cs="Times New Roman"/>
          <w:i/>
          <w:iCs/>
          <w:color w:val="000000"/>
          <w:sz w:val="24"/>
          <w:szCs w:val="24"/>
        </w:rPr>
        <w:t xml:space="preserve"> og </w:t>
      </w:r>
      <w:proofErr w:type="spellStart"/>
      <w:r w:rsidRPr="00DB7513">
        <w:rPr>
          <w:rFonts w:ascii="Times New Roman" w:hAnsi="Times New Roman" w:cs="Times New Roman"/>
          <w:i/>
          <w:iCs/>
          <w:color w:val="000000"/>
          <w:sz w:val="24"/>
          <w:szCs w:val="24"/>
        </w:rPr>
        <w:t>Kulerødvannet</w:t>
      </w:r>
      <w:proofErr w:type="spellEnd"/>
      <w:r w:rsidRPr="00DB7513">
        <w:rPr>
          <w:rFonts w:ascii="Times New Roman" w:hAnsi="Times New Roman" w:cs="Times New Roman"/>
          <w:i/>
          <w:iCs/>
          <w:color w:val="000000"/>
          <w:sz w:val="24"/>
          <w:szCs w:val="24"/>
        </w:rPr>
        <w:t xml:space="preserve"> i Sandefjord</w:t>
      </w:r>
      <w:r w:rsidRPr="00DB7513">
        <w:rPr>
          <w:rFonts w:ascii="Times New Roman" w:hAnsi="Times New Roman" w:cs="Times New Roman"/>
          <w:i/>
          <w:iCs/>
          <w:color w:val="000000"/>
          <w:sz w:val="24"/>
          <w:szCs w:val="24"/>
        </w:rPr>
        <w:br/>
      </w:r>
      <w:r w:rsidRPr="00DB7513">
        <w:rPr>
          <w:rFonts w:ascii="Times New Roman" w:hAnsi="Times New Roman" w:cs="Times New Roman"/>
          <w:i/>
          <w:iCs/>
          <w:color w:val="000000"/>
          <w:sz w:val="24"/>
          <w:szCs w:val="24"/>
        </w:rPr>
        <w:sym w:font="Symbol" w:char="F0B7"/>
      </w:r>
      <w:r w:rsidRPr="00DB7513">
        <w:rPr>
          <w:rFonts w:ascii="Times New Roman" w:hAnsi="Times New Roman" w:cs="Times New Roman"/>
          <w:i/>
          <w:iCs/>
          <w:color w:val="000000"/>
          <w:sz w:val="24"/>
          <w:szCs w:val="24"/>
        </w:rPr>
        <w:t xml:space="preserve"> Jordstøyp naturreservat, utvidelse, Korpen og </w:t>
      </w:r>
      <w:proofErr w:type="spellStart"/>
      <w:r w:rsidRPr="00DB7513">
        <w:rPr>
          <w:rFonts w:ascii="Times New Roman" w:hAnsi="Times New Roman" w:cs="Times New Roman"/>
          <w:i/>
          <w:iCs/>
          <w:color w:val="000000"/>
          <w:sz w:val="24"/>
          <w:szCs w:val="24"/>
        </w:rPr>
        <w:t>Sagkollen</w:t>
      </w:r>
      <w:proofErr w:type="spellEnd"/>
      <w:r w:rsidRPr="00DB7513">
        <w:rPr>
          <w:rFonts w:ascii="Times New Roman" w:hAnsi="Times New Roman" w:cs="Times New Roman"/>
          <w:i/>
          <w:iCs/>
          <w:color w:val="000000"/>
          <w:sz w:val="24"/>
          <w:szCs w:val="24"/>
        </w:rPr>
        <w:t xml:space="preserve"> naturreservat, utvidelse, Blåbæråsen og</w:t>
      </w:r>
      <w:r>
        <w:rPr>
          <w:rFonts w:ascii="Times New Roman" w:hAnsi="Times New Roman" w:cs="Times New Roman"/>
          <w:i/>
          <w:iCs/>
          <w:color w:val="000000"/>
          <w:sz w:val="24"/>
          <w:szCs w:val="24"/>
        </w:rPr>
        <w:t xml:space="preserve"> </w:t>
      </w:r>
      <w:r w:rsidRPr="00DB7513">
        <w:rPr>
          <w:rFonts w:ascii="Times New Roman" w:hAnsi="Times New Roman" w:cs="Times New Roman"/>
          <w:i/>
          <w:iCs/>
          <w:color w:val="000000"/>
          <w:sz w:val="24"/>
          <w:szCs w:val="24"/>
        </w:rPr>
        <w:t>Slettebergskarvene i Larvik kommune</w:t>
      </w:r>
      <w:r w:rsidRPr="00DB7513">
        <w:rPr>
          <w:rFonts w:ascii="Times New Roman" w:hAnsi="Times New Roman" w:cs="Times New Roman"/>
          <w:i/>
          <w:iCs/>
          <w:color w:val="000000"/>
          <w:sz w:val="24"/>
          <w:szCs w:val="24"/>
        </w:rPr>
        <w:br/>
      </w:r>
      <w:r w:rsidRPr="00DB7513">
        <w:rPr>
          <w:rFonts w:ascii="Times New Roman" w:hAnsi="Times New Roman" w:cs="Times New Roman"/>
          <w:i/>
          <w:iCs/>
          <w:color w:val="000000"/>
          <w:sz w:val="24"/>
          <w:szCs w:val="24"/>
        </w:rPr>
        <w:sym w:font="Symbol" w:char="F0B7"/>
      </w:r>
      <w:r w:rsidRPr="00DB7513">
        <w:rPr>
          <w:rFonts w:ascii="Times New Roman" w:hAnsi="Times New Roman" w:cs="Times New Roman"/>
          <w:i/>
          <w:iCs/>
          <w:color w:val="000000"/>
          <w:sz w:val="24"/>
          <w:szCs w:val="24"/>
        </w:rPr>
        <w:t xml:space="preserve"> </w:t>
      </w:r>
      <w:proofErr w:type="spellStart"/>
      <w:r w:rsidRPr="00DB7513">
        <w:rPr>
          <w:rFonts w:ascii="Times New Roman" w:hAnsi="Times New Roman" w:cs="Times New Roman"/>
          <w:i/>
          <w:iCs/>
          <w:color w:val="000000"/>
          <w:sz w:val="24"/>
          <w:szCs w:val="24"/>
        </w:rPr>
        <w:t>Tryterudelva</w:t>
      </w:r>
      <w:proofErr w:type="spellEnd"/>
      <w:r w:rsidRPr="00DB7513">
        <w:rPr>
          <w:rFonts w:ascii="Times New Roman" w:hAnsi="Times New Roman" w:cs="Times New Roman"/>
          <w:i/>
          <w:iCs/>
          <w:color w:val="000000"/>
          <w:sz w:val="24"/>
          <w:szCs w:val="24"/>
        </w:rPr>
        <w:t xml:space="preserve"> og Hvittingen Holmestrand</w:t>
      </w:r>
    </w:p>
    <w:p w14:paraId="565A43F9"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DB7513">
        <w:rPr>
          <w:rFonts w:ascii="Times New Roman" w:hAnsi="Times New Roman" w:cs="Times New Roman"/>
          <w:i/>
          <w:iCs/>
          <w:color w:val="000000"/>
          <w:sz w:val="24"/>
          <w:szCs w:val="24"/>
        </w:rPr>
        <w:br/>
        <w:t>Forsvarsbygg gir høringssvar i denne type saker med det utgangspunkt å ivareta Forsvarets</w:t>
      </w:r>
      <w:r w:rsidRPr="00DB7513">
        <w:rPr>
          <w:rFonts w:ascii="Times New Roman" w:hAnsi="Times New Roman" w:cs="Times New Roman"/>
          <w:i/>
          <w:iCs/>
          <w:color w:val="000000"/>
          <w:sz w:val="24"/>
          <w:szCs w:val="24"/>
        </w:rPr>
        <w:br/>
        <w:t>arealbruksinteresser.</w:t>
      </w:r>
      <w:r w:rsidRPr="00DB7513">
        <w:rPr>
          <w:rFonts w:ascii="Times New Roman" w:hAnsi="Times New Roman" w:cs="Times New Roman"/>
          <w:i/>
          <w:iCs/>
          <w:color w:val="000000"/>
          <w:sz w:val="24"/>
          <w:szCs w:val="24"/>
        </w:rPr>
        <w:br/>
      </w:r>
    </w:p>
    <w:p w14:paraId="5FEE89D6"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DB7513">
        <w:rPr>
          <w:rFonts w:ascii="Times New Roman" w:hAnsi="Times New Roman" w:cs="Times New Roman"/>
          <w:i/>
          <w:iCs/>
          <w:color w:val="000000"/>
          <w:sz w:val="24"/>
          <w:szCs w:val="24"/>
        </w:rPr>
        <w:t>Vi ser ingen konflikter med de foreslåtte områdene. Vi ber imidlertid om at det generelle unntaket for militær</w:t>
      </w:r>
      <w:r>
        <w:rPr>
          <w:rFonts w:ascii="Times New Roman" w:hAnsi="Times New Roman" w:cs="Times New Roman"/>
          <w:i/>
          <w:iCs/>
          <w:color w:val="000000"/>
          <w:sz w:val="24"/>
          <w:szCs w:val="24"/>
        </w:rPr>
        <w:t xml:space="preserve"> </w:t>
      </w:r>
      <w:r w:rsidRPr="00DB7513">
        <w:rPr>
          <w:rFonts w:ascii="Times New Roman" w:hAnsi="Times New Roman" w:cs="Times New Roman"/>
          <w:i/>
          <w:iCs/>
          <w:color w:val="000000"/>
          <w:sz w:val="24"/>
          <w:szCs w:val="24"/>
        </w:rPr>
        <w:t>operativ virksomhet og unntaket for avgang og landing med Forsvarets luftfartøy inntas i forskriftstekstene for</w:t>
      </w:r>
      <w:r>
        <w:rPr>
          <w:rFonts w:ascii="Times New Roman" w:hAnsi="Times New Roman" w:cs="Times New Roman"/>
          <w:i/>
          <w:iCs/>
          <w:color w:val="000000"/>
          <w:sz w:val="24"/>
          <w:szCs w:val="24"/>
        </w:rPr>
        <w:t xml:space="preserve"> </w:t>
      </w:r>
      <w:r w:rsidRPr="00DB7513">
        <w:rPr>
          <w:rFonts w:ascii="Times New Roman" w:hAnsi="Times New Roman" w:cs="Times New Roman"/>
          <w:i/>
          <w:iCs/>
          <w:color w:val="000000"/>
          <w:sz w:val="24"/>
          <w:szCs w:val="24"/>
        </w:rPr>
        <w:t>alle områder.</w:t>
      </w:r>
      <w:r w:rsidRPr="00DB7513">
        <w:rPr>
          <w:rFonts w:ascii="Times New Roman" w:hAnsi="Times New Roman" w:cs="Times New Roman"/>
          <w:i/>
          <w:iCs/>
          <w:color w:val="000000"/>
          <w:sz w:val="24"/>
          <w:szCs w:val="24"/>
        </w:rPr>
        <w:br/>
      </w:r>
    </w:p>
    <w:p w14:paraId="5D2AC389" w14:textId="395E9922" w:rsidR="003A4473" w:rsidRPr="004129C4" w:rsidRDefault="003A4473" w:rsidP="003A4473">
      <w:pPr>
        <w:autoSpaceDE w:val="0"/>
        <w:autoSpaceDN w:val="0"/>
        <w:adjustRightInd w:val="0"/>
        <w:spacing w:after="0" w:line="240" w:lineRule="auto"/>
        <w:rPr>
          <w:rFonts w:ascii="Times New Roman" w:eastAsia="Times New Roman" w:hAnsi="Times New Roman" w:cs="Times New Roman"/>
          <w:color w:val="FF0000"/>
          <w:sz w:val="24"/>
          <w:szCs w:val="24"/>
          <w:lang w:eastAsia="nb-NO"/>
        </w:rPr>
      </w:pPr>
      <w:r w:rsidRPr="00DB7513">
        <w:rPr>
          <w:rFonts w:ascii="Times New Roman" w:hAnsi="Times New Roman" w:cs="Times New Roman"/>
          <w:i/>
          <w:iCs/>
          <w:color w:val="000000"/>
          <w:sz w:val="24"/>
          <w:szCs w:val="24"/>
        </w:rPr>
        <w:t>Vi har ingen ytterligere merknader til verneforslaget</w:t>
      </w:r>
      <w:r w:rsidRPr="004129C4">
        <w:rPr>
          <w:rFonts w:ascii="TimesNewRomanPSMT" w:hAnsi="TimesNewRomanPSMT"/>
          <w:i/>
          <w:sz w:val="24"/>
          <w:szCs w:val="24"/>
        </w:rPr>
        <w:t>.»</w:t>
      </w:r>
    </w:p>
    <w:p w14:paraId="4C9C5515" w14:textId="77777777" w:rsidR="003A4473" w:rsidRPr="004129C4" w:rsidRDefault="003A4473" w:rsidP="003A4473">
      <w:pPr>
        <w:autoSpaceDE w:val="0"/>
        <w:autoSpaceDN w:val="0"/>
        <w:adjustRightInd w:val="0"/>
        <w:spacing w:after="0" w:line="240" w:lineRule="auto"/>
        <w:rPr>
          <w:rFonts w:ascii="Times New Roman" w:eastAsia="Times New Roman" w:hAnsi="Times New Roman" w:cs="Times New Roman"/>
          <w:sz w:val="24"/>
          <w:szCs w:val="24"/>
          <w:lang w:eastAsia="nb-NO"/>
        </w:rPr>
      </w:pPr>
    </w:p>
    <w:p w14:paraId="2478D934" w14:textId="77777777" w:rsidR="003A4473" w:rsidRPr="00E00978" w:rsidRDefault="003A4473" w:rsidP="003A4473">
      <w:pPr>
        <w:autoSpaceDE w:val="0"/>
        <w:autoSpaceDN w:val="0"/>
        <w:adjustRightInd w:val="0"/>
        <w:spacing w:after="0" w:line="240" w:lineRule="auto"/>
        <w:rPr>
          <w:rFonts w:ascii="Times New Roman" w:eastAsia="Times New Roman" w:hAnsi="Times New Roman" w:cs="Times New Roman"/>
          <w:i/>
          <w:sz w:val="24"/>
          <w:szCs w:val="24"/>
          <w:lang w:eastAsia="nb-NO"/>
        </w:rPr>
      </w:pPr>
      <w:r>
        <w:rPr>
          <w:rFonts w:ascii="Times New Roman" w:eastAsia="Times New Roman" w:hAnsi="Times New Roman" w:cs="Times New Roman"/>
          <w:sz w:val="24"/>
          <w:szCs w:val="24"/>
          <w:u w:val="single"/>
          <w:lang w:eastAsia="nb-NO"/>
        </w:rPr>
        <w:t>Språkrådet</w:t>
      </w:r>
      <w:r>
        <w:rPr>
          <w:rFonts w:ascii="Times New Roman" w:eastAsia="Times New Roman" w:hAnsi="Times New Roman" w:cs="Times New Roman"/>
          <w:sz w:val="24"/>
          <w:szCs w:val="24"/>
          <w:lang w:eastAsia="nb-NO"/>
        </w:rPr>
        <w:t xml:space="preserve"> (brev datert</w:t>
      </w:r>
      <w:r w:rsidRPr="00E00978">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4.5.2022</w:t>
      </w:r>
      <w:r w:rsidRPr="00E00978">
        <w:rPr>
          <w:rFonts w:ascii="Times New Roman" w:eastAsia="Times New Roman" w:hAnsi="Times New Roman" w:cs="Times New Roman"/>
          <w:sz w:val="24"/>
          <w:szCs w:val="24"/>
          <w:lang w:eastAsia="nb-NO"/>
        </w:rPr>
        <w:t>) uttaler følgende:</w:t>
      </w:r>
    </w:p>
    <w:p w14:paraId="4B3159CF" w14:textId="0EB71FA3" w:rsidR="003A4473" w:rsidRPr="00973FAA" w:rsidRDefault="006417ED" w:rsidP="003A4473">
      <w:pPr>
        <w:autoSpaceDE w:val="0"/>
        <w:autoSpaceDN w:val="0"/>
        <w:adjustRightInd w:val="0"/>
        <w:spacing w:after="0" w:line="240" w:lineRule="auto"/>
        <w:rPr>
          <w:rFonts w:ascii="Times New Roman" w:hAnsi="Times New Roman" w:cs="Times New Roman"/>
          <w:i/>
          <w:iCs/>
          <w:sz w:val="24"/>
          <w:szCs w:val="24"/>
        </w:rPr>
      </w:pPr>
      <w:r w:rsidRPr="00973FAA">
        <w:rPr>
          <w:rFonts w:ascii="Times New Roman" w:hAnsi="Times New Roman" w:cs="Times New Roman"/>
          <w:i/>
          <w:iCs/>
          <w:color w:val="000000"/>
          <w:sz w:val="24"/>
          <w:szCs w:val="24"/>
        </w:rPr>
        <w:t>«</w:t>
      </w:r>
      <w:proofErr w:type="gramStart"/>
      <w:r w:rsidRPr="00973FAA">
        <w:rPr>
          <w:rFonts w:ascii="Times New Roman" w:hAnsi="Times New Roman" w:cs="Times New Roman"/>
          <w:i/>
          <w:iCs/>
          <w:color w:val="000000"/>
          <w:sz w:val="24"/>
          <w:szCs w:val="24"/>
        </w:rPr>
        <w:t>I følge</w:t>
      </w:r>
      <w:proofErr w:type="gramEnd"/>
      <w:r w:rsidRPr="00973FAA">
        <w:rPr>
          <w:rFonts w:ascii="Times New Roman" w:hAnsi="Times New Roman" w:cs="Times New Roman"/>
          <w:i/>
          <w:iCs/>
          <w:color w:val="000000"/>
          <w:sz w:val="24"/>
          <w:szCs w:val="24"/>
        </w:rPr>
        <w:t xml:space="preserve"> kartet har elva </w:t>
      </w:r>
      <w:proofErr w:type="spellStart"/>
      <w:r w:rsidRPr="00973FAA">
        <w:rPr>
          <w:rFonts w:ascii="Times New Roman" w:hAnsi="Times New Roman" w:cs="Times New Roman"/>
          <w:i/>
          <w:iCs/>
          <w:color w:val="000000"/>
          <w:sz w:val="24"/>
          <w:szCs w:val="24"/>
        </w:rPr>
        <w:t>namnet</w:t>
      </w:r>
      <w:proofErr w:type="spellEnd"/>
      <w:r w:rsidRPr="00973FAA">
        <w:rPr>
          <w:rFonts w:ascii="Times New Roman" w:hAnsi="Times New Roman" w:cs="Times New Roman"/>
          <w:i/>
          <w:iCs/>
          <w:color w:val="000000"/>
          <w:sz w:val="24"/>
          <w:szCs w:val="24"/>
        </w:rPr>
        <w:t xml:space="preserve"> Steinbruelva i det området der naturreservatet skal ligge. Det ser ut til at </w:t>
      </w:r>
      <w:proofErr w:type="spellStart"/>
      <w:r w:rsidRPr="00973FAA">
        <w:rPr>
          <w:rFonts w:ascii="Times New Roman" w:hAnsi="Times New Roman" w:cs="Times New Roman"/>
          <w:i/>
          <w:iCs/>
          <w:color w:val="000000"/>
          <w:sz w:val="24"/>
          <w:szCs w:val="24"/>
        </w:rPr>
        <w:t>Tryterudelva</w:t>
      </w:r>
      <w:proofErr w:type="spellEnd"/>
      <w:r w:rsidRPr="00973FAA">
        <w:rPr>
          <w:rFonts w:ascii="Times New Roman" w:hAnsi="Times New Roman" w:cs="Times New Roman"/>
          <w:i/>
          <w:iCs/>
          <w:color w:val="000000"/>
          <w:sz w:val="24"/>
          <w:szCs w:val="24"/>
        </w:rPr>
        <w:t xml:space="preserve"> er </w:t>
      </w:r>
      <w:proofErr w:type="spellStart"/>
      <w:r w:rsidRPr="00973FAA">
        <w:rPr>
          <w:rFonts w:ascii="Times New Roman" w:hAnsi="Times New Roman" w:cs="Times New Roman"/>
          <w:i/>
          <w:iCs/>
          <w:color w:val="000000"/>
          <w:sz w:val="24"/>
          <w:szCs w:val="24"/>
        </w:rPr>
        <w:t>namn</w:t>
      </w:r>
      <w:proofErr w:type="spellEnd"/>
      <w:r w:rsidRPr="00973FAA">
        <w:rPr>
          <w:rFonts w:ascii="Times New Roman" w:hAnsi="Times New Roman" w:cs="Times New Roman"/>
          <w:i/>
          <w:iCs/>
          <w:color w:val="000000"/>
          <w:sz w:val="24"/>
          <w:szCs w:val="24"/>
        </w:rPr>
        <w:t xml:space="preserve"> på </w:t>
      </w:r>
      <w:proofErr w:type="spellStart"/>
      <w:r w:rsidRPr="00973FAA">
        <w:rPr>
          <w:rFonts w:ascii="Times New Roman" w:hAnsi="Times New Roman" w:cs="Times New Roman"/>
          <w:i/>
          <w:iCs/>
          <w:color w:val="000000"/>
          <w:sz w:val="24"/>
          <w:szCs w:val="24"/>
        </w:rPr>
        <w:t>berre</w:t>
      </w:r>
      <w:proofErr w:type="spellEnd"/>
      <w:r w:rsidRPr="00973FAA">
        <w:rPr>
          <w:rFonts w:ascii="Times New Roman" w:hAnsi="Times New Roman" w:cs="Times New Roman"/>
          <w:i/>
          <w:iCs/>
          <w:color w:val="000000"/>
          <w:sz w:val="24"/>
          <w:szCs w:val="24"/>
        </w:rPr>
        <w:t xml:space="preserve"> den </w:t>
      </w:r>
      <w:proofErr w:type="spellStart"/>
      <w:r w:rsidRPr="00973FAA">
        <w:rPr>
          <w:rFonts w:ascii="Times New Roman" w:hAnsi="Times New Roman" w:cs="Times New Roman"/>
          <w:i/>
          <w:iCs/>
          <w:color w:val="000000"/>
          <w:sz w:val="24"/>
          <w:szCs w:val="24"/>
        </w:rPr>
        <w:t>nedste</w:t>
      </w:r>
      <w:proofErr w:type="spellEnd"/>
      <w:r w:rsidRPr="00973FAA">
        <w:rPr>
          <w:rFonts w:ascii="Times New Roman" w:hAnsi="Times New Roman" w:cs="Times New Roman"/>
          <w:i/>
          <w:iCs/>
          <w:color w:val="000000"/>
          <w:sz w:val="24"/>
          <w:szCs w:val="24"/>
        </w:rPr>
        <w:t xml:space="preserve"> delen av elva. Vi tilrår </w:t>
      </w:r>
      <w:proofErr w:type="spellStart"/>
      <w:r w:rsidRPr="00973FAA">
        <w:rPr>
          <w:rFonts w:ascii="Times New Roman" w:hAnsi="Times New Roman" w:cs="Times New Roman"/>
          <w:i/>
          <w:iCs/>
          <w:color w:val="000000"/>
          <w:sz w:val="24"/>
          <w:szCs w:val="24"/>
        </w:rPr>
        <w:t>difor</w:t>
      </w:r>
      <w:proofErr w:type="spellEnd"/>
      <w:r w:rsidRPr="00973FAA">
        <w:rPr>
          <w:rFonts w:ascii="Times New Roman" w:hAnsi="Times New Roman" w:cs="Times New Roman"/>
          <w:i/>
          <w:iCs/>
          <w:color w:val="000000"/>
          <w:sz w:val="24"/>
          <w:szCs w:val="24"/>
        </w:rPr>
        <w:t xml:space="preserve"> Statsforvaltaren å nytte </w:t>
      </w:r>
      <w:proofErr w:type="spellStart"/>
      <w:r w:rsidRPr="00973FAA">
        <w:rPr>
          <w:rFonts w:ascii="Times New Roman" w:hAnsi="Times New Roman" w:cs="Times New Roman"/>
          <w:i/>
          <w:iCs/>
          <w:color w:val="000000"/>
          <w:sz w:val="24"/>
          <w:szCs w:val="24"/>
        </w:rPr>
        <w:t>namnet</w:t>
      </w:r>
      <w:proofErr w:type="spellEnd"/>
      <w:r w:rsidRPr="00973FAA">
        <w:rPr>
          <w:rFonts w:ascii="Times New Roman" w:hAnsi="Times New Roman" w:cs="Times New Roman"/>
          <w:i/>
          <w:iCs/>
          <w:color w:val="000000"/>
          <w:sz w:val="24"/>
          <w:szCs w:val="24"/>
        </w:rPr>
        <w:t xml:space="preserve"> Steinbruelva.»</w:t>
      </w:r>
    </w:p>
    <w:p w14:paraId="3F4F43B3" w14:textId="77777777" w:rsidR="003A4473" w:rsidRPr="00BA6B62" w:rsidRDefault="003A4473" w:rsidP="003A4473">
      <w:pPr>
        <w:autoSpaceDE w:val="0"/>
        <w:autoSpaceDN w:val="0"/>
        <w:adjustRightInd w:val="0"/>
        <w:spacing w:after="0" w:line="240" w:lineRule="auto"/>
        <w:rPr>
          <w:rFonts w:ascii="Times New Roman" w:hAnsi="Times New Roman" w:cs="Times New Roman"/>
          <w:i/>
          <w:sz w:val="24"/>
          <w:szCs w:val="24"/>
        </w:rPr>
      </w:pPr>
    </w:p>
    <w:p w14:paraId="5EE4FA46" w14:textId="77777777" w:rsidR="003A4473" w:rsidRPr="00E00978" w:rsidRDefault="003A4473" w:rsidP="003A4473">
      <w:pPr>
        <w:autoSpaceDE w:val="0"/>
        <w:autoSpaceDN w:val="0"/>
        <w:adjustRightInd w:val="0"/>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u w:val="single"/>
          <w:lang w:eastAsia="nb-NO"/>
        </w:rPr>
        <w:t>Landbruksdirektoratet</w:t>
      </w:r>
      <w:r w:rsidRPr="00E00978">
        <w:rPr>
          <w:rFonts w:ascii="Times New Roman" w:eastAsia="Times New Roman" w:hAnsi="Times New Roman" w:cs="Times New Roman"/>
          <w:sz w:val="24"/>
          <w:szCs w:val="24"/>
          <w:lang w:eastAsia="nb-NO"/>
        </w:rPr>
        <w:t xml:space="preserve"> (brev</w:t>
      </w:r>
      <w:r>
        <w:rPr>
          <w:rFonts w:ascii="Times New Roman" w:eastAsia="Times New Roman" w:hAnsi="Times New Roman" w:cs="Times New Roman"/>
          <w:sz w:val="24"/>
          <w:szCs w:val="24"/>
          <w:lang w:eastAsia="nb-NO"/>
        </w:rPr>
        <w:t xml:space="preserve"> datert</w:t>
      </w:r>
      <w:r w:rsidRPr="00E00978">
        <w:rPr>
          <w:rFonts w:ascii="Times New Roman" w:eastAsia="Times New Roman" w:hAnsi="Times New Roman" w:cs="Times New Roman"/>
          <w:sz w:val="24"/>
          <w:szCs w:val="24"/>
          <w:lang w:eastAsia="nb-NO"/>
        </w:rPr>
        <w:t xml:space="preserve"> </w:t>
      </w:r>
      <w:r>
        <w:rPr>
          <w:rFonts w:ascii="Times New Roman" w:eastAsia="Times New Roman" w:hAnsi="Times New Roman" w:cs="Times New Roman"/>
          <w:sz w:val="24"/>
          <w:szCs w:val="24"/>
          <w:lang w:eastAsia="nb-NO"/>
        </w:rPr>
        <w:t>18.5.2022</w:t>
      </w:r>
      <w:r w:rsidRPr="00E00978">
        <w:rPr>
          <w:rFonts w:ascii="Times New Roman" w:eastAsia="Times New Roman" w:hAnsi="Times New Roman" w:cs="Times New Roman"/>
          <w:sz w:val="24"/>
          <w:szCs w:val="24"/>
          <w:lang w:eastAsia="nb-NO"/>
        </w:rPr>
        <w:t>) uttaler følgende:</w:t>
      </w:r>
    </w:p>
    <w:p w14:paraId="11623DE1" w14:textId="77777777" w:rsidR="003A4473" w:rsidRDefault="003A4473" w:rsidP="003A4473">
      <w:pPr>
        <w:autoSpaceDE w:val="0"/>
        <w:autoSpaceDN w:val="0"/>
        <w:adjustRightInd w:val="0"/>
        <w:spacing w:after="0" w:line="240" w:lineRule="auto"/>
        <w:rPr>
          <w:rFonts w:ascii="Times New Roman" w:hAnsi="Times New Roman" w:cs="Times New Roman"/>
          <w:b/>
          <w:bCs/>
          <w:i/>
          <w:iCs/>
          <w:color w:val="000000"/>
          <w:sz w:val="24"/>
          <w:szCs w:val="24"/>
        </w:rPr>
      </w:pPr>
      <w:r w:rsidRPr="003F7620">
        <w:rPr>
          <w:rFonts w:ascii="Times New Roman" w:hAnsi="Times New Roman" w:cs="Times New Roman"/>
          <w:sz w:val="24"/>
          <w:szCs w:val="24"/>
        </w:rPr>
        <w:t>«</w:t>
      </w:r>
      <w:r w:rsidRPr="00A53515">
        <w:rPr>
          <w:rFonts w:ascii="Times New Roman" w:hAnsi="Times New Roman" w:cs="Times New Roman"/>
          <w:i/>
          <w:iCs/>
          <w:color w:val="000000"/>
          <w:sz w:val="24"/>
          <w:szCs w:val="24"/>
        </w:rPr>
        <w:t>Som høringsinstans for forslag til opprettelse av nye naturreservat, ønsker vi å gi noen</w:t>
      </w:r>
      <w:r w:rsidRPr="00A53515">
        <w:rPr>
          <w:rFonts w:ascii="Times New Roman" w:hAnsi="Times New Roman" w:cs="Times New Roman"/>
          <w:i/>
          <w:iCs/>
          <w:color w:val="000000"/>
          <w:sz w:val="24"/>
          <w:szCs w:val="24"/>
        </w:rPr>
        <w:br/>
        <w:t>generelle innspill til verneprosessen.</w:t>
      </w:r>
      <w:r w:rsidRPr="00A53515">
        <w:rPr>
          <w:rFonts w:ascii="Times New Roman" w:hAnsi="Times New Roman" w:cs="Times New Roman"/>
          <w:i/>
          <w:iCs/>
          <w:color w:val="000000"/>
          <w:sz w:val="24"/>
          <w:szCs w:val="24"/>
        </w:rPr>
        <w:br/>
      </w:r>
    </w:p>
    <w:p w14:paraId="00EC8A2E" w14:textId="77777777" w:rsidR="003A4473" w:rsidRDefault="003A4473" w:rsidP="003A4473">
      <w:pPr>
        <w:autoSpaceDE w:val="0"/>
        <w:autoSpaceDN w:val="0"/>
        <w:adjustRightInd w:val="0"/>
        <w:spacing w:after="0" w:line="240" w:lineRule="auto"/>
        <w:rPr>
          <w:rFonts w:ascii="Times New Roman" w:hAnsi="Times New Roman" w:cs="Times New Roman"/>
          <w:b/>
          <w:bCs/>
          <w:i/>
          <w:iCs/>
          <w:color w:val="000000"/>
          <w:sz w:val="24"/>
          <w:szCs w:val="24"/>
        </w:rPr>
      </w:pPr>
      <w:r w:rsidRPr="00A53515">
        <w:rPr>
          <w:rFonts w:ascii="Times New Roman" w:hAnsi="Times New Roman" w:cs="Times New Roman"/>
          <w:b/>
          <w:bCs/>
          <w:i/>
          <w:iCs/>
          <w:color w:val="000000"/>
          <w:sz w:val="24"/>
          <w:szCs w:val="24"/>
        </w:rPr>
        <w:lastRenderedPageBreak/>
        <w:t>Grundige områdebeskrivelser</w:t>
      </w:r>
      <w:r w:rsidRPr="00A53515">
        <w:rPr>
          <w:rFonts w:ascii="Times New Roman" w:hAnsi="Times New Roman" w:cs="Times New Roman"/>
          <w:b/>
          <w:bCs/>
          <w:i/>
          <w:iCs/>
          <w:color w:val="000000"/>
          <w:sz w:val="24"/>
          <w:szCs w:val="24"/>
        </w:rPr>
        <w:br/>
      </w:r>
      <w:r w:rsidRPr="00A53515">
        <w:rPr>
          <w:rFonts w:ascii="Times New Roman" w:hAnsi="Times New Roman" w:cs="Times New Roman"/>
          <w:i/>
          <w:iCs/>
          <w:color w:val="000000"/>
          <w:sz w:val="24"/>
          <w:szCs w:val="24"/>
        </w:rPr>
        <w:t>Av høringsdokumentene må det tydelig framkomme om og i tilfelle hvordan det aktuelle</w:t>
      </w:r>
      <w:r w:rsidRPr="00A53515">
        <w:rPr>
          <w:rFonts w:ascii="Times New Roman" w:hAnsi="Times New Roman" w:cs="Times New Roman"/>
          <w:i/>
          <w:iCs/>
          <w:color w:val="000000"/>
          <w:sz w:val="24"/>
          <w:szCs w:val="24"/>
        </w:rPr>
        <w:br/>
        <w:t>området nyttes i landbrukssammenheng. Dersom det er landbrukshensyn i området som</w:t>
      </w:r>
      <w:r w:rsidRPr="00A53515">
        <w:rPr>
          <w:rFonts w:ascii="Times New Roman" w:hAnsi="Times New Roman" w:cs="Times New Roman"/>
          <w:i/>
          <w:iCs/>
          <w:color w:val="000000"/>
          <w:sz w:val="24"/>
          <w:szCs w:val="24"/>
        </w:rPr>
        <w:br/>
        <w:t>ikke ivaretas i utkast til forskrift, ber vi om at det begrunnes i høringsdokumentene.</w:t>
      </w:r>
      <w:r w:rsidRPr="00A53515">
        <w:rPr>
          <w:rFonts w:ascii="Times New Roman" w:hAnsi="Times New Roman" w:cs="Times New Roman"/>
          <w:i/>
          <w:iCs/>
          <w:color w:val="000000"/>
          <w:sz w:val="24"/>
          <w:szCs w:val="24"/>
        </w:rPr>
        <w:br/>
        <w:t>Typiske landbruksinteresser kan være (listen er ikke uttømmende):</w:t>
      </w:r>
      <w:r w:rsidRPr="00A53515">
        <w:rPr>
          <w:rFonts w:ascii="Times New Roman" w:hAnsi="Times New Roman" w:cs="Times New Roman"/>
          <w:i/>
          <w:iCs/>
          <w:color w:val="000000"/>
          <w:sz w:val="24"/>
          <w:szCs w:val="24"/>
        </w:rPr>
        <w:br/>
        <w:t>o Skogsbilvei som er nødvendig for skogbruk på bakenforliggende arealer</w:t>
      </w:r>
      <w:r w:rsidRPr="00A53515">
        <w:rPr>
          <w:rFonts w:ascii="Times New Roman" w:hAnsi="Times New Roman" w:cs="Times New Roman"/>
          <w:i/>
          <w:iCs/>
          <w:color w:val="000000"/>
          <w:sz w:val="24"/>
          <w:szCs w:val="24"/>
        </w:rPr>
        <w:br/>
        <w:t>o Traktorvei i forbindelse med jordbruk</w:t>
      </w:r>
      <w:r w:rsidRPr="00A53515">
        <w:rPr>
          <w:rFonts w:ascii="Times New Roman" w:hAnsi="Times New Roman" w:cs="Times New Roman"/>
          <w:i/>
          <w:iCs/>
          <w:color w:val="000000"/>
          <w:sz w:val="24"/>
          <w:szCs w:val="24"/>
        </w:rPr>
        <w:br/>
        <w:t>o Støl/</w:t>
      </w:r>
      <w:proofErr w:type="spellStart"/>
      <w:r w:rsidRPr="00A53515">
        <w:rPr>
          <w:rFonts w:ascii="Times New Roman" w:hAnsi="Times New Roman" w:cs="Times New Roman"/>
          <w:i/>
          <w:iCs/>
          <w:color w:val="000000"/>
          <w:sz w:val="24"/>
          <w:szCs w:val="24"/>
        </w:rPr>
        <w:t>seterområde</w:t>
      </w:r>
      <w:proofErr w:type="spellEnd"/>
      <w:r w:rsidRPr="00A53515">
        <w:rPr>
          <w:rFonts w:ascii="Times New Roman" w:hAnsi="Times New Roman" w:cs="Times New Roman"/>
          <w:i/>
          <w:iCs/>
          <w:color w:val="000000"/>
          <w:sz w:val="24"/>
          <w:szCs w:val="24"/>
        </w:rPr>
        <w:br/>
        <w:t>o Beite</w:t>
      </w:r>
      <w:r w:rsidRPr="00A53515">
        <w:rPr>
          <w:rFonts w:ascii="Times New Roman" w:hAnsi="Times New Roman" w:cs="Times New Roman"/>
          <w:i/>
          <w:iCs/>
          <w:color w:val="000000"/>
          <w:sz w:val="24"/>
          <w:szCs w:val="24"/>
        </w:rPr>
        <w:br/>
        <w:t>o Reindrift</w:t>
      </w:r>
      <w:r w:rsidRPr="00A53515">
        <w:rPr>
          <w:rFonts w:ascii="Times New Roman" w:hAnsi="Times New Roman" w:cs="Times New Roman"/>
          <w:i/>
          <w:iCs/>
          <w:color w:val="000000"/>
          <w:sz w:val="24"/>
          <w:szCs w:val="24"/>
        </w:rPr>
        <w:br/>
      </w:r>
    </w:p>
    <w:p w14:paraId="0D7DA4FC"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A53515">
        <w:rPr>
          <w:rFonts w:ascii="Times New Roman" w:hAnsi="Times New Roman" w:cs="Times New Roman"/>
          <w:b/>
          <w:bCs/>
          <w:i/>
          <w:iCs/>
          <w:color w:val="000000"/>
          <w:sz w:val="24"/>
          <w:szCs w:val="24"/>
        </w:rPr>
        <w:t>Utforming av verneforskrift</w:t>
      </w:r>
      <w:r w:rsidRPr="00A53515">
        <w:rPr>
          <w:rFonts w:ascii="Times New Roman" w:hAnsi="Times New Roman" w:cs="Times New Roman"/>
          <w:b/>
          <w:bCs/>
          <w:i/>
          <w:iCs/>
          <w:color w:val="000000"/>
          <w:sz w:val="24"/>
          <w:szCs w:val="24"/>
        </w:rPr>
        <w:br/>
      </w:r>
      <w:r w:rsidRPr="00A53515">
        <w:rPr>
          <w:rFonts w:ascii="Times New Roman" w:hAnsi="Times New Roman" w:cs="Times New Roman"/>
          <w:i/>
          <w:iCs/>
          <w:color w:val="000000"/>
          <w:sz w:val="24"/>
          <w:szCs w:val="24"/>
        </w:rPr>
        <w:t>Dersom det går veier/ferdselsårer gjennom verneområdet, må Statsforvalteren vurdere</w:t>
      </w:r>
      <w:r w:rsidRPr="00A53515">
        <w:rPr>
          <w:rFonts w:ascii="Times New Roman" w:hAnsi="Times New Roman" w:cs="Times New Roman"/>
          <w:i/>
          <w:iCs/>
          <w:color w:val="000000"/>
          <w:sz w:val="24"/>
          <w:szCs w:val="24"/>
        </w:rPr>
        <w:br/>
        <w:t>om det kan gis bestemmelser om merking, rydding og vedlikehold av disse. Det bør legges</w:t>
      </w:r>
      <w:r w:rsidRPr="00A53515">
        <w:rPr>
          <w:rFonts w:ascii="Times New Roman" w:hAnsi="Times New Roman" w:cs="Times New Roman"/>
          <w:i/>
          <w:iCs/>
          <w:color w:val="000000"/>
          <w:sz w:val="24"/>
          <w:szCs w:val="24"/>
        </w:rPr>
        <w:br/>
        <w:t>til rette for drift og vedlikehold av eventuelle støl-/</w:t>
      </w:r>
      <w:proofErr w:type="spellStart"/>
      <w:r w:rsidRPr="00A53515">
        <w:rPr>
          <w:rFonts w:ascii="Times New Roman" w:hAnsi="Times New Roman" w:cs="Times New Roman"/>
          <w:i/>
          <w:iCs/>
          <w:color w:val="000000"/>
          <w:sz w:val="24"/>
          <w:szCs w:val="24"/>
        </w:rPr>
        <w:t>seterområder</w:t>
      </w:r>
      <w:proofErr w:type="spellEnd"/>
      <w:r w:rsidRPr="00A53515">
        <w:rPr>
          <w:rFonts w:ascii="Times New Roman" w:hAnsi="Times New Roman" w:cs="Times New Roman"/>
          <w:i/>
          <w:iCs/>
          <w:color w:val="000000"/>
          <w:sz w:val="24"/>
          <w:szCs w:val="24"/>
        </w:rPr>
        <w:t xml:space="preserve"> og åpnes for andre</w:t>
      </w:r>
      <w:r w:rsidRPr="00A53515">
        <w:rPr>
          <w:rFonts w:ascii="Times New Roman" w:hAnsi="Times New Roman" w:cs="Times New Roman"/>
          <w:i/>
          <w:iCs/>
          <w:color w:val="000000"/>
          <w:sz w:val="24"/>
          <w:szCs w:val="24"/>
        </w:rPr>
        <w:br/>
        <w:t>tekniske tiltak som bidrar til en landbruksmessig utnyttelse av området. Dersom slike</w:t>
      </w:r>
      <w:r w:rsidRPr="00A53515">
        <w:rPr>
          <w:rFonts w:ascii="Times New Roman" w:hAnsi="Times New Roman" w:cs="Times New Roman"/>
          <w:i/>
          <w:iCs/>
          <w:color w:val="000000"/>
          <w:sz w:val="24"/>
          <w:szCs w:val="24"/>
        </w:rPr>
        <w:br/>
        <w:t>tiltak ikke er ønskelig innenfor verneområdet, må det gis en faglig begrunnelse for dette i</w:t>
      </w:r>
      <w:r w:rsidRPr="00A53515">
        <w:rPr>
          <w:rFonts w:ascii="Times New Roman" w:hAnsi="Times New Roman" w:cs="Times New Roman"/>
          <w:i/>
          <w:iCs/>
          <w:color w:val="000000"/>
          <w:sz w:val="24"/>
          <w:szCs w:val="24"/>
        </w:rPr>
        <w:br/>
        <w:t>høringsdokumentene.</w:t>
      </w:r>
      <w:r w:rsidRPr="00A53515">
        <w:rPr>
          <w:rFonts w:ascii="Times New Roman" w:hAnsi="Times New Roman" w:cs="Times New Roman"/>
          <w:i/>
          <w:iCs/>
          <w:color w:val="000000"/>
          <w:sz w:val="24"/>
          <w:szCs w:val="24"/>
        </w:rPr>
        <w:br/>
      </w:r>
    </w:p>
    <w:p w14:paraId="282F19B6"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A53515">
        <w:rPr>
          <w:rFonts w:ascii="Times New Roman" w:hAnsi="Times New Roman" w:cs="Times New Roman"/>
          <w:i/>
          <w:iCs/>
          <w:color w:val="000000"/>
          <w:sz w:val="24"/>
          <w:szCs w:val="24"/>
        </w:rPr>
        <w:t>Beitebruk vil være aktuelt i mange områder som foreslås vernet som naturreservat. Det</w:t>
      </w:r>
      <w:r w:rsidRPr="00A53515">
        <w:rPr>
          <w:rFonts w:ascii="Times New Roman" w:hAnsi="Times New Roman" w:cs="Times New Roman"/>
          <w:i/>
          <w:iCs/>
          <w:color w:val="000000"/>
          <w:sz w:val="24"/>
          <w:szCs w:val="24"/>
        </w:rPr>
        <w:br/>
        <w:t>bør derfor vurderes om forskriften kan åpne for dette. Hvis ikke, må det redegjøres for</w:t>
      </w:r>
      <w:r w:rsidRPr="00BA6B62">
        <w:rPr>
          <w:rFonts w:ascii="Times New Roman" w:hAnsi="Times New Roman" w:cs="Times New Roman"/>
          <w:i/>
          <w:iCs/>
          <w:sz w:val="24"/>
          <w:szCs w:val="24"/>
        </w:rPr>
        <w:t xml:space="preserve"> </w:t>
      </w:r>
      <w:r w:rsidRPr="00A53515">
        <w:rPr>
          <w:rFonts w:ascii="Times New Roman" w:hAnsi="Times New Roman" w:cs="Times New Roman"/>
          <w:i/>
          <w:iCs/>
          <w:color w:val="000000"/>
          <w:sz w:val="24"/>
          <w:szCs w:val="24"/>
        </w:rPr>
        <w:t>hvorfor i høringsdokumentene. Dersom det åpnes for beiting i området bør det også</w:t>
      </w:r>
      <w:r w:rsidRPr="00A53515">
        <w:rPr>
          <w:rFonts w:ascii="Times New Roman" w:hAnsi="Times New Roman" w:cs="Times New Roman"/>
          <w:i/>
          <w:iCs/>
          <w:color w:val="000000"/>
          <w:sz w:val="24"/>
          <w:szCs w:val="24"/>
        </w:rPr>
        <w:br/>
        <w:t>utarbeides bestemmelser for utsetting av saltsteiner og oppføring/vedlikehold av gjerder</w:t>
      </w:r>
      <w:r w:rsidRPr="00A53515">
        <w:rPr>
          <w:rFonts w:ascii="Times New Roman" w:hAnsi="Times New Roman" w:cs="Times New Roman"/>
          <w:i/>
          <w:iCs/>
          <w:color w:val="000000"/>
          <w:sz w:val="24"/>
          <w:szCs w:val="24"/>
        </w:rPr>
        <w:br/>
        <w:t>og sanketrøer.</w:t>
      </w:r>
    </w:p>
    <w:p w14:paraId="31FA2902"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A53515">
        <w:rPr>
          <w:rFonts w:ascii="Times New Roman" w:hAnsi="Times New Roman" w:cs="Times New Roman"/>
          <w:i/>
          <w:iCs/>
          <w:color w:val="000000"/>
          <w:sz w:val="24"/>
          <w:szCs w:val="24"/>
        </w:rPr>
        <w:br/>
        <w:t>For alle tiltakene over må det vurderes om det kan gis bestemmelser om motorferdsel i</w:t>
      </w:r>
      <w:r w:rsidRPr="00A53515">
        <w:rPr>
          <w:rFonts w:ascii="Times New Roman" w:hAnsi="Times New Roman" w:cs="Times New Roman"/>
          <w:i/>
          <w:iCs/>
          <w:color w:val="000000"/>
          <w:sz w:val="24"/>
          <w:szCs w:val="24"/>
        </w:rPr>
        <w:br/>
        <w:t>forbindelse med tiltakene. Det bør gis generelt unntak fra ferdselsbestemmelsene i</w:t>
      </w:r>
      <w:r w:rsidRPr="00A53515">
        <w:rPr>
          <w:rFonts w:ascii="Times New Roman" w:hAnsi="Times New Roman" w:cs="Times New Roman"/>
          <w:i/>
          <w:iCs/>
          <w:color w:val="000000"/>
          <w:sz w:val="24"/>
          <w:szCs w:val="24"/>
        </w:rPr>
        <w:br/>
        <w:t>forbindelse med uttransportering av syke og skadde bufe.</w:t>
      </w:r>
      <w:r w:rsidRPr="00A53515">
        <w:rPr>
          <w:rFonts w:ascii="Times New Roman" w:hAnsi="Times New Roman" w:cs="Times New Roman"/>
          <w:i/>
          <w:iCs/>
          <w:color w:val="000000"/>
          <w:sz w:val="24"/>
          <w:szCs w:val="24"/>
        </w:rPr>
        <w:br/>
      </w:r>
    </w:p>
    <w:p w14:paraId="6503F14D" w14:textId="77777777" w:rsidR="003A4473" w:rsidRPr="00BA6B62" w:rsidRDefault="003A4473" w:rsidP="003A4473">
      <w:pPr>
        <w:autoSpaceDE w:val="0"/>
        <w:autoSpaceDN w:val="0"/>
        <w:adjustRightInd w:val="0"/>
        <w:spacing w:after="0" w:line="240" w:lineRule="auto"/>
        <w:rPr>
          <w:rFonts w:ascii="Times New Roman" w:hAnsi="Times New Roman" w:cs="Times New Roman"/>
          <w:i/>
          <w:iCs/>
          <w:sz w:val="24"/>
          <w:szCs w:val="24"/>
        </w:rPr>
      </w:pPr>
      <w:r w:rsidRPr="00A53515">
        <w:rPr>
          <w:rFonts w:ascii="Times New Roman" w:hAnsi="Times New Roman" w:cs="Times New Roman"/>
          <w:i/>
          <w:iCs/>
          <w:color w:val="000000"/>
          <w:sz w:val="24"/>
          <w:szCs w:val="24"/>
        </w:rPr>
        <w:t>Vi forutsetter at Statsforvalterens landbruks- og reindriftsfaglig kompetanse involveres i</w:t>
      </w:r>
      <w:r w:rsidRPr="00A53515">
        <w:rPr>
          <w:rFonts w:ascii="Times New Roman" w:hAnsi="Times New Roman" w:cs="Times New Roman"/>
          <w:i/>
          <w:iCs/>
          <w:color w:val="000000"/>
          <w:sz w:val="24"/>
          <w:szCs w:val="24"/>
        </w:rPr>
        <w:br/>
        <w:t>utforming av forskrift og verneplan. Det vil også være nyttig å involvere den lokale</w:t>
      </w:r>
      <w:r w:rsidRPr="00A53515">
        <w:rPr>
          <w:rFonts w:ascii="Times New Roman" w:hAnsi="Times New Roman" w:cs="Times New Roman"/>
          <w:i/>
          <w:iCs/>
          <w:color w:val="000000"/>
          <w:sz w:val="24"/>
          <w:szCs w:val="24"/>
        </w:rPr>
        <w:br/>
        <w:t>landbruksforvaltningen i arbeidet.</w:t>
      </w:r>
      <w:r w:rsidRPr="00BA6B62">
        <w:rPr>
          <w:rFonts w:ascii="Times New Roman" w:hAnsi="Times New Roman" w:cs="Times New Roman"/>
          <w:i/>
          <w:iCs/>
          <w:sz w:val="24"/>
          <w:szCs w:val="24"/>
        </w:rPr>
        <w:t>»</w:t>
      </w:r>
    </w:p>
    <w:p w14:paraId="634D08AD" w14:textId="77777777" w:rsidR="003A4473" w:rsidRPr="00BA6B62" w:rsidRDefault="003A4473" w:rsidP="003A4473">
      <w:pPr>
        <w:autoSpaceDE w:val="0"/>
        <w:autoSpaceDN w:val="0"/>
        <w:adjustRightInd w:val="0"/>
        <w:spacing w:after="0" w:line="240" w:lineRule="auto"/>
        <w:rPr>
          <w:rFonts w:ascii="Times New Roman" w:hAnsi="Times New Roman" w:cs="Times New Roman"/>
          <w:i/>
          <w:sz w:val="24"/>
          <w:szCs w:val="24"/>
        </w:rPr>
      </w:pPr>
    </w:p>
    <w:p w14:paraId="1D52B402" w14:textId="77777777" w:rsidR="003A4473" w:rsidRPr="00BA6B62" w:rsidRDefault="003A4473" w:rsidP="003A4473">
      <w:pPr>
        <w:autoSpaceDE w:val="0"/>
        <w:autoSpaceDN w:val="0"/>
        <w:adjustRightInd w:val="0"/>
        <w:spacing w:after="0" w:line="240" w:lineRule="auto"/>
        <w:rPr>
          <w:rFonts w:ascii="Calibri-Bold" w:hAnsi="Calibri-Bold"/>
          <w:b/>
          <w:bCs/>
          <w:color w:val="000000"/>
        </w:rPr>
      </w:pPr>
      <w:r w:rsidRPr="00BA6B62">
        <w:rPr>
          <w:rStyle w:val="fontstyle01"/>
          <w:rFonts w:ascii="Times New Roman" w:hAnsi="Times New Roman" w:cs="Times New Roman"/>
          <w:sz w:val="24"/>
          <w:szCs w:val="24"/>
          <w:u w:val="single"/>
        </w:rPr>
        <w:t>Direktoratet for mineralforvaltning</w:t>
      </w:r>
      <w:r w:rsidRPr="00BA6B62">
        <w:rPr>
          <w:rStyle w:val="fontstyle01"/>
          <w:rFonts w:ascii="Times New Roman" w:hAnsi="Times New Roman" w:cs="Times New Roman"/>
          <w:sz w:val="24"/>
          <w:szCs w:val="24"/>
        </w:rPr>
        <w:t xml:space="preserve"> (brev datert 19.5.2022) uttaler følgende:</w:t>
      </w:r>
    </w:p>
    <w:p w14:paraId="08D07E6E" w14:textId="77777777" w:rsidR="003A4473" w:rsidRDefault="003A4473" w:rsidP="003A4473">
      <w:pPr>
        <w:autoSpaceDE w:val="0"/>
        <w:autoSpaceDN w:val="0"/>
        <w:adjustRightInd w:val="0"/>
        <w:spacing w:after="0" w:line="240" w:lineRule="auto"/>
        <w:rPr>
          <w:rFonts w:ascii="Times New Roman" w:hAnsi="Times New Roman" w:cs="Times New Roman"/>
          <w:b/>
          <w:bCs/>
          <w:i/>
          <w:iCs/>
          <w:color w:val="000000"/>
          <w:sz w:val="24"/>
          <w:szCs w:val="24"/>
        </w:rPr>
      </w:pPr>
      <w:r w:rsidRPr="00BA6B62">
        <w:rPr>
          <w:rStyle w:val="fontstyle21"/>
          <w:rFonts w:ascii="Times New Roman" w:hAnsi="Times New Roman" w:cs="Times New Roman"/>
          <w:sz w:val="24"/>
          <w:szCs w:val="24"/>
        </w:rPr>
        <w:t>«</w:t>
      </w:r>
      <w:r w:rsidRPr="00EA4B5F">
        <w:rPr>
          <w:rFonts w:ascii="Times New Roman" w:hAnsi="Times New Roman" w:cs="Times New Roman"/>
          <w:i/>
          <w:iCs/>
          <w:color w:val="000000"/>
          <w:sz w:val="24"/>
          <w:szCs w:val="24"/>
        </w:rPr>
        <w:t>DMF er statens sentrale fagmyndighet ved forvaltning og utnytting av mineralske</w:t>
      </w:r>
      <w:r w:rsidRPr="00EA4B5F">
        <w:rPr>
          <w:rFonts w:ascii="Times New Roman" w:hAnsi="Times New Roman" w:cs="Times New Roman"/>
          <w:i/>
          <w:iCs/>
          <w:color w:val="000000"/>
          <w:sz w:val="24"/>
          <w:szCs w:val="24"/>
        </w:rPr>
        <w:br/>
        <w:t>ressurser, og skal bidra til størst mulig samlet verdiskaping basert på en forsvarlig og</w:t>
      </w:r>
      <w:r w:rsidRPr="00EA4B5F">
        <w:rPr>
          <w:rFonts w:ascii="Times New Roman" w:hAnsi="Times New Roman" w:cs="Times New Roman"/>
          <w:i/>
          <w:iCs/>
          <w:color w:val="000000"/>
          <w:sz w:val="24"/>
          <w:szCs w:val="24"/>
        </w:rPr>
        <w:br/>
        <w:t>bærekraftig utvinning og bearbeiding av mineraler. Vi forvalter lov om erverv og</w:t>
      </w:r>
      <w:r w:rsidRPr="00EA4B5F">
        <w:rPr>
          <w:rFonts w:ascii="Times New Roman" w:hAnsi="Times New Roman" w:cs="Times New Roman"/>
          <w:i/>
          <w:iCs/>
          <w:color w:val="000000"/>
          <w:sz w:val="24"/>
          <w:szCs w:val="24"/>
        </w:rPr>
        <w:br/>
        <w:t>utvinning av mineralske ressurser (mineralloven), og har i tillegg et særlig ansvar for at</w:t>
      </w:r>
      <w:r w:rsidRPr="00EA4B5F">
        <w:rPr>
          <w:rFonts w:ascii="Times New Roman" w:hAnsi="Times New Roman" w:cs="Times New Roman"/>
          <w:i/>
          <w:iCs/>
          <w:color w:val="000000"/>
          <w:sz w:val="24"/>
          <w:szCs w:val="24"/>
        </w:rPr>
        <w:br/>
        <w:t>mineralressurser blir ivaretatt i prosesser etter naturmangfoldloven.</w:t>
      </w:r>
      <w:r w:rsidRPr="00EA4B5F">
        <w:rPr>
          <w:rFonts w:ascii="Times New Roman" w:hAnsi="Times New Roman" w:cs="Times New Roman"/>
          <w:i/>
          <w:iCs/>
          <w:color w:val="000000"/>
          <w:sz w:val="24"/>
          <w:szCs w:val="24"/>
        </w:rPr>
        <w:br/>
      </w:r>
    </w:p>
    <w:p w14:paraId="418F034C"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proofErr w:type="spellStart"/>
      <w:r w:rsidRPr="00EA4B5F">
        <w:rPr>
          <w:rFonts w:ascii="Times New Roman" w:hAnsi="Times New Roman" w:cs="Times New Roman"/>
          <w:b/>
          <w:bCs/>
          <w:i/>
          <w:iCs/>
          <w:color w:val="000000"/>
          <w:sz w:val="24"/>
          <w:szCs w:val="24"/>
        </w:rPr>
        <w:t>Uttalelse</w:t>
      </w:r>
      <w:proofErr w:type="spellEnd"/>
      <w:r w:rsidRPr="00EA4B5F">
        <w:rPr>
          <w:rFonts w:ascii="Times New Roman" w:hAnsi="Times New Roman" w:cs="Times New Roman"/>
          <w:b/>
          <w:bCs/>
          <w:i/>
          <w:iCs/>
          <w:color w:val="000000"/>
          <w:sz w:val="24"/>
          <w:szCs w:val="24"/>
        </w:rPr>
        <w:t xml:space="preserve"> fra DMF</w:t>
      </w:r>
      <w:r w:rsidRPr="00EA4B5F">
        <w:rPr>
          <w:rFonts w:ascii="Times New Roman" w:hAnsi="Times New Roman" w:cs="Times New Roman"/>
          <w:b/>
          <w:bCs/>
          <w:i/>
          <w:iCs/>
          <w:color w:val="000000"/>
          <w:sz w:val="24"/>
          <w:szCs w:val="24"/>
        </w:rPr>
        <w:br/>
      </w:r>
      <w:proofErr w:type="spellStart"/>
      <w:r w:rsidRPr="00EA4B5F">
        <w:rPr>
          <w:rFonts w:ascii="Times New Roman" w:hAnsi="Times New Roman" w:cs="Times New Roman"/>
          <w:i/>
          <w:iCs/>
          <w:color w:val="000000"/>
          <w:sz w:val="24"/>
          <w:szCs w:val="24"/>
        </w:rPr>
        <w:t>DMF</w:t>
      </w:r>
      <w:proofErr w:type="spellEnd"/>
      <w:r w:rsidRPr="00EA4B5F">
        <w:rPr>
          <w:rFonts w:ascii="Times New Roman" w:hAnsi="Times New Roman" w:cs="Times New Roman"/>
          <w:i/>
          <w:iCs/>
          <w:color w:val="000000"/>
          <w:sz w:val="24"/>
          <w:szCs w:val="24"/>
        </w:rPr>
        <w:t xml:space="preserve"> kan ikke se at de foreslåtte planene berører registrerte forekomster av</w:t>
      </w:r>
      <w:r w:rsidRPr="00EA4B5F">
        <w:rPr>
          <w:rFonts w:ascii="Times New Roman" w:hAnsi="Times New Roman" w:cs="Times New Roman"/>
          <w:i/>
          <w:iCs/>
          <w:color w:val="000000"/>
          <w:sz w:val="24"/>
          <w:szCs w:val="24"/>
        </w:rPr>
        <w:br/>
        <w:t>mineralske ressurser, bergrettigheter eller masseuttak i drift. Vi kan heller ikke se ut</w:t>
      </w:r>
      <w:r w:rsidRPr="00EA4B5F">
        <w:rPr>
          <w:rFonts w:ascii="Times New Roman" w:hAnsi="Times New Roman" w:cs="Times New Roman"/>
          <w:i/>
          <w:iCs/>
          <w:color w:val="000000"/>
          <w:sz w:val="24"/>
          <w:szCs w:val="24"/>
        </w:rPr>
        <w:br/>
        <w:t>fra forelagt informasjon, at planen vil omfatte uttak av masse som vil omfattes av</w:t>
      </w:r>
      <w:r w:rsidRPr="00EA4B5F">
        <w:rPr>
          <w:rFonts w:ascii="Times New Roman" w:hAnsi="Times New Roman" w:cs="Times New Roman"/>
          <w:i/>
          <w:iCs/>
          <w:color w:val="000000"/>
          <w:sz w:val="24"/>
          <w:szCs w:val="24"/>
        </w:rPr>
        <w:br/>
        <w:t>mineralloven. Vi har derfor ingen merknader til varsel om oppstart av</w:t>
      </w:r>
      <w:r w:rsidRPr="00EA4B5F">
        <w:rPr>
          <w:rFonts w:ascii="Times New Roman" w:hAnsi="Times New Roman" w:cs="Times New Roman"/>
          <w:i/>
          <w:iCs/>
          <w:color w:val="000000"/>
          <w:sz w:val="24"/>
          <w:szCs w:val="24"/>
        </w:rPr>
        <w:br/>
        <w:t xml:space="preserve">verneplanprosess for </w:t>
      </w:r>
      <w:proofErr w:type="spellStart"/>
      <w:r w:rsidRPr="00EA4B5F">
        <w:rPr>
          <w:rFonts w:ascii="Times New Roman" w:hAnsi="Times New Roman" w:cs="Times New Roman"/>
          <w:i/>
          <w:iCs/>
          <w:color w:val="000000"/>
          <w:sz w:val="24"/>
          <w:szCs w:val="24"/>
        </w:rPr>
        <w:t>Skørsåsane</w:t>
      </w:r>
      <w:proofErr w:type="spellEnd"/>
      <w:r w:rsidRPr="00EA4B5F">
        <w:rPr>
          <w:rFonts w:ascii="Times New Roman" w:hAnsi="Times New Roman" w:cs="Times New Roman"/>
          <w:i/>
          <w:iCs/>
          <w:color w:val="000000"/>
          <w:sz w:val="24"/>
          <w:szCs w:val="24"/>
        </w:rPr>
        <w:t xml:space="preserve">, </w:t>
      </w:r>
      <w:proofErr w:type="spellStart"/>
      <w:r w:rsidRPr="00EA4B5F">
        <w:rPr>
          <w:rFonts w:ascii="Times New Roman" w:hAnsi="Times New Roman" w:cs="Times New Roman"/>
          <w:i/>
          <w:iCs/>
          <w:color w:val="000000"/>
          <w:sz w:val="24"/>
          <w:szCs w:val="24"/>
        </w:rPr>
        <w:t>Kulerødvannet</w:t>
      </w:r>
      <w:proofErr w:type="spellEnd"/>
      <w:r w:rsidRPr="00EA4B5F">
        <w:rPr>
          <w:rFonts w:ascii="Times New Roman" w:hAnsi="Times New Roman" w:cs="Times New Roman"/>
          <w:i/>
          <w:iCs/>
          <w:color w:val="000000"/>
          <w:sz w:val="24"/>
          <w:szCs w:val="24"/>
        </w:rPr>
        <w:t xml:space="preserve">, Jordstøyp, Korpen og </w:t>
      </w:r>
      <w:proofErr w:type="spellStart"/>
      <w:r w:rsidRPr="00EA4B5F">
        <w:rPr>
          <w:rFonts w:ascii="Times New Roman" w:hAnsi="Times New Roman" w:cs="Times New Roman"/>
          <w:i/>
          <w:iCs/>
          <w:color w:val="000000"/>
          <w:sz w:val="24"/>
          <w:szCs w:val="24"/>
        </w:rPr>
        <w:t>Sagkollen</w:t>
      </w:r>
      <w:proofErr w:type="spellEnd"/>
      <w:r w:rsidRPr="00EA4B5F">
        <w:rPr>
          <w:rFonts w:ascii="Times New Roman" w:hAnsi="Times New Roman" w:cs="Times New Roman"/>
          <w:i/>
          <w:iCs/>
          <w:color w:val="000000"/>
          <w:sz w:val="24"/>
          <w:szCs w:val="24"/>
        </w:rPr>
        <w:t>,</w:t>
      </w:r>
      <w:r w:rsidRPr="00EA4B5F">
        <w:rPr>
          <w:rFonts w:ascii="Times New Roman" w:hAnsi="Times New Roman" w:cs="Times New Roman"/>
          <w:i/>
          <w:iCs/>
          <w:color w:val="000000"/>
          <w:sz w:val="24"/>
          <w:szCs w:val="24"/>
        </w:rPr>
        <w:br/>
        <w:t xml:space="preserve">Blåbæråsen, Slettebergskarvene, </w:t>
      </w:r>
      <w:proofErr w:type="spellStart"/>
      <w:r w:rsidRPr="00EA4B5F">
        <w:rPr>
          <w:rFonts w:ascii="Times New Roman" w:hAnsi="Times New Roman" w:cs="Times New Roman"/>
          <w:i/>
          <w:iCs/>
          <w:color w:val="000000"/>
          <w:sz w:val="24"/>
          <w:szCs w:val="24"/>
        </w:rPr>
        <w:t>Tryterudelva</w:t>
      </w:r>
      <w:proofErr w:type="spellEnd"/>
      <w:r w:rsidRPr="00EA4B5F">
        <w:rPr>
          <w:rFonts w:ascii="Times New Roman" w:hAnsi="Times New Roman" w:cs="Times New Roman"/>
          <w:i/>
          <w:iCs/>
          <w:color w:val="000000"/>
          <w:sz w:val="24"/>
          <w:szCs w:val="24"/>
        </w:rPr>
        <w:t xml:space="preserve"> og Hvittingen i Larvik, Sandefjord,</w:t>
      </w:r>
      <w:r w:rsidRPr="00EA4B5F">
        <w:rPr>
          <w:rFonts w:ascii="Times New Roman" w:hAnsi="Times New Roman" w:cs="Times New Roman"/>
          <w:i/>
          <w:iCs/>
          <w:color w:val="000000"/>
          <w:sz w:val="24"/>
          <w:szCs w:val="24"/>
        </w:rPr>
        <w:br/>
        <w:t>Holmestrand kommuner.</w:t>
      </w:r>
      <w:r w:rsidRPr="00EA4B5F">
        <w:rPr>
          <w:rFonts w:ascii="Times New Roman" w:hAnsi="Times New Roman" w:cs="Times New Roman"/>
          <w:i/>
          <w:iCs/>
          <w:color w:val="000000"/>
          <w:sz w:val="24"/>
          <w:szCs w:val="24"/>
        </w:rPr>
        <w:br/>
      </w:r>
    </w:p>
    <w:p w14:paraId="267E6370" w14:textId="77777777" w:rsidR="003A4473" w:rsidRDefault="003A4473" w:rsidP="003A4473">
      <w:pPr>
        <w:autoSpaceDE w:val="0"/>
        <w:autoSpaceDN w:val="0"/>
        <w:adjustRightInd w:val="0"/>
        <w:spacing w:after="0" w:line="240" w:lineRule="auto"/>
        <w:rPr>
          <w:rFonts w:ascii="Times New Roman" w:hAnsi="Times New Roman" w:cs="Times New Roman"/>
          <w:i/>
          <w:iCs/>
          <w:color w:val="000000"/>
          <w:sz w:val="24"/>
          <w:szCs w:val="24"/>
        </w:rPr>
      </w:pPr>
      <w:r w:rsidRPr="00EA4B5F">
        <w:rPr>
          <w:rFonts w:ascii="Times New Roman" w:hAnsi="Times New Roman" w:cs="Times New Roman"/>
          <w:i/>
          <w:iCs/>
          <w:color w:val="000000"/>
          <w:sz w:val="24"/>
          <w:szCs w:val="24"/>
        </w:rPr>
        <w:lastRenderedPageBreak/>
        <w:t>Dersom videre behandling av planen viser at noen av våre fagområder blir berørt, ber</w:t>
      </w:r>
      <w:r w:rsidRPr="00EA4B5F">
        <w:rPr>
          <w:rFonts w:ascii="Times New Roman" w:hAnsi="Times New Roman" w:cs="Times New Roman"/>
          <w:i/>
          <w:iCs/>
          <w:color w:val="000000"/>
          <w:sz w:val="24"/>
          <w:szCs w:val="24"/>
        </w:rPr>
        <w:br/>
        <w:t>vi om å få saken oversendt når den blir lagt ut til høring og offentlig ettersyn.</w:t>
      </w:r>
      <w:r w:rsidRPr="00EA4B5F">
        <w:rPr>
          <w:rFonts w:ascii="Times New Roman" w:hAnsi="Times New Roman" w:cs="Times New Roman"/>
          <w:i/>
          <w:iCs/>
          <w:color w:val="000000"/>
          <w:sz w:val="24"/>
          <w:szCs w:val="24"/>
        </w:rPr>
        <w:br/>
      </w:r>
    </w:p>
    <w:p w14:paraId="59B97795" w14:textId="77777777" w:rsidR="003A4473" w:rsidRDefault="003A4473" w:rsidP="003A4473">
      <w:pPr>
        <w:autoSpaceDE w:val="0"/>
        <w:autoSpaceDN w:val="0"/>
        <w:adjustRightInd w:val="0"/>
        <w:spacing w:after="0" w:line="240" w:lineRule="auto"/>
        <w:rPr>
          <w:rStyle w:val="fontstyle31"/>
          <w:rFonts w:ascii="Times New Roman" w:hAnsi="Times New Roman" w:cs="Times New Roman"/>
          <w:sz w:val="24"/>
          <w:szCs w:val="24"/>
        </w:rPr>
      </w:pPr>
      <w:r w:rsidRPr="00EA4B5F">
        <w:rPr>
          <w:rFonts w:ascii="Times New Roman" w:hAnsi="Times New Roman" w:cs="Times New Roman"/>
          <w:i/>
          <w:iCs/>
          <w:color w:val="000000"/>
          <w:sz w:val="24"/>
          <w:szCs w:val="24"/>
        </w:rPr>
        <w:t>For nærmere informasjon om mineralloven med tilhørende forskrifter, se</w:t>
      </w:r>
      <w:r w:rsidRPr="00EA4B5F">
        <w:rPr>
          <w:rFonts w:ascii="Times New Roman" w:hAnsi="Times New Roman" w:cs="Times New Roman"/>
          <w:i/>
          <w:iCs/>
          <w:color w:val="000000"/>
          <w:sz w:val="24"/>
          <w:szCs w:val="24"/>
        </w:rPr>
        <w:br/>
        <w:t xml:space="preserve">hjemmesiden vår på </w:t>
      </w:r>
      <w:r w:rsidRPr="00EA4B5F">
        <w:rPr>
          <w:rFonts w:ascii="Times New Roman" w:hAnsi="Times New Roman" w:cs="Times New Roman"/>
          <w:i/>
          <w:iCs/>
          <w:color w:val="0000FF"/>
          <w:sz w:val="24"/>
          <w:szCs w:val="24"/>
        </w:rPr>
        <w:t>www.dirmin.no</w:t>
      </w:r>
      <w:r w:rsidRPr="00EA4B5F">
        <w:rPr>
          <w:rFonts w:ascii="Times New Roman" w:hAnsi="Times New Roman" w:cs="Times New Roman"/>
          <w:i/>
          <w:iCs/>
          <w:color w:val="000000"/>
          <w:sz w:val="24"/>
          <w:szCs w:val="24"/>
        </w:rPr>
        <w:t>. Her finner du også vår digitale kartløsning, som</w:t>
      </w:r>
      <w:r w:rsidRPr="00EA4B5F">
        <w:rPr>
          <w:rFonts w:ascii="Times New Roman" w:hAnsi="Times New Roman" w:cs="Times New Roman"/>
          <w:i/>
          <w:iCs/>
          <w:color w:val="000000"/>
          <w:sz w:val="24"/>
          <w:szCs w:val="24"/>
        </w:rPr>
        <w:br/>
        <w:t>er et nyttig verktøy for oppdatert informasjon om mineraluttak, bergrettigheter m.m.,</w:t>
      </w:r>
      <w:r w:rsidRPr="00EA4B5F">
        <w:rPr>
          <w:rFonts w:ascii="Times New Roman" w:hAnsi="Times New Roman" w:cs="Times New Roman"/>
          <w:i/>
          <w:iCs/>
          <w:color w:val="000000"/>
          <w:sz w:val="24"/>
          <w:szCs w:val="24"/>
        </w:rPr>
        <w:br/>
        <w:t>supplert med relevante kartdata fra andre etater</w:t>
      </w:r>
      <w:r w:rsidRPr="001938AE">
        <w:rPr>
          <w:rStyle w:val="fontstyle31"/>
          <w:rFonts w:ascii="Times New Roman" w:hAnsi="Times New Roman" w:cs="Times New Roman"/>
          <w:i/>
          <w:sz w:val="24"/>
          <w:szCs w:val="24"/>
        </w:rPr>
        <w:t>.</w:t>
      </w:r>
      <w:r w:rsidRPr="001938AE">
        <w:rPr>
          <w:rStyle w:val="fontstyle31"/>
          <w:rFonts w:ascii="Times New Roman" w:hAnsi="Times New Roman" w:cs="Times New Roman"/>
          <w:sz w:val="24"/>
          <w:szCs w:val="24"/>
        </w:rPr>
        <w:t>»</w:t>
      </w:r>
    </w:p>
    <w:p w14:paraId="3B2D7C4D" w14:textId="77777777" w:rsidR="003A4473" w:rsidRDefault="003A4473" w:rsidP="003A4473">
      <w:pPr>
        <w:autoSpaceDE w:val="0"/>
        <w:autoSpaceDN w:val="0"/>
        <w:adjustRightInd w:val="0"/>
        <w:spacing w:after="0" w:line="240" w:lineRule="auto"/>
        <w:rPr>
          <w:rStyle w:val="fontstyle31"/>
          <w:rFonts w:ascii="Times New Roman" w:hAnsi="Times New Roman" w:cs="Times New Roman"/>
          <w:sz w:val="24"/>
          <w:szCs w:val="24"/>
        </w:rPr>
      </w:pPr>
    </w:p>
    <w:p w14:paraId="5B066266" w14:textId="77777777" w:rsidR="003A4473" w:rsidRDefault="003A4473" w:rsidP="003A4473">
      <w:pPr>
        <w:autoSpaceDE w:val="0"/>
        <w:autoSpaceDN w:val="0"/>
        <w:adjustRightInd w:val="0"/>
        <w:spacing w:after="0" w:line="240" w:lineRule="auto"/>
        <w:rPr>
          <w:rStyle w:val="fontstyle31"/>
          <w:rFonts w:ascii="Times New Roman" w:hAnsi="Times New Roman" w:cs="Times New Roman"/>
          <w:sz w:val="24"/>
          <w:szCs w:val="24"/>
        </w:rPr>
      </w:pPr>
      <w:r>
        <w:rPr>
          <w:rStyle w:val="fontstyle31"/>
          <w:rFonts w:ascii="Times New Roman" w:hAnsi="Times New Roman" w:cs="Times New Roman"/>
          <w:sz w:val="24"/>
          <w:szCs w:val="24"/>
          <w:u w:val="single"/>
        </w:rPr>
        <w:t xml:space="preserve">Andebu Idrettslag </w:t>
      </w:r>
      <w:r>
        <w:rPr>
          <w:rStyle w:val="fontstyle31"/>
          <w:rFonts w:ascii="Times New Roman" w:hAnsi="Times New Roman" w:cs="Times New Roman"/>
          <w:sz w:val="24"/>
          <w:szCs w:val="24"/>
        </w:rPr>
        <w:t>(brev datert 21.5.2022) uttaler følgende:</w:t>
      </w:r>
    </w:p>
    <w:p w14:paraId="1EF9C763" w14:textId="77777777" w:rsidR="003A4473" w:rsidRDefault="003A4473" w:rsidP="003A4473">
      <w:pPr>
        <w:autoSpaceDE w:val="0"/>
        <w:autoSpaceDN w:val="0"/>
        <w:adjustRightInd w:val="0"/>
        <w:spacing w:after="0" w:line="240" w:lineRule="auto"/>
        <w:rPr>
          <w:rFonts w:ascii="Times New Roman" w:hAnsi="Times New Roman" w:cs="Times New Roman"/>
          <w:b/>
          <w:bCs/>
          <w:i/>
          <w:iCs/>
          <w:color w:val="000000"/>
          <w:sz w:val="24"/>
          <w:szCs w:val="24"/>
        </w:rPr>
      </w:pPr>
      <w:r>
        <w:rPr>
          <w:rStyle w:val="fontstyle31"/>
          <w:rFonts w:ascii="Times New Roman" w:hAnsi="Times New Roman" w:cs="Times New Roman"/>
          <w:sz w:val="24"/>
          <w:szCs w:val="24"/>
        </w:rPr>
        <w:t>«</w:t>
      </w:r>
      <w:r w:rsidRPr="001E7852">
        <w:rPr>
          <w:rFonts w:ascii="Times New Roman" w:hAnsi="Times New Roman" w:cs="Times New Roman"/>
          <w:b/>
          <w:bCs/>
          <w:i/>
          <w:iCs/>
          <w:color w:val="000000"/>
          <w:sz w:val="24"/>
          <w:szCs w:val="24"/>
        </w:rPr>
        <w:t xml:space="preserve">Innspill til forslag til verneområde </w:t>
      </w:r>
      <w:proofErr w:type="spellStart"/>
      <w:r w:rsidRPr="001E7852">
        <w:rPr>
          <w:rFonts w:ascii="Times New Roman" w:hAnsi="Times New Roman" w:cs="Times New Roman"/>
          <w:b/>
          <w:bCs/>
          <w:i/>
          <w:iCs/>
          <w:color w:val="000000"/>
          <w:sz w:val="24"/>
          <w:szCs w:val="24"/>
        </w:rPr>
        <w:t>Døvle</w:t>
      </w:r>
      <w:proofErr w:type="spellEnd"/>
      <w:r w:rsidRPr="001E7852">
        <w:rPr>
          <w:rFonts w:ascii="Times New Roman" w:hAnsi="Times New Roman" w:cs="Times New Roman"/>
          <w:b/>
          <w:bCs/>
          <w:i/>
          <w:iCs/>
          <w:color w:val="000000"/>
          <w:sz w:val="24"/>
          <w:szCs w:val="24"/>
        </w:rPr>
        <w:t xml:space="preserve"> -</w:t>
      </w:r>
      <w:proofErr w:type="spellStart"/>
      <w:r w:rsidRPr="001E7852">
        <w:rPr>
          <w:rFonts w:ascii="Times New Roman" w:hAnsi="Times New Roman" w:cs="Times New Roman"/>
          <w:b/>
          <w:bCs/>
          <w:i/>
          <w:iCs/>
          <w:color w:val="000000"/>
          <w:sz w:val="24"/>
          <w:szCs w:val="24"/>
        </w:rPr>
        <w:t>Skør</w:t>
      </w:r>
      <w:proofErr w:type="spellEnd"/>
      <w:r w:rsidRPr="001E7852">
        <w:rPr>
          <w:rFonts w:ascii="Times New Roman" w:hAnsi="Times New Roman" w:cs="Times New Roman"/>
          <w:b/>
          <w:bCs/>
          <w:i/>
          <w:iCs/>
          <w:color w:val="000000"/>
          <w:sz w:val="24"/>
          <w:szCs w:val="24"/>
        </w:rPr>
        <w:t xml:space="preserve"> – Sandefjord kommune</w:t>
      </w:r>
    </w:p>
    <w:p w14:paraId="6F62DCC1" w14:textId="77777777" w:rsidR="003A4473" w:rsidRPr="00150DF4" w:rsidRDefault="003A4473" w:rsidP="003A4473">
      <w:pPr>
        <w:autoSpaceDE w:val="0"/>
        <w:autoSpaceDN w:val="0"/>
        <w:adjustRightInd w:val="0"/>
        <w:spacing w:after="0" w:line="240" w:lineRule="auto"/>
        <w:rPr>
          <w:rStyle w:val="fontstyle31"/>
          <w:rFonts w:ascii="Times New Roman" w:hAnsi="Times New Roman" w:cs="Times New Roman"/>
          <w:i/>
          <w:iCs/>
          <w:sz w:val="24"/>
          <w:szCs w:val="24"/>
        </w:rPr>
      </w:pPr>
      <w:r>
        <w:rPr>
          <w:rFonts w:ascii="Times New Roman" w:hAnsi="Times New Roman" w:cs="Times New Roman"/>
          <w:color w:val="000000"/>
          <w:sz w:val="24"/>
          <w:szCs w:val="24"/>
        </w:rPr>
        <w:t xml:space="preserve">Innspillet fra foreningen er kun for området </w:t>
      </w:r>
      <w:proofErr w:type="spellStart"/>
      <w:r>
        <w:rPr>
          <w:rFonts w:ascii="Times New Roman" w:hAnsi="Times New Roman" w:cs="Times New Roman"/>
          <w:color w:val="000000"/>
          <w:sz w:val="24"/>
          <w:szCs w:val="24"/>
        </w:rPr>
        <w:t>Skørsåsane</w:t>
      </w:r>
      <w:proofErr w:type="spellEnd"/>
      <w:r>
        <w:rPr>
          <w:rFonts w:ascii="Times New Roman" w:hAnsi="Times New Roman" w:cs="Times New Roman"/>
          <w:color w:val="000000"/>
          <w:sz w:val="24"/>
          <w:szCs w:val="24"/>
        </w:rPr>
        <w:t xml:space="preserve"> og gjengis ikke her. </w:t>
      </w:r>
      <w:r w:rsidRPr="001E7852">
        <w:rPr>
          <w:rFonts w:ascii="Times New Roman" w:hAnsi="Times New Roman" w:cs="Times New Roman"/>
          <w:b/>
          <w:bCs/>
          <w:i/>
          <w:iCs/>
          <w:color w:val="000000"/>
          <w:sz w:val="24"/>
          <w:szCs w:val="24"/>
        </w:rPr>
        <w:br/>
      </w:r>
    </w:p>
    <w:p w14:paraId="3EBBD65E" w14:textId="77777777" w:rsidR="003A4473" w:rsidRPr="00B64DC1" w:rsidRDefault="003A4473" w:rsidP="003A4473">
      <w:pPr>
        <w:autoSpaceDE w:val="0"/>
        <w:autoSpaceDN w:val="0"/>
        <w:adjustRightInd w:val="0"/>
        <w:spacing w:after="0" w:line="240" w:lineRule="auto"/>
        <w:rPr>
          <w:rStyle w:val="fontstyle31"/>
          <w:rFonts w:ascii="Times New Roman" w:hAnsi="Times New Roman" w:cs="Times New Roman"/>
          <w:sz w:val="24"/>
          <w:szCs w:val="24"/>
        </w:rPr>
      </w:pPr>
      <w:r w:rsidRPr="00B64DC1">
        <w:rPr>
          <w:rStyle w:val="fontstyle31"/>
          <w:rFonts w:ascii="Times New Roman" w:hAnsi="Times New Roman" w:cs="Times New Roman"/>
          <w:sz w:val="24"/>
          <w:szCs w:val="24"/>
          <w:u w:val="single"/>
        </w:rPr>
        <w:t>S</w:t>
      </w:r>
      <w:r>
        <w:rPr>
          <w:rStyle w:val="fontstyle31"/>
          <w:rFonts w:ascii="Times New Roman" w:hAnsi="Times New Roman" w:cs="Times New Roman"/>
          <w:sz w:val="24"/>
          <w:szCs w:val="24"/>
          <w:u w:val="single"/>
        </w:rPr>
        <w:t xml:space="preserve">andefjord kommune </w:t>
      </w:r>
      <w:r w:rsidRPr="00B64DC1">
        <w:rPr>
          <w:rStyle w:val="fontstyle31"/>
          <w:rFonts w:ascii="Times New Roman" w:hAnsi="Times New Roman" w:cs="Times New Roman"/>
          <w:sz w:val="24"/>
          <w:szCs w:val="24"/>
        </w:rPr>
        <w:t xml:space="preserve">(brev </w:t>
      </w:r>
      <w:r>
        <w:rPr>
          <w:rStyle w:val="fontstyle31"/>
          <w:rFonts w:ascii="Times New Roman" w:hAnsi="Times New Roman" w:cs="Times New Roman"/>
          <w:sz w:val="24"/>
          <w:szCs w:val="24"/>
        </w:rPr>
        <w:t>datert 25.5.2022</w:t>
      </w:r>
      <w:r w:rsidRPr="00B64DC1">
        <w:rPr>
          <w:rStyle w:val="fontstyle31"/>
          <w:rFonts w:ascii="Times New Roman" w:hAnsi="Times New Roman" w:cs="Times New Roman"/>
          <w:sz w:val="24"/>
          <w:szCs w:val="24"/>
        </w:rPr>
        <w:t xml:space="preserve">) uttaler følgende: </w:t>
      </w:r>
    </w:p>
    <w:p w14:paraId="224CC56D" w14:textId="6A416F85" w:rsidR="003A4473" w:rsidRDefault="006417ED" w:rsidP="003A4473">
      <w:pPr>
        <w:autoSpaceDE w:val="0"/>
        <w:autoSpaceDN w:val="0"/>
        <w:adjustRightInd w:val="0"/>
        <w:spacing w:after="0" w:line="240" w:lineRule="auto"/>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Innspillet fra kommunen er kun for området </w:t>
      </w:r>
      <w:proofErr w:type="spellStart"/>
      <w:r>
        <w:rPr>
          <w:rStyle w:val="fontstyle31"/>
          <w:rFonts w:ascii="Times New Roman" w:hAnsi="Times New Roman" w:cs="Times New Roman"/>
          <w:sz w:val="24"/>
          <w:szCs w:val="24"/>
        </w:rPr>
        <w:t>Kulerødvannet</w:t>
      </w:r>
      <w:proofErr w:type="spellEnd"/>
      <w:r>
        <w:rPr>
          <w:rStyle w:val="fontstyle31"/>
          <w:rFonts w:ascii="Times New Roman" w:hAnsi="Times New Roman" w:cs="Times New Roman"/>
          <w:sz w:val="24"/>
          <w:szCs w:val="24"/>
        </w:rPr>
        <w:t xml:space="preserve"> og gjengis ikke her. </w:t>
      </w:r>
    </w:p>
    <w:p w14:paraId="59BDFE1A" w14:textId="77777777" w:rsidR="006417ED" w:rsidRDefault="006417ED" w:rsidP="003A4473">
      <w:pPr>
        <w:autoSpaceDE w:val="0"/>
        <w:autoSpaceDN w:val="0"/>
        <w:adjustRightInd w:val="0"/>
        <w:spacing w:after="0" w:line="240" w:lineRule="auto"/>
        <w:rPr>
          <w:rFonts w:ascii="Times New Roman" w:hAnsi="Times New Roman" w:cs="Times New Roman"/>
          <w:color w:val="000000"/>
          <w:sz w:val="24"/>
          <w:szCs w:val="24"/>
        </w:rPr>
      </w:pPr>
    </w:p>
    <w:p w14:paraId="763EA665" w14:textId="77777777" w:rsidR="003A4473" w:rsidRDefault="003A4473" w:rsidP="003A4473">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Norges vassdrags- og energidirektorat</w:t>
      </w:r>
      <w:r w:rsidRPr="00B37855">
        <w:rPr>
          <w:rFonts w:ascii="Times New Roman" w:hAnsi="Times New Roman" w:cs="Times New Roman"/>
          <w:sz w:val="24"/>
          <w:szCs w:val="24"/>
          <w:u w:val="single"/>
        </w:rPr>
        <w:t xml:space="preserve"> </w:t>
      </w:r>
      <w:r w:rsidRPr="00B37855">
        <w:rPr>
          <w:rFonts w:ascii="Times New Roman" w:hAnsi="Times New Roman" w:cs="Times New Roman"/>
          <w:sz w:val="24"/>
          <w:szCs w:val="24"/>
        </w:rPr>
        <w:t xml:space="preserve">(brev datert </w:t>
      </w:r>
      <w:r>
        <w:rPr>
          <w:rFonts w:ascii="Times New Roman" w:hAnsi="Times New Roman" w:cs="Times New Roman"/>
          <w:sz w:val="24"/>
          <w:szCs w:val="24"/>
        </w:rPr>
        <w:t>27.5.2022</w:t>
      </w:r>
      <w:r w:rsidRPr="00B37855">
        <w:rPr>
          <w:rFonts w:ascii="Times New Roman" w:hAnsi="Times New Roman" w:cs="Times New Roman"/>
          <w:sz w:val="24"/>
          <w:szCs w:val="24"/>
        </w:rPr>
        <w:t xml:space="preserve">) </w:t>
      </w:r>
      <w:r>
        <w:rPr>
          <w:rFonts w:ascii="Times New Roman" w:hAnsi="Times New Roman" w:cs="Times New Roman"/>
          <w:sz w:val="24"/>
          <w:szCs w:val="24"/>
        </w:rPr>
        <w:t xml:space="preserve">uttaler følgende: </w:t>
      </w:r>
    </w:p>
    <w:p w14:paraId="5C82774C" w14:textId="77777777" w:rsidR="003A4473" w:rsidRDefault="003A4473" w:rsidP="003A4473">
      <w:pPr>
        <w:spacing w:after="0" w:line="240" w:lineRule="auto"/>
        <w:rPr>
          <w:rFonts w:ascii="Times New Roman" w:hAnsi="Times New Roman" w:cs="Times New Roman"/>
          <w:i/>
          <w:iCs/>
          <w:color w:val="000000"/>
          <w:sz w:val="24"/>
          <w:szCs w:val="24"/>
        </w:rPr>
      </w:pPr>
      <w:r w:rsidRPr="008B0291">
        <w:rPr>
          <w:rFonts w:ascii="Times New Roman" w:hAnsi="Times New Roman" w:cs="Times New Roman"/>
          <w:i/>
          <w:iCs/>
          <w:color w:val="000000"/>
          <w:sz w:val="24"/>
          <w:szCs w:val="24"/>
        </w:rPr>
        <w:t>Vi viser til melding om oppstart av verneplanprosess for nye områder for frivillig vern i</w:t>
      </w:r>
      <w:r w:rsidRPr="008B0291">
        <w:rPr>
          <w:rFonts w:ascii="Times New Roman" w:hAnsi="Times New Roman" w:cs="Times New Roman"/>
          <w:i/>
          <w:iCs/>
          <w:color w:val="000000"/>
        </w:rPr>
        <w:br/>
      </w:r>
      <w:r w:rsidRPr="008B0291">
        <w:rPr>
          <w:rFonts w:ascii="Times New Roman" w:hAnsi="Times New Roman" w:cs="Times New Roman"/>
          <w:i/>
          <w:iCs/>
          <w:color w:val="000000"/>
          <w:sz w:val="24"/>
          <w:szCs w:val="24"/>
        </w:rPr>
        <w:t>kommunene Larvik, Sandefjord og Holmestrand kommuner.</w:t>
      </w:r>
      <w:r w:rsidRPr="008B0291">
        <w:rPr>
          <w:rFonts w:ascii="Times New Roman" w:hAnsi="Times New Roman" w:cs="Times New Roman"/>
          <w:i/>
          <w:iCs/>
          <w:color w:val="000000"/>
        </w:rPr>
        <w:br/>
      </w:r>
    </w:p>
    <w:p w14:paraId="142797EC" w14:textId="77777777" w:rsidR="003A4473" w:rsidRDefault="003A4473" w:rsidP="003A4473">
      <w:pPr>
        <w:spacing w:after="0" w:line="240" w:lineRule="auto"/>
        <w:rPr>
          <w:rFonts w:ascii="Times New Roman" w:hAnsi="Times New Roman" w:cs="Times New Roman"/>
          <w:i/>
          <w:iCs/>
          <w:color w:val="000000"/>
          <w:sz w:val="24"/>
          <w:szCs w:val="24"/>
        </w:rPr>
      </w:pPr>
      <w:r w:rsidRPr="008B0291">
        <w:rPr>
          <w:rFonts w:ascii="Times New Roman" w:hAnsi="Times New Roman" w:cs="Times New Roman"/>
          <w:i/>
          <w:iCs/>
          <w:color w:val="000000"/>
          <w:sz w:val="24"/>
          <w:szCs w:val="24"/>
        </w:rPr>
        <w:t xml:space="preserve">NVE har sett gjennom </w:t>
      </w:r>
      <w:proofErr w:type="spellStart"/>
      <w:r w:rsidRPr="008B0291">
        <w:rPr>
          <w:rFonts w:ascii="Times New Roman" w:hAnsi="Times New Roman" w:cs="Times New Roman"/>
          <w:i/>
          <w:iCs/>
          <w:color w:val="000000"/>
          <w:sz w:val="24"/>
          <w:szCs w:val="24"/>
        </w:rPr>
        <w:t>oppstartsmeldingen</w:t>
      </w:r>
      <w:proofErr w:type="spellEnd"/>
      <w:r w:rsidRPr="008B0291">
        <w:rPr>
          <w:rFonts w:ascii="Times New Roman" w:hAnsi="Times New Roman" w:cs="Times New Roman"/>
          <w:i/>
          <w:iCs/>
          <w:color w:val="000000"/>
          <w:sz w:val="24"/>
          <w:szCs w:val="24"/>
        </w:rPr>
        <w:t xml:space="preserve"> for de foreslåtte verneområdene med tanke på</w:t>
      </w:r>
      <w:r w:rsidRPr="008B0291">
        <w:rPr>
          <w:rFonts w:ascii="Times New Roman" w:hAnsi="Times New Roman" w:cs="Times New Roman"/>
          <w:i/>
          <w:iCs/>
          <w:color w:val="000000"/>
        </w:rPr>
        <w:t xml:space="preserve"> </w:t>
      </w:r>
      <w:r w:rsidRPr="008B0291">
        <w:rPr>
          <w:rFonts w:ascii="Times New Roman" w:hAnsi="Times New Roman" w:cs="Times New Roman"/>
          <w:i/>
          <w:iCs/>
          <w:color w:val="000000"/>
          <w:sz w:val="24"/>
          <w:szCs w:val="24"/>
        </w:rPr>
        <w:t>energi- og vassdragsinteresser som eksisterende og planlagte energi- og nettanlegg,</w:t>
      </w:r>
      <w:r w:rsidRPr="008B0291">
        <w:rPr>
          <w:rFonts w:ascii="Times New Roman" w:hAnsi="Times New Roman" w:cs="Times New Roman"/>
          <w:i/>
          <w:iCs/>
          <w:color w:val="000000"/>
        </w:rPr>
        <w:br/>
      </w:r>
      <w:r w:rsidRPr="008B0291">
        <w:rPr>
          <w:rFonts w:ascii="Times New Roman" w:hAnsi="Times New Roman" w:cs="Times New Roman"/>
          <w:i/>
          <w:iCs/>
          <w:color w:val="000000"/>
          <w:sz w:val="24"/>
          <w:szCs w:val="24"/>
        </w:rPr>
        <w:t>vannkraftverk, hydrologiske målestasjoner m.m.</w:t>
      </w:r>
      <w:r w:rsidRPr="008B0291">
        <w:rPr>
          <w:rFonts w:ascii="Times New Roman" w:hAnsi="Times New Roman" w:cs="Times New Roman"/>
          <w:i/>
          <w:iCs/>
          <w:color w:val="000000"/>
        </w:rPr>
        <w:br/>
      </w:r>
    </w:p>
    <w:p w14:paraId="4DFBEF22" w14:textId="77777777" w:rsidR="003A4473" w:rsidRDefault="003A4473" w:rsidP="003A4473">
      <w:pPr>
        <w:spacing w:after="0" w:line="240" w:lineRule="auto"/>
        <w:rPr>
          <w:rFonts w:ascii="Times New Roman" w:hAnsi="Times New Roman" w:cs="Times New Roman"/>
          <w:i/>
          <w:iCs/>
          <w:color w:val="000000"/>
          <w:sz w:val="24"/>
          <w:szCs w:val="24"/>
        </w:rPr>
      </w:pPr>
      <w:r w:rsidRPr="008B0291">
        <w:rPr>
          <w:rFonts w:ascii="Times New Roman" w:hAnsi="Times New Roman" w:cs="Times New Roman"/>
          <w:i/>
          <w:iCs/>
          <w:color w:val="000000"/>
          <w:sz w:val="24"/>
          <w:szCs w:val="24"/>
        </w:rPr>
        <w:t>Så langt NVE kjenner til er det ingen energi- og vassdragsinteresser i områdene</w:t>
      </w:r>
      <w:r w:rsidRPr="008B0291">
        <w:rPr>
          <w:rFonts w:ascii="Times New Roman" w:hAnsi="Times New Roman" w:cs="Times New Roman"/>
          <w:i/>
          <w:iCs/>
          <w:color w:val="000000"/>
        </w:rPr>
        <w:br/>
      </w:r>
      <w:proofErr w:type="spellStart"/>
      <w:r w:rsidRPr="008B0291">
        <w:rPr>
          <w:rFonts w:ascii="Times New Roman" w:hAnsi="Times New Roman" w:cs="Times New Roman"/>
          <w:i/>
          <w:iCs/>
          <w:color w:val="000000"/>
          <w:sz w:val="24"/>
          <w:szCs w:val="24"/>
        </w:rPr>
        <w:t>Skørsåsane</w:t>
      </w:r>
      <w:proofErr w:type="spellEnd"/>
      <w:r w:rsidRPr="008B0291">
        <w:rPr>
          <w:rFonts w:ascii="Times New Roman" w:hAnsi="Times New Roman" w:cs="Times New Roman"/>
          <w:i/>
          <w:iCs/>
          <w:color w:val="000000"/>
          <w:sz w:val="24"/>
          <w:szCs w:val="24"/>
        </w:rPr>
        <w:t xml:space="preserve">, </w:t>
      </w:r>
      <w:proofErr w:type="spellStart"/>
      <w:r w:rsidRPr="008B0291">
        <w:rPr>
          <w:rFonts w:ascii="Times New Roman" w:hAnsi="Times New Roman" w:cs="Times New Roman"/>
          <w:i/>
          <w:iCs/>
          <w:color w:val="000000"/>
          <w:sz w:val="24"/>
          <w:szCs w:val="24"/>
        </w:rPr>
        <w:t>Kulerødvannet</w:t>
      </w:r>
      <w:proofErr w:type="spellEnd"/>
      <w:r w:rsidRPr="008B0291">
        <w:rPr>
          <w:rFonts w:ascii="Times New Roman" w:hAnsi="Times New Roman" w:cs="Times New Roman"/>
          <w:i/>
          <w:iCs/>
          <w:color w:val="000000"/>
          <w:sz w:val="24"/>
          <w:szCs w:val="24"/>
        </w:rPr>
        <w:t xml:space="preserve">, Korpen og </w:t>
      </w:r>
      <w:proofErr w:type="spellStart"/>
      <w:r w:rsidRPr="008B0291">
        <w:rPr>
          <w:rFonts w:ascii="Times New Roman" w:hAnsi="Times New Roman" w:cs="Times New Roman"/>
          <w:i/>
          <w:iCs/>
          <w:color w:val="000000"/>
          <w:sz w:val="24"/>
          <w:szCs w:val="24"/>
        </w:rPr>
        <w:t>Sagkollen</w:t>
      </w:r>
      <w:proofErr w:type="spellEnd"/>
      <w:r w:rsidRPr="008B0291">
        <w:rPr>
          <w:rFonts w:ascii="Times New Roman" w:hAnsi="Times New Roman" w:cs="Times New Roman"/>
          <w:i/>
          <w:iCs/>
          <w:color w:val="000000"/>
          <w:sz w:val="24"/>
          <w:szCs w:val="24"/>
        </w:rPr>
        <w:t xml:space="preserve"> (</w:t>
      </w:r>
      <w:proofErr w:type="spellStart"/>
      <w:r w:rsidRPr="008B0291">
        <w:rPr>
          <w:rFonts w:ascii="Times New Roman" w:hAnsi="Times New Roman" w:cs="Times New Roman"/>
          <w:i/>
          <w:iCs/>
          <w:color w:val="000000"/>
          <w:sz w:val="24"/>
          <w:szCs w:val="24"/>
        </w:rPr>
        <w:t>utv</w:t>
      </w:r>
      <w:proofErr w:type="spellEnd"/>
      <w:r w:rsidRPr="008B0291">
        <w:rPr>
          <w:rFonts w:ascii="Times New Roman" w:hAnsi="Times New Roman" w:cs="Times New Roman"/>
          <w:i/>
          <w:iCs/>
          <w:color w:val="000000"/>
          <w:sz w:val="24"/>
          <w:szCs w:val="24"/>
        </w:rPr>
        <w:t>.), Blåbæråsen og</w:t>
      </w:r>
      <w:r>
        <w:rPr>
          <w:rFonts w:ascii="Times New Roman" w:hAnsi="Times New Roman" w:cs="Times New Roman"/>
          <w:i/>
          <w:iCs/>
          <w:color w:val="000000"/>
        </w:rPr>
        <w:t xml:space="preserve"> </w:t>
      </w:r>
      <w:r w:rsidRPr="008B0291">
        <w:rPr>
          <w:rFonts w:ascii="Times New Roman" w:hAnsi="Times New Roman" w:cs="Times New Roman"/>
          <w:i/>
          <w:iCs/>
          <w:color w:val="000000"/>
          <w:sz w:val="24"/>
          <w:szCs w:val="24"/>
        </w:rPr>
        <w:t>Slettebergskarvene.</w:t>
      </w:r>
      <w:r w:rsidRPr="008B0291">
        <w:rPr>
          <w:rFonts w:ascii="Times New Roman" w:hAnsi="Times New Roman" w:cs="Times New Roman"/>
          <w:i/>
          <w:iCs/>
          <w:color w:val="000000"/>
        </w:rPr>
        <w:br/>
      </w:r>
      <w:r>
        <w:rPr>
          <w:rFonts w:ascii="Times New Roman" w:hAnsi="Times New Roman" w:cs="Times New Roman"/>
          <w:i/>
          <w:iCs/>
          <w:color w:val="000000"/>
          <w:sz w:val="24"/>
          <w:szCs w:val="24"/>
        </w:rPr>
        <w:t>-</w:t>
      </w:r>
      <w:r w:rsidRPr="008B0291">
        <w:rPr>
          <w:rFonts w:ascii="Times New Roman" w:hAnsi="Times New Roman" w:cs="Times New Roman"/>
          <w:i/>
          <w:iCs/>
          <w:color w:val="000000"/>
          <w:sz w:val="24"/>
          <w:szCs w:val="24"/>
        </w:rPr>
        <w:t xml:space="preserve">Det er flere energi- og vassdragsinteresser i </w:t>
      </w:r>
      <w:r w:rsidRPr="00AE2736">
        <w:rPr>
          <w:rFonts w:ascii="Times New Roman" w:hAnsi="Times New Roman" w:cs="Times New Roman"/>
          <w:i/>
          <w:iCs/>
          <w:sz w:val="24"/>
          <w:szCs w:val="24"/>
        </w:rPr>
        <w:t>områdene Jordstøyp (</w:t>
      </w:r>
      <w:proofErr w:type="spellStart"/>
      <w:r w:rsidRPr="00AE2736">
        <w:rPr>
          <w:rFonts w:ascii="Times New Roman" w:hAnsi="Times New Roman" w:cs="Times New Roman"/>
          <w:i/>
          <w:iCs/>
          <w:sz w:val="24"/>
          <w:szCs w:val="24"/>
        </w:rPr>
        <w:t>utv</w:t>
      </w:r>
      <w:proofErr w:type="spellEnd"/>
      <w:r w:rsidRPr="00AE2736">
        <w:rPr>
          <w:rFonts w:ascii="Times New Roman" w:hAnsi="Times New Roman" w:cs="Times New Roman"/>
          <w:i/>
          <w:iCs/>
          <w:sz w:val="24"/>
          <w:szCs w:val="24"/>
        </w:rPr>
        <w:t>.),</w:t>
      </w:r>
      <w:r w:rsidRPr="00AE2736">
        <w:rPr>
          <w:rFonts w:ascii="Times New Roman" w:hAnsi="Times New Roman" w:cs="Times New Roman"/>
          <w:i/>
          <w:iCs/>
        </w:rPr>
        <w:br/>
      </w:r>
      <w:proofErr w:type="spellStart"/>
      <w:r w:rsidRPr="00AE2736">
        <w:rPr>
          <w:rFonts w:ascii="Times New Roman" w:hAnsi="Times New Roman" w:cs="Times New Roman"/>
          <w:i/>
          <w:iCs/>
          <w:sz w:val="24"/>
          <w:szCs w:val="24"/>
        </w:rPr>
        <w:t>Tryterudelva</w:t>
      </w:r>
      <w:proofErr w:type="spellEnd"/>
      <w:r w:rsidRPr="00AE2736">
        <w:rPr>
          <w:rFonts w:ascii="Times New Roman" w:hAnsi="Times New Roman" w:cs="Times New Roman"/>
          <w:i/>
          <w:iCs/>
          <w:sz w:val="24"/>
          <w:szCs w:val="24"/>
        </w:rPr>
        <w:t xml:space="preserve"> og Hvittingen. Blant annet nettanlegg, vannforsyningsmagasin </w:t>
      </w:r>
      <w:r w:rsidRPr="008B0291">
        <w:rPr>
          <w:rFonts w:ascii="Times New Roman" w:hAnsi="Times New Roman" w:cs="Times New Roman"/>
          <w:i/>
          <w:iCs/>
          <w:color w:val="000000"/>
          <w:sz w:val="24"/>
          <w:szCs w:val="24"/>
        </w:rPr>
        <w:t>og</w:t>
      </w:r>
      <w:r w:rsidRPr="008B0291">
        <w:rPr>
          <w:rFonts w:ascii="Times New Roman" w:hAnsi="Times New Roman" w:cs="Times New Roman"/>
          <w:i/>
          <w:iCs/>
          <w:color w:val="000000"/>
        </w:rPr>
        <w:br/>
      </w:r>
      <w:r w:rsidRPr="008B0291">
        <w:rPr>
          <w:rFonts w:ascii="Times New Roman" w:hAnsi="Times New Roman" w:cs="Times New Roman"/>
          <w:i/>
          <w:iCs/>
          <w:color w:val="000000"/>
          <w:sz w:val="24"/>
          <w:szCs w:val="24"/>
        </w:rPr>
        <w:t>digital kartlagt småkraftpotensialer.</w:t>
      </w:r>
    </w:p>
    <w:p w14:paraId="5511C03F" w14:textId="77777777" w:rsidR="003A4473" w:rsidRDefault="003A4473" w:rsidP="003A4473">
      <w:pPr>
        <w:spacing w:after="0" w:line="240" w:lineRule="auto"/>
        <w:rPr>
          <w:rFonts w:ascii="Times New Roman" w:hAnsi="Times New Roman" w:cs="Times New Roman"/>
          <w:i/>
          <w:iCs/>
          <w:color w:val="000000"/>
          <w:sz w:val="24"/>
          <w:szCs w:val="24"/>
        </w:rPr>
      </w:pPr>
      <w:r w:rsidRPr="008B0291">
        <w:rPr>
          <w:rFonts w:ascii="Times New Roman" w:hAnsi="Times New Roman" w:cs="Times New Roman"/>
          <w:i/>
          <w:iCs/>
          <w:color w:val="000000"/>
        </w:rPr>
        <w:br/>
      </w:r>
      <w:r>
        <w:rPr>
          <w:rFonts w:ascii="Times New Roman" w:hAnsi="Times New Roman" w:cs="Times New Roman"/>
          <w:i/>
          <w:iCs/>
          <w:color w:val="000000"/>
          <w:sz w:val="24"/>
          <w:szCs w:val="24"/>
        </w:rPr>
        <w:t>-</w:t>
      </w:r>
      <w:r w:rsidRPr="008B0291">
        <w:rPr>
          <w:rFonts w:ascii="Times New Roman" w:hAnsi="Times New Roman" w:cs="Times New Roman"/>
          <w:i/>
          <w:iCs/>
          <w:color w:val="000000"/>
          <w:sz w:val="24"/>
          <w:szCs w:val="24"/>
        </w:rPr>
        <w:t>Lede AS har områdekonsesjon i de foreslåtte verneområdene.</w:t>
      </w:r>
    </w:p>
    <w:p w14:paraId="25090303" w14:textId="77777777" w:rsidR="003A4473" w:rsidRDefault="003A4473" w:rsidP="003A4473">
      <w:pPr>
        <w:spacing w:after="0" w:line="240" w:lineRule="auto"/>
        <w:rPr>
          <w:rFonts w:ascii="Times New Roman" w:hAnsi="Times New Roman" w:cs="Times New Roman"/>
          <w:i/>
          <w:iCs/>
          <w:color w:val="000000"/>
          <w:sz w:val="24"/>
          <w:szCs w:val="24"/>
        </w:rPr>
      </w:pPr>
      <w:r w:rsidRPr="008B0291">
        <w:rPr>
          <w:rFonts w:ascii="Times New Roman" w:hAnsi="Times New Roman" w:cs="Times New Roman"/>
          <w:i/>
          <w:iCs/>
          <w:color w:val="000000"/>
        </w:rPr>
        <w:br/>
      </w:r>
      <w:r>
        <w:rPr>
          <w:rFonts w:ascii="Times New Roman" w:hAnsi="Times New Roman" w:cs="Times New Roman"/>
          <w:i/>
          <w:iCs/>
          <w:color w:val="000000"/>
          <w:sz w:val="24"/>
          <w:szCs w:val="24"/>
        </w:rPr>
        <w:t>-</w:t>
      </w:r>
      <w:bookmarkStart w:id="1" w:name="_Hlk170394659"/>
      <w:r w:rsidRPr="008B0291">
        <w:rPr>
          <w:rFonts w:ascii="Times New Roman" w:hAnsi="Times New Roman" w:cs="Times New Roman"/>
          <w:i/>
          <w:iCs/>
          <w:color w:val="000000"/>
          <w:sz w:val="24"/>
          <w:szCs w:val="24"/>
        </w:rPr>
        <w:t>NVE er positive til at både Statnett SF, Lede AS og Holmestrand kommune er</w:t>
      </w:r>
      <w:r w:rsidRPr="008B0291">
        <w:rPr>
          <w:rFonts w:ascii="Times New Roman" w:hAnsi="Times New Roman" w:cs="Times New Roman"/>
          <w:i/>
          <w:iCs/>
          <w:color w:val="000000"/>
        </w:rPr>
        <w:br/>
      </w:r>
      <w:r w:rsidRPr="008B0291">
        <w:rPr>
          <w:rFonts w:ascii="Times New Roman" w:hAnsi="Times New Roman" w:cs="Times New Roman"/>
          <w:i/>
          <w:iCs/>
          <w:color w:val="000000"/>
          <w:sz w:val="24"/>
          <w:szCs w:val="24"/>
        </w:rPr>
        <w:t>inkludert i adresselisten, men vi kan ikke se at de har uttalt seg ifb. vern og ber de</w:t>
      </w:r>
      <w:r w:rsidRPr="008B0291">
        <w:rPr>
          <w:rFonts w:ascii="Times New Roman" w:hAnsi="Times New Roman" w:cs="Times New Roman"/>
          <w:i/>
          <w:iCs/>
          <w:color w:val="000000"/>
        </w:rPr>
        <w:br/>
      </w:r>
      <w:r w:rsidRPr="008B0291">
        <w:rPr>
          <w:rFonts w:ascii="Times New Roman" w:hAnsi="Times New Roman" w:cs="Times New Roman"/>
          <w:i/>
          <w:iCs/>
          <w:color w:val="000000"/>
          <w:sz w:val="24"/>
          <w:szCs w:val="24"/>
        </w:rPr>
        <w:t>gjøre dette.</w:t>
      </w:r>
    </w:p>
    <w:bookmarkEnd w:id="1"/>
    <w:p w14:paraId="65C54090" w14:textId="77777777" w:rsidR="003A4473" w:rsidRDefault="003A4473" w:rsidP="003A4473">
      <w:pPr>
        <w:spacing w:after="0" w:line="240" w:lineRule="auto"/>
        <w:rPr>
          <w:rFonts w:ascii="Times New Roman" w:hAnsi="Times New Roman" w:cs="Times New Roman"/>
          <w:i/>
          <w:iCs/>
          <w:color w:val="000000"/>
          <w:sz w:val="24"/>
          <w:szCs w:val="24"/>
        </w:rPr>
      </w:pPr>
    </w:p>
    <w:p w14:paraId="5B4AB02C" w14:textId="77777777" w:rsidR="003A4473" w:rsidRPr="00AE2736" w:rsidRDefault="003A4473" w:rsidP="003A4473">
      <w:pPr>
        <w:spacing w:after="0" w:line="240" w:lineRule="auto"/>
        <w:rPr>
          <w:rFonts w:ascii="Times New Roman" w:hAnsi="Times New Roman" w:cs="Times New Roman"/>
          <w:i/>
          <w:iCs/>
          <w:sz w:val="24"/>
          <w:szCs w:val="24"/>
        </w:rPr>
      </w:pPr>
      <w:r>
        <w:rPr>
          <w:rFonts w:ascii="SourceSansPro-Bold" w:hAnsi="SourceSansPro-Bold"/>
          <w:b/>
          <w:bCs/>
          <w:i/>
          <w:iCs/>
          <w:color w:val="000000"/>
          <w:sz w:val="28"/>
          <w:szCs w:val="28"/>
        </w:rPr>
        <w:t xml:space="preserve">- </w:t>
      </w:r>
      <w:r w:rsidRPr="00AE2736">
        <w:rPr>
          <w:rFonts w:ascii="Times New Roman" w:hAnsi="Times New Roman" w:cs="Times New Roman"/>
          <w:b/>
          <w:bCs/>
          <w:i/>
          <w:iCs/>
          <w:color w:val="000000"/>
          <w:sz w:val="24"/>
          <w:szCs w:val="24"/>
        </w:rPr>
        <w:t>Nettanlegg</w:t>
      </w:r>
      <w:r w:rsidRPr="00AE2736">
        <w:rPr>
          <w:rFonts w:ascii="Times New Roman" w:hAnsi="Times New Roman" w:cs="Times New Roman"/>
          <w:b/>
          <w:bCs/>
          <w:i/>
          <w:iCs/>
          <w:color w:val="000000"/>
          <w:sz w:val="24"/>
          <w:szCs w:val="24"/>
        </w:rPr>
        <w:br/>
      </w:r>
      <w:r w:rsidRPr="00AE2736">
        <w:rPr>
          <w:rFonts w:ascii="Times New Roman" w:hAnsi="Times New Roman" w:cs="Times New Roman"/>
          <w:i/>
          <w:iCs/>
          <w:color w:val="000000"/>
          <w:sz w:val="24"/>
          <w:szCs w:val="24"/>
        </w:rPr>
        <w:t>NVE gjør oppmerksom på at Lede AS har områdekonsesjon i de ulike verneområdene. Vi</w:t>
      </w:r>
      <w:r w:rsidRPr="00AE2736">
        <w:rPr>
          <w:rFonts w:ascii="Times New Roman" w:hAnsi="Times New Roman" w:cs="Times New Roman"/>
          <w:i/>
          <w:iCs/>
          <w:color w:val="000000"/>
          <w:sz w:val="24"/>
          <w:szCs w:val="24"/>
        </w:rPr>
        <w:br/>
        <w:t>oppfordrer nettselskapet til å uttale seg om verneforslaget kommer i konflikt med</w:t>
      </w:r>
      <w:r w:rsidRPr="00AE2736">
        <w:rPr>
          <w:rFonts w:ascii="Times New Roman" w:hAnsi="Times New Roman" w:cs="Times New Roman"/>
          <w:i/>
          <w:iCs/>
          <w:color w:val="000000"/>
          <w:sz w:val="24"/>
          <w:szCs w:val="24"/>
        </w:rPr>
        <w:br/>
        <w:t xml:space="preserve">eksisterende eller fremtidige prosjekter. NVE har ikke detaljert kjennskap til planer knyttet til distribusjonsnett. </w:t>
      </w:r>
      <w:r w:rsidRPr="00AE2736">
        <w:rPr>
          <w:rFonts w:ascii="Times New Roman" w:hAnsi="Times New Roman" w:cs="Times New Roman"/>
          <w:b/>
          <w:bCs/>
          <w:i/>
          <w:iCs/>
          <w:color w:val="000000"/>
          <w:sz w:val="24"/>
          <w:szCs w:val="24"/>
        </w:rPr>
        <w:t>Det er spesielt viktig at Lede AS uttaler seg om aktuelle planer. NVE ber nettselskapet å uttale seg selv i tilfeller uten konflikt.</w:t>
      </w:r>
      <w:r w:rsidRPr="00AE2736">
        <w:rPr>
          <w:rFonts w:ascii="Times New Roman" w:hAnsi="Times New Roman" w:cs="Times New Roman"/>
          <w:i/>
          <w:iCs/>
          <w:sz w:val="24"/>
          <w:szCs w:val="24"/>
        </w:rPr>
        <w:br/>
      </w:r>
      <w:r w:rsidRPr="00AE2736">
        <w:rPr>
          <w:rFonts w:ascii="Times New Roman" w:hAnsi="Times New Roman" w:cs="Times New Roman"/>
          <w:i/>
          <w:iCs/>
          <w:color w:val="000000"/>
          <w:sz w:val="24"/>
          <w:szCs w:val="24"/>
        </w:rPr>
        <w:br/>
      </w:r>
      <w:r w:rsidRPr="00AE2736">
        <w:rPr>
          <w:rFonts w:ascii="Times New Roman" w:hAnsi="Times New Roman" w:cs="Times New Roman"/>
          <w:i/>
          <w:iCs/>
          <w:sz w:val="24"/>
          <w:szCs w:val="24"/>
        </w:rPr>
        <w:t>I området Jordstøyp (</w:t>
      </w:r>
      <w:proofErr w:type="spellStart"/>
      <w:r w:rsidRPr="00AE2736">
        <w:rPr>
          <w:rFonts w:ascii="Times New Roman" w:hAnsi="Times New Roman" w:cs="Times New Roman"/>
          <w:i/>
          <w:iCs/>
          <w:sz w:val="24"/>
          <w:szCs w:val="24"/>
        </w:rPr>
        <w:t>utv</w:t>
      </w:r>
      <w:proofErr w:type="spellEnd"/>
      <w:r w:rsidRPr="00AE2736">
        <w:rPr>
          <w:rFonts w:ascii="Times New Roman" w:hAnsi="Times New Roman" w:cs="Times New Roman"/>
          <w:i/>
          <w:iCs/>
          <w:sz w:val="24"/>
          <w:szCs w:val="24"/>
        </w:rPr>
        <w:t>.) ligger nettanlegg nært, men utenfor foreslåtte verneområde.</w:t>
      </w:r>
      <w:r w:rsidRPr="00AE2736">
        <w:rPr>
          <w:rFonts w:ascii="Times New Roman" w:hAnsi="Times New Roman" w:cs="Times New Roman"/>
          <w:i/>
          <w:iCs/>
          <w:sz w:val="24"/>
          <w:szCs w:val="24"/>
        </w:rPr>
        <w:br/>
        <w:t xml:space="preserve">Det er nettanlegg innenfor de foreslåtte verneområdene Hvittingen og </w:t>
      </w:r>
      <w:proofErr w:type="spellStart"/>
      <w:r w:rsidRPr="00AE2736">
        <w:rPr>
          <w:rFonts w:ascii="Times New Roman" w:hAnsi="Times New Roman" w:cs="Times New Roman"/>
          <w:i/>
          <w:iCs/>
          <w:sz w:val="24"/>
          <w:szCs w:val="24"/>
        </w:rPr>
        <w:t>Tryterudelva</w:t>
      </w:r>
      <w:proofErr w:type="spellEnd"/>
      <w:r w:rsidRPr="00AE2736">
        <w:rPr>
          <w:rFonts w:ascii="Times New Roman" w:hAnsi="Times New Roman" w:cs="Times New Roman"/>
          <w:i/>
          <w:iCs/>
          <w:sz w:val="24"/>
          <w:szCs w:val="24"/>
        </w:rPr>
        <w:t>.</w:t>
      </w:r>
    </w:p>
    <w:p w14:paraId="5B557C59" w14:textId="77777777" w:rsidR="003A4473" w:rsidRPr="00AE2736" w:rsidRDefault="003A4473" w:rsidP="003A4473">
      <w:pPr>
        <w:spacing w:after="0" w:line="240" w:lineRule="auto"/>
        <w:rPr>
          <w:rFonts w:ascii="Times New Roman" w:hAnsi="Times New Roman" w:cs="Times New Roman"/>
          <w:i/>
          <w:iCs/>
          <w:color w:val="000000"/>
          <w:sz w:val="24"/>
          <w:szCs w:val="24"/>
        </w:rPr>
      </w:pPr>
      <w:r w:rsidRPr="00AE2736">
        <w:rPr>
          <w:rFonts w:ascii="Times New Roman" w:hAnsi="Times New Roman" w:cs="Times New Roman"/>
          <w:i/>
          <w:iCs/>
          <w:sz w:val="24"/>
          <w:szCs w:val="24"/>
        </w:rPr>
        <w:t>- Når det kommer til utvidelse av Jordstøyp naturreservat eier Lede AS et 24 kV</w:t>
      </w:r>
      <w:r w:rsidRPr="00AE2736">
        <w:rPr>
          <w:rFonts w:ascii="Times New Roman" w:hAnsi="Times New Roman" w:cs="Times New Roman"/>
          <w:i/>
          <w:iCs/>
          <w:sz w:val="24"/>
          <w:szCs w:val="24"/>
        </w:rPr>
        <w:br/>
      </w:r>
      <w:r w:rsidRPr="00AE2736">
        <w:rPr>
          <w:rFonts w:ascii="Times New Roman" w:hAnsi="Times New Roman" w:cs="Times New Roman"/>
          <w:i/>
          <w:iCs/>
          <w:color w:val="000000"/>
          <w:sz w:val="24"/>
          <w:szCs w:val="24"/>
        </w:rPr>
        <w:t>distribusjonsnett som ligger nært foreslåtte vern.</w:t>
      </w:r>
    </w:p>
    <w:p w14:paraId="79903F8A" w14:textId="77777777" w:rsidR="003A4473" w:rsidRPr="00AE2736" w:rsidRDefault="003A4473" w:rsidP="003A4473">
      <w:pPr>
        <w:spacing w:after="0" w:line="240" w:lineRule="auto"/>
        <w:rPr>
          <w:rFonts w:ascii="Times New Roman" w:hAnsi="Times New Roman" w:cs="Times New Roman"/>
          <w:i/>
          <w:iCs/>
          <w:color w:val="000000"/>
          <w:sz w:val="24"/>
          <w:szCs w:val="24"/>
        </w:rPr>
      </w:pPr>
      <w:r w:rsidRPr="00AE2736">
        <w:rPr>
          <w:rFonts w:ascii="Times New Roman" w:hAnsi="Times New Roman" w:cs="Times New Roman"/>
          <w:i/>
          <w:iCs/>
          <w:color w:val="000000"/>
          <w:sz w:val="24"/>
          <w:szCs w:val="24"/>
        </w:rPr>
        <w:t>- I Hvittingen eier Lede AS et 24 kV distribusjonsnett som ligger innenfor det</w:t>
      </w:r>
      <w:r w:rsidRPr="00AE2736">
        <w:rPr>
          <w:rFonts w:ascii="Times New Roman" w:hAnsi="Times New Roman" w:cs="Times New Roman"/>
          <w:i/>
          <w:iCs/>
          <w:color w:val="000000"/>
          <w:sz w:val="24"/>
          <w:szCs w:val="24"/>
        </w:rPr>
        <w:br/>
        <w:t>foreslåtte verneområdet.</w:t>
      </w:r>
      <w:r w:rsidRPr="00AE2736">
        <w:rPr>
          <w:rFonts w:ascii="Times New Roman" w:hAnsi="Times New Roman" w:cs="Times New Roman"/>
          <w:i/>
          <w:iCs/>
          <w:color w:val="000000"/>
          <w:sz w:val="24"/>
          <w:szCs w:val="24"/>
        </w:rPr>
        <w:br/>
        <w:t xml:space="preserve">- Statnett SF eier et 300 kV sentralnett som krysser </w:t>
      </w:r>
      <w:proofErr w:type="spellStart"/>
      <w:r w:rsidRPr="00AE2736">
        <w:rPr>
          <w:rFonts w:ascii="Times New Roman" w:hAnsi="Times New Roman" w:cs="Times New Roman"/>
          <w:i/>
          <w:iCs/>
          <w:color w:val="000000"/>
          <w:sz w:val="24"/>
          <w:szCs w:val="24"/>
        </w:rPr>
        <w:t>Tryterudelva</w:t>
      </w:r>
      <w:proofErr w:type="spellEnd"/>
      <w:r w:rsidRPr="00AE2736">
        <w:rPr>
          <w:rFonts w:ascii="Times New Roman" w:hAnsi="Times New Roman" w:cs="Times New Roman"/>
          <w:i/>
          <w:iCs/>
          <w:color w:val="000000"/>
          <w:sz w:val="24"/>
          <w:szCs w:val="24"/>
        </w:rPr>
        <w:t>.</w:t>
      </w:r>
      <w:r w:rsidRPr="00AE2736">
        <w:rPr>
          <w:rFonts w:ascii="Times New Roman" w:hAnsi="Times New Roman" w:cs="Times New Roman"/>
          <w:i/>
          <w:iCs/>
          <w:color w:val="000000"/>
          <w:sz w:val="24"/>
          <w:szCs w:val="24"/>
        </w:rPr>
        <w:br/>
        <w:t>I tilfeller der nettanlegg ligger innenfor verneområdet ber vi statsforvalter å inkludere</w:t>
      </w:r>
      <w:r w:rsidRPr="00AE2736">
        <w:rPr>
          <w:rFonts w:ascii="Times New Roman" w:hAnsi="Times New Roman" w:cs="Times New Roman"/>
          <w:i/>
          <w:iCs/>
          <w:color w:val="000000"/>
        </w:rPr>
        <w:br/>
      </w:r>
      <w:r w:rsidRPr="00AE2736">
        <w:rPr>
          <w:rFonts w:ascii="Times New Roman" w:hAnsi="Times New Roman" w:cs="Times New Roman"/>
          <w:i/>
          <w:iCs/>
          <w:color w:val="000000"/>
          <w:sz w:val="24"/>
          <w:szCs w:val="24"/>
        </w:rPr>
        <w:lastRenderedPageBreak/>
        <w:t>standardbestemmelsene for nettanlegg i verneforskriften. NVE ber Lede AS å uttale seg om de trenger standardbestemmelser som sikrer drift og vedlikehold, inkludert sikringshogst</w:t>
      </w:r>
      <w:r w:rsidRPr="00AE2736">
        <w:rPr>
          <w:rFonts w:ascii="Times New Roman" w:hAnsi="Times New Roman" w:cs="Times New Roman"/>
          <w:i/>
          <w:iCs/>
          <w:color w:val="000000"/>
        </w:rPr>
        <w:t xml:space="preserve"> </w:t>
      </w:r>
      <w:r w:rsidRPr="00AE2736">
        <w:rPr>
          <w:rFonts w:ascii="Times New Roman" w:hAnsi="Times New Roman" w:cs="Times New Roman"/>
          <w:i/>
          <w:iCs/>
          <w:color w:val="000000"/>
          <w:sz w:val="24"/>
          <w:szCs w:val="24"/>
        </w:rPr>
        <w:t>med tilhørende motorferdsel i Jordstøyp naturreservat. Vi ber også nettselskapet å</w:t>
      </w:r>
      <w:r w:rsidRPr="00AE2736">
        <w:rPr>
          <w:rFonts w:ascii="Times New Roman" w:hAnsi="Times New Roman" w:cs="Times New Roman"/>
          <w:i/>
          <w:iCs/>
          <w:color w:val="000000"/>
        </w:rPr>
        <w:t xml:space="preserve"> </w:t>
      </w:r>
      <w:r w:rsidRPr="00AE2736">
        <w:rPr>
          <w:rFonts w:ascii="Times New Roman" w:hAnsi="Times New Roman" w:cs="Times New Roman"/>
          <w:i/>
          <w:iCs/>
          <w:color w:val="000000"/>
          <w:sz w:val="24"/>
          <w:szCs w:val="24"/>
        </w:rPr>
        <w:t>vurdere bestemmelsene under for oppgradering og fornyelse. Siden nettanlegg ligger</w:t>
      </w:r>
      <w:r w:rsidRPr="00AE2736">
        <w:rPr>
          <w:rFonts w:ascii="Times New Roman" w:hAnsi="Times New Roman" w:cs="Times New Roman"/>
          <w:i/>
          <w:iCs/>
          <w:color w:val="000000"/>
        </w:rPr>
        <w:t xml:space="preserve"> </w:t>
      </w:r>
      <w:r w:rsidRPr="00AE2736">
        <w:rPr>
          <w:rFonts w:ascii="Times New Roman" w:hAnsi="Times New Roman" w:cs="Times New Roman"/>
          <w:i/>
          <w:iCs/>
          <w:color w:val="000000"/>
          <w:sz w:val="24"/>
          <w:szCs w:val="24"/>
        </w:rPr>
        <w:t>utenfor Jordstøyp naturreservat blir ikke disse bestemmelsene inkludert, selv om disse er</w:t>
      </w:r>
      <w:r w:rsidRPr="00AE2736">
        <w:rPr>
          <w:rFonts w:ascii="Times New Roman" w:hAnsi="Times New Roman" w:cs="Times New Roman"/>
          <w:i/>
          <w:iCs/>
          <w:color w:val="000000"/>
        </w:rPr>
        <w:t xml:space="preserve"> </w:t>
      </w:r>
      <w:r w:rsidRPr="00AE2736">
        <w:rPr>
          <w:rFonts w:ascii="Times New Roman" w:hAnsi="Times New Roman" w:cs="Times New Roman"/>
          <w:i/>
          <w:iCs/>
          <w:color w:val="000000"/>
          <w:sz w:val="24"/>
          <w:szCs w:val="24"/>
        </w:rPr>
        <w:t>en del av standardbestemmelsene, med mindre nettselskapet uttaler at de har behov for disse:</w:t>
      </w:r>
    </w:p>
    <w:p w14:paraId="2DE28FD7" w14:textId="77777777" w:rsidR="003A4473" w:rsidRPr="00AE2736" w:rsidRDefault="003A4473" w:rsidP="003A4473">
      <w:pPr>
        <w:spacing w:after="0" w:line="240" w:lineRule="auto"/>
        <w:rPr>
          <w:rFonts w:ascii="Times New Roman" w:hAnsi="Times New Roman" w:cs="Times New Roman"/>
          <w:i/>
          <w:iCs/>
          <w:color w:val="000000"/>
          <w:sz w:val="24"/>
          <w:szCs w:val="24"/>
        </w:rPr>
      </w:pPr>
      <w:r w:rsidRPr="00AE2736">
        <w:rPr>
          <w:rFonts w:ascii="Times New Roman" w:hAnsi="Times New Roman" w:cs="Times New Roman"/>
          <w:i/>
          <w:iCs/>
          <w:color w:val="000000"/>
        </w:rPr>
        <w:br/>
      </w:r>
      <w:r w:rsidRPr="00AE2736">
        <w:rPr>
          <w:rFonts w:ascii="Times New Roman" w:hAnsi="Times New Roman" w:cs="Times New Roman"/>
          <w:b/>
          <w:bCs/>
          <w:i/>
          <w:iCs/>
          <w:color w:val="000000"/>
          <w:sz w:val="24"/>
          <w:szCs w:val="24"/>
        </w:rPr>
        <w:t>§ 4 Generelle unntak fra vernebestemmelsene:</w:t>
      </w:r>
      <w:r w:rsidRPr="00AE2736">
        <w:rPr>
          <w:rFonts w:ascii="Times New Roman" w:hAnsi="Times New Roman" w:cs="Times New Roman"/>
          <w:b/>
          <w:bCs/>
          <w:i/>
          <w:iCs/>
          <w:color w:val="000000"/>
        </w:rPr>
        <w:br/>
      </w:r>
      <w:r>
        <w:rPr>
          <w:rFonts w:ascii="Times New Roman" w:hAnsi="Times New Roman" w:cs="Times New Roman"/>
          <w:i/>
          <w:iCs/>
          <w:color w:val="000000"/>
          <w:sz w:val="24"/>
          <w:szCs w:val="24"/>
        </w:rPr>
        <w:t xml:space="preserve">- </w:t>
      </w:r>
      <w:r w:rsidRPr="00AE2736">
        <w:rPr>
          <w:rFonts w:ascii="Times New Roman" w:hAnsi="Times New Roman" w:cs="Times New Roman"/>
          <w:i/>
          <w:iCs/>
          <w:color w:val="000000"/>
          <w:sz w:val="24"/>
          <w:szCs w:val="24"/>
        </w:rPr>
        <w:t>«Oppgradering eller fornyelse av eksisterende kraftledning for heving av</w:t>
      </w:r>
      <w:r w:rsidRPr="00AE2736">
        <w:rPr>
          <w:rFonts w:ascii="Times New Roman" w:hAnsi="Times New Roman" w:cs="Times New Roman"/>
          <w:i/>
          <w:iCs/>
          <w:color w:val="000000"/>
        </w:rPr>
        <w:br/>
      </w:r>
      <w:r w:rsidRPr="00AE2736">
        <w:rPr>
          <w:rFonts w:ascii="Times New Roman" w:hAnsi="Times New Roman" w:cs="Times New Roman"/>
          <w:i/>
          <w:iCs/>
          <w:color w:val="000000"/>
          <w:sz w:val="24"/>
          <w:szCs w:val="24"/>
        </w:rPr>
        <w:t>spenningsnivået og økning av linetverrsnittet når tiltaket ikke skader</w:t>
      </w:r>
      <w:r w:rsidRPr="00AE2736">
        <w:rPr>
          <w:rFonts w:ascii="Times New Roman" w:hAnsi="Times New Roman" w:cs="Times New Roman"/>
          <w:i/>
          <w:iCs/>
          <w:color w:val="000000"/>
        </w:rPr>
        <w:br/>
      </w:r>
      <w:r w:rsidRPr="00AE2736">
        <w:rPr>
          <w:rFonts w:ascii="Times New Roman" w:hAnsi="Times New Roman" w:cs="Times New Roman"/>
          <w:i/>
          <w:iCs/>
          <w:color w:val="000000"/>
          <w:sz w:val="24"/>
          <w:szCs w:val="24"/>
        </w:rPr>
        <w:t>verneverdiene angitt i verneformålet nevneverdig.»</w:t>
      </w:r>
      <w:r w:rsidRPr="00AE2736">
        <w:rPr>
          <w:rFonts w:ascii="Times New Roman" w:hAnsi="Times New Roman" w:cs="Times New Roman"/>
          <w:i/>
          <w:iCs/>
          <w:color w:val="000000"/>
        </w:rPr>
        <w:t xml:space="preserve"> </w:t>
      </w:r>
    </w:p>
    <w:p w14:paraId="67B4E493" w14:textId="77777777" w:rsidR="003A4473" w:rsidRPr="00AE2736" w:rsidRDefault="003A4473" w:rsidP="003A4473">
      <w:pPr>
        <w:spacing w:after="0" w:line="240" w:lineRule="auto"/>
        <w:rPr>
          <w:rFonts w:ascii="Times New Roman" w:hAnsi="Times New Roman" w:cs="Times New Roman"/>
          <w:i/>
          <w:iCs/>
          <w:color w:val="000000"/>
          <w:sz w:val="24"/>
          <w:szCs w:val="24"/>
        </w:rPr>
      </w:pPr>
      <w:r w:rsidRPr="00AE2736">
        <w:rPr>
          <w:rFonts w:ascii="Times New Roman" w:hAnsi="Times New Roman" w:cs="Times New Roman"/>
          <w:b/>
          <w:bCs/>
          <w:i/>
          <w:iCs/>
          <w:color w:val="000000"/>
          <w:sz w:val="24"/>
          <w:szCs w:val="24"/>
        </w:rPr>
        <w:t>§ 7 Spesifiserte dispensasjonsbestemmelser:</w:t>
      </w:r>
      <w:r w:rsidRPr="00AE2736">
        <w:rPr>
          <w:rFonts w:ascii="Times New Roman" w:hAnsi="Times New Roman" w:cs="Times New Roman"/>
          <w:b/>
          <w:bCs/>
          <w:i/>
          <w:iCs/>
          <w:color w:val="000000"/>
        </w:rPr>
        <w:br/>
      </w:r>
      <w:r>
        <w:rPr>
          <w:rFonts w:ascii="Times New Roman" w:hAnsi="Times New Roman" w:cs="Times New Roman"/>
          <w:i/>
          <w:iCs/>
          <w:color w:val="000000"/>
          <w:sz w:val="24"/>
          <w:szCs w:val="24"/>
        </w:rPr>
        <w:t>-</w:t>
      </w:r>
      <w:r w:rsidRPr="00AE2736">
        <w:rPr>
          <w:rFonts w:ascii="Times New Roman" w:hAnsi="Times New Roman" w:cs="Times New Roman"/>
          <w:i/>
          <w:iCs/>
          <w:color w:val="000000"/>
          <w:sz w:val="24"/>
          <w:szCs w:val="24"/>
        </w:rPr>
        <w:t xml:space="preserve"> «Oppgradering og fornyelse av kraftledninger som ikke faller inn under § 4.»</w:t>
      </w:r>
      <w:r w:rsidRPr="00AE2736">
        <w:rPr>
          <w:rFonts w:ascii="Times New Roman" w:hAnsi="Times New Roman" w:cs="Times New Roman"/>
          <w:i/>
          <w:iCs/>
          <w:color w:val="000000"/>
        </w:rPr>
        <w:br/>
      </w:r>
      <w:bookmarkStart w:id="2" w:name="_Hlk170395024"/>
      <w:r w:rsidRPr="00AE2736">
        <w:rPr>
          <w:rFonts w:ascii="Times New Roman" w:hAnsi="Times New Roman" w:cs="Times New Roman"/>
          <w:b/>
          <w:bCs/>
          <w:i/>
          <w:iCs/>
          <w:color w:val="000000"/>
          <w:sz w:val="24"/>
          <w:szCs w:val="24"/>
        </w:rPr>
        <w:t>Vi ber nettselskapene å uttale seg dersom standardbestemmelsene ikke dekker deres behov</w:t>
      </w:r>
      <w:bookmarkEnd w:id="2"/>
      <w:r w:rsidRPr="00AE2736">
        <w:rPr>
          <w:rFonts w:ascii="Times New Roman" w:hAnsi="Times New Roman" w:cs="Times New Roman"/>
          <w:b/>
          <w:bCs/>
          <w:i/>
          <w:iCs/>
          <w:color w:val="000000"/>
          <w:sz w:val="24"/>
          <w:szCs w:val="24"/>
        </w:rPr>
        <w:t>.</w:t>
      </w:r>
      <w:r w:rsidRPr="00AE2736">
        <w:rPr>
          <w:rFonts w:ascii="Times New Roman" w:hAnsi="Times New Roman" w:cs="Times New Roman"/>
          <w:b/>
          <w:bCs/>
          <w:i/>
          <w:iCs/>
          <w:color w:val="000000"/>
          <w:sz w:val="24"/>
          <w:szCs w:val="24"/>
        </w:rPr>
        <w:br/>
      </w:r>
    </w:p>
    <w:p w14:paraId="21B1C175" w14:textId="77777777" w:rsidR="003A4473" w:rsidRPr="00AE2736" w:rsidRDefault="003A4473" w:rsidP="003A4473">
      <w:pPr>
        <w:spacing w:after="0" w:line="240" w:lineRule="auto"/>
        <w:rPr>
          <w:rFonts w:ascii="Times New Roman" w:hAnsi="Times New Roman" w:cs="Times New Roman"/>
          <w:b/>
          <w:bCs/>
          <w:i/>
          <w:iCs/>
          <w:color w:val="000000"/>
          <w:sz w:val="24"/>
          <w:szCs w:val="24"/>
        </w:rPr>
      </w:pPr>
      <w:r w:rsidRPr="00AE2736">
        <w:rPr>
          <w:rFonts w:ascii="Times New Roman" w:hAnsi="Times New Roman" w:cs="Times New Roman"/>
          <w:b/>
          <w:bCs/>
          <w:i/>
          <w:iCs/>
          <w:color w:val="000000"/>
          <w:sz w:val="24"/>
          <w:szCs w:val="24"/>
        </w:rPr>
        <w:t>-Digital kartlagt småkraftpotensial</w:t>
      </w:r>
      <w:r w:rsidRPr="00AE2736">
        <w:rPr>
          <w:rFonts w:ascii="Times New Roman" w:hAnsi="Times New Roman" w:cs="Times New Roman"/>
          <w:b/>
          <w:bCs/>
          <w:i/>
          <w:iCs/>
          <w:color w:val="000000"/>
          <w:sz w:val="24"/>
          <w:szCs w:val="24"/>
        </w:rPr>
        <w:br/>
      </w:r>
      <w:r w:rsidRPr="00AE2736">
        <w:rPr>
          <w:rFonts w:ascii="Times New Roman" w:hAnsi="Times New Roman" w:cs="Times New Roman"/>
          <w:i/>
          <w:iCs/>
          <w:color w:val="000000"/>
          <w:sz w:val="24"/>
          <w:szCs w:val="24"/>
        </w:rPr>
        <w:t>Det er kartlagt flere digitale vannkraftpotensialer for små vannkraftverk innenfor det</w:t>
      </w:r>
      <w:r w:rsidRPr="00AE2736">
        <w:rPr>
          <w:rFonts w:ascii="Times New Roman" w:hAnsi="Times New Roman" w:cs="Times New Roman"/>
          <w:i/>
          <w:iCs/>
          <w:color w:val="000000"/>
          <w:sz w:val="24"/>
          <w:szCs w:val="24"/>
        </w:rPr>
        <w:br/>
        <w:t xml:space="preserve">foreslåtte verneområdet </w:t>
      </w:r>
      <w:proofErr w:type="spellStart"/>
      <w:r w:rsidRPr="00AE2736">
        <w:rPr>
          <w:rFonts w:ascii="Times New Roman" w:hAnsi="Times New Roman" w:cs="Times New Roman"/>
          <w:i/>
          <w:iCs/>
          <w:sz w:val="24"/>
          <w:szCs w:val="24"/>
        </w:rPr>
        <w:t>Tryterudelva</w:t>
      </w:r>
      <w:proofErr w:type="spellEnd"/>
      <w:r w:rsidRPr="00AE2736">
        <w:rPr>
          <w:rFonts w:ascii="Times New Roman" w:hAnsi="Times New Roman" w:cs="Times New Roman"/>
          <w:i/>
          <w:iCs/>
          <w:sz w:val="24"/>
          <w:szCs w:val="24"/>
        </w:rPr>
        <w:t xml:space="preserve">. </w:t>
      </w:r>
      <w:r w:rsidRPr="00AE2736">
        <w:rPr>
          <w:rFonts w:ascii="Times New Roman" w:hAnsi="Times New Roman" w:cs="Times New Roman"/>
          <w:i/>
          <w:iCs/>
          <w:color w:val="000000"/>
          <w:sz w:val="24"/>
          <w:szCs w:val="24"/>
        </w:rPr>
        <w:t xml:space="preserve">Samlet er det et årlig produksjonspotensial på 4,02 GWh fordelt på 3 prosjekter. Dyreste prosjekt har en spesifikk utbyggingskostnad på ca. 8,5 NOK/kWh (2021-priser). I ulike sammenhenger har vi lagt til grunn en øvre grense for spesifikk utbyggingskostnad på 5 NOK/kWh basert på 2021-kostnadsnivå. Blant de 3 prosjektene er det et potensial som har en spesifikk utbyggingskostnad under 5 NOK/kWh. Årlig produksjon for dette prosjektet er på 2,52 GWh/år og har en utbyggingskostnad på ca. 4,75 NOK/kWh (2021-priser). Småkraftpotensialet er vurdert til å ligge nær gjennomsnittet av konsesjonsgitt vann- og vindkraftproduksjon. </w:t>
      </w:r>
      <w:r w:rsidRPr="00AE2736">
        <w:rPr>
          <w:rFonts w:ascii="Times New Roman" w:hAnsi="Times New Roman" w:cs="Times New Roman"/>
          <w:b/>
          <w:bCs/>
          <w:i/>
          <w:iCs/>
          <w:color w:val="000000"/>
          <w:sz w:val="24"/>
          <w:szCs w:val="24"/>
        </w:rPr>
        <w:t>NVE ber om at grunneier orienteres om vannkraftpotensialet.</w:t>
      </w:r>
    </w:p>
    <w:p w14:paraId="3B57681E" w14:textId="77777777" w:rsidR="003A4473" w:rsidRPr="00AE2736" w:rsidRDefault="003A4473" w:rsidP="003A4473">
      <w:pPr>
        <w:spacing w:after="0" w:line="240" w:lineRule="auto"/>
        <w:rPr>
          <w:rFonts w:ascii="Times New Roman" w:hAnsi="Times New Roman" w:cs="Times New Roman"/>
          <w:b/>
          <w:bCs/>
          <w:i/>
          <w:iCs/>
          <w:color w:val="000000"/>
          <w:sz w:val="24"/>
          <w:szCs w:val="24"/>
        </w:rPr>
      </w:pPr>
    </w:p>
    <w:p w14:paraId="23420CBC" w14:textId="77777777" w:rsidR="003A4473" w:rsidRPr="00AE2736" w:rsidRDefault="003A4473" w:rsidP="003A4473">
      <w:pPr>
        <w:spacing w:after="0" w:line="240" w:lineRule="auto"/>
        <w:rPr>
          <w:rFonts w:ascii="Times New Roman" w:hAnsi="Times New Roman" w:cs="Times New Roman"/>
          <w:i/>
          <w:iCs/>
          <w:color w:val="000000"/>
          <w:sz w:val="24"/>
          <w:szCs w:val="24"/>
        </w:rPr>
      </w:pPr>
      <w:r w:rsidRPr="00AE2736">
        <w:rPr>
          <w:rFonts w:ascii="Times New Roman" w:hAnsi="Times New Roman" w:cs="Times New Roman"/>
          <w:b/>
          <w:bCs/>
          <w:i/>
          <w:iCs/>
          <w:color w:val="000000"/>
          <w:sz w:val="24"/>
          <w:szCs w:val="24"/>
        </w:rPr>
        <w:t>-Vannforsyningsmagasin</w:t>
      </w:r>
      <w:r w:rsidRPr="00AE2736">
        <w:rPr>
          <w:rFonts w:ascii="Times New Roman" w:hAnsi="Times New Roman" w:cs="Times New Roman"/>
          <w:b/>
          <w:bCs/>
          <w:i/>
          <w:iCs/>
          <w:color w:val="000000"/>
          <w:sz w:val="24"/>
          <w:szCs w:val="24"/>
        </w:rPr>
        <w:br/>
      </w:r>
      <w:r w:rsidRPr="00AE2736">
        <w:rPr>
          <w:rFonts w:ascii="Times New Roman" w:hAnsi="Times New Roman" w:cs="Times New Roman"/>
          <w:i/>
          <w:iCs/>
          <w:color w:val="000000"/>
          <w:sz w:val="24"/>
          <w:szCs w:val="24"/>
        </w:rPr>
        <w:t xml:space="preserve">Det foreslåtte verneområdet </w:t>
      </w:r>
      <w:r w:rsidRPr="00AE2736">
        <w:rPr>
          <w:rFonts w:ascii="Times New Roman" w:hAnsi="Times New Roman" w:cs="Times New Roman"/>
          <w:i/>
          <w:iCs/>
          <w:sz w:val="24"/>
          <w:szCs w:val="24"/>
        </w:rPr>
        <w:t xml:space="preserve">Hvittingen </w:t>
      </w:r>
      <w:r w:rsidRPr="00AE2736">
        <w:rPr>
          <w:rFonts w:ascii="Times New Roman" w:hAnsi="Times New Roman" w:cs="Times New Roman"/>
          <w:i/>
          <w:iCs/>
          <w:color w:val="000000"/>
          <w:sz w:val="24"/>
          <w:szCs w:val="24"/>
        </w:rPr>
        <w:t xml:space="preserve">grenser til vannforsyningsmagasinet </w:t>
      </w:r>
      <w:proofErr w:type="spellStart"/>
      <w:r w:rsidRPr="00AE2736">
        <w:rPr>
          <w:rFonts w:ascii="Times New Roman" w:hAnsi="Times New Roman" w:cs="Times New Roman"/>
          <w:i/>
          <w:iCs/>
          <w:color w:val="000000"/>
          <w:sz w:val="24"/>
          <w:szCs w:val="24"/>
        </w:rPr>
        <w:t>Orebergvann</w:t>
      </w:r>
      <w:proofErr w:type="spellEnd"/>
      <w:r w:rsidRPr="00AE2736">
        <w:rPr>
          <w:rFonts w:ascii="Times New Roman" w:hAnsi="Times New Roman" w:cs="Times New Roman"/>
          <w:i/>
          <w:iCs/>
          <w:color w:val="000000"/>
          <w:sz w:val="24"/>
          <w:szCs w:val="24"/>
        </w:rPr>
        <w:t xml:space="preserve">. Ansvarlig for vannforsyningsmagasinet er Holmestrand kommune. Vi ber statsforvalter ta kontakt med Holmestrand kommune slik at de får mulighet til å uttale seg om det er behov for tilpasninger ifb. vern for å hensynta vannforsyningsmagasinet. </w:t>
      </w:r>
      <w:r w:rsidRPr="00AE2736">
        <w:rPr>
          <w:rFonts w:ascii="Times New Roman" w:hAnsi="Times New Roman" w:cs="Times New Roman"/>
          <w:b/>
          <w:bCs/>
          <w:i/>
          <w:iCs/>
          <w:color w:val="000000"/>
          <w:sz w:val="24"/>
          <w:szCs w:val="24"/>
        </w:rPr>
        <w:t>NVE ber Holmestrand kommune uttale seg selv i tilfeller uten konflikt</w:t>
      </w:r>
      <w:r w:rsidRPr="00AE2736">
        <w:rPr>
          <w:rFonts w:ascii="Times New Roman" w:hAnsi="Times New Roman" w:cs="Times New Roman"/>
          <w:i/>
          <w:iCs/>
          <w:color w:val="000000"/>
          <w:sz w:val="24"/>
          <w:szCs w:val="24"/>
        </w:rPr>
        <w:t>.»</w:t>
      </w:r>
    </w:p>
    <w:p w14:paraId="37EF46DD" w14:textId="77777777" w:rsidR="003A4473" w:rsidRPr="008B0291" w:rsidRDefault="003A4473" w:rsidP="003A4473">
      <w:pPr>
        <w:spacing w:after="0" w:line="240" w:lineRule="auto"/>
        <w:rPr>
          <w:rFonts w:ascii="Times New Roman" w:hAnsi="Times New Roman" w:cs="Times New Roman"/>
          <w:i/>
          <w:iCs/>
          <w:sz w:val="24"/>
          <w:szCs w:val="24"/>
        </w:rPr>
      </w:pPr>
    </w:p>
    <w:p w14:paraId="714B0601" w14:textId="5B87E5C2" w:rsidR="00AD1DF3" w:rsidRPr="009F1B19" w:rsidRDefault="003A4473" w:rsidP="00AD1DF3">
      <w:pPr>
        <w:rPr>
          <w:rFonts w:ascii="Times New Roman" w:eastAsia="Times New Roman" w:hAnsi="Times New Roman" w:cs="Times New Roman"/>
          <w:i/>
          <w:iCs/>
          <w:color w:val="000000"/>
          <w:sz w:val="24"/>
          <w:szCs w:val="24"/>
          <w:lang w:eastAsia="nb-NO"/>
        </w:rPr>
      </w:pPr>
      <w:r>
        <w:rPr>
          <w:rFonts w:ascii="Times New Roman" w:hAnsi="Times New Roman" w:cs="Times New Roman"/>
          <w:sz w:val="24"/>
          <w:szCs w:val="24"/>
          <w:u w:val="single"/>
        </w:rPr>
        <w:t>Statnett SF</w:t>
      </w:r>
      <w:r>
        <w:rPr>
          <w:rFonts w:ascii="Times New Roman" w:hAnsi="Times New Roman" w:cs="Times New Roman"/>
          <w:sz w:val="24"/>
          <w:szCs w:val="24"/>
        </w:rPr>
        <w:t xml:space="preserve"> (brev datert 31.5.2022) uttalelse </w:t>
      </w:r>
      <w:r w:rsidR="00AD1DF3">
        <w:rPr>
          <w:rFonts w:ascii="Times New Roman" w:hAnsi="Times New Roman" w:cs="Times New Roman"/>
          <w:sz w:val="24"/>
          <w:szCs w:val="24"/>
        </w:rPr>
        <w:t xml:space="preserve">følgende: </w:t>
      </w:r>
      <w:r w:rsidR="00AD1DF3" w:rsidRPr="009F1B19">
        <w:rPr>
          <w:rFonts w:ascii="Times New Roman" w:eastAsia="Times New Roman" w:hAnsi="Times New Roman" w:cs="Times New Roman"/>
          <w:i/>
          <w:iCs/>
          <w:color w:val="000000"/>
          <w:sz w:val="24"/>
          <w:szCs w:val="24"/>
          <w:lang w:eastAsia="nb-NO"/>
        </w:rPr>
        <w:t>Det vises til brev fra Statsforvalteren i Vestfold og Telemark datert 21.04.2022 knyttet til varsel om oppstart av verneplanprosess for nye områder for frivillig vern i kommunene Larvik, Sandefjord og Holmestrand.</w:t>
      </w:r>
    </w:p>
    <w:p w14:paraId="663237DE" w14:textId="77777777" w:rsidR="00AD1DF3" w:rsidRPr="009F1B19" w:rsidRDefault="00AD1DF3" w:rsidP="00AD1DF3">
      <w:pPr>
        <w:spacing w:after="0" w:line="240" w:lineRule="auto"/>
        <w:rPr>
          <w:rFonts w:ascii="Times New Roman" w:eastAsia="Times New Roman" w:hAnsi="Times New Roman" w:cs="Times New Roman"/>
          <w:b/>
          <w:bCs/>
          <w:i/>
          <w:iCs/>
          <w:color w:val="000000"/>
          <w:sz w:val="24"/>
          <w:szCs w:val="24"/>
          <w:lang w:eastAsia="nb-NO"/>
        </w:rPr>
      </w:pPr>
      <w:r w:rsidRPr="009F1B19">
        <w:rPr>
          <w:rFonts w:ascii="Times New Roman" w:eastAsia="Times New Roman" w:hAnsi="Times New Roman" w:cs="Times New Roman"/>
          <w:b/>
          <w:bCs/>
          <w:i/>
          <w:iCs/>
          <w:color w:val="000000"/>
          <w:sz w:val="24"/>
          <w:szCs w:val="24"/>
          <w:lang w:eastAsia="nb-NO"/>
        </w:rPr>
        <w:t>Statnetts anlegg og rettigheter</w:t>
      </w:r>
    </w:p>
    <w:p w14:paraId="2F9621E1"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Statnett eier, drifter og utvikler det norske transmisjonsnettet – hovednettet i strømforsyningen. Transmisjonsnettet består av ca. 160 transformatorstasjoner og ca. 11000 km kraftledninger over hele Norge, foruten ledninger og sjøkabler til utlandet. Statnett uttaler seg til verneplanene ved å være rettighetshaver innenfor et av verneområdene som nå er foreslått opprettet.</w:t>
      </w:r>
    </w:p>
    <w:p w14:paraId="3EFA1FC7"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p>
    <w:p w14:paraId="2D9E9399" w14:textId="07861C58"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 xml:space="preserve">Statnett er berørt ved at </w:t>
      </w:r>
      <w:proofErr w:type="spellStart"/>
      <w:r w:rsidRPr="009F1B19">
        <w:rPr>
          <w:rFonts w:ascii="Times New Roman" w:eastAsia="Times New Roman" w:hAnsi="Times New Roman" w:cs="Times New Roman"/>
          <w:i/>
          <w:iCs/>
          <w:color w:val="000000"/>
          <w:sz w:val="24"/>
          <w:szCs w:val="24"/>
          <w:lang w:eastAsia="nb-NO"/>
        </w:rPr>
        <w:t>Tryterudelva</w:t>
      </w:r>
      <w:proofErr w:type="spellEnd"/>
      <w:r w:rsidRPr="009F1B19">
        <w:rPr>
          <w:rFonts w:ascii="Times New Roman" w:eastAsia="Times New Roman" w:hAnsi="Times New Roman" w:cs="Times New Roman"/>
          <w:i/>
          <w:iCs/>
          <w:color w:val="000000"/>
          <w:sz w:val="24"/>
          <w:szCs w:val="24"/>
          <w:lang w:eastAsia="nb-NO"/>
        </w:rPr>
        <w:t xml:space="preserve"> verneområde er foreslått opprettet under det klausulerte ryddebeltet for skog/byggeforbudsbelte til den eksisterende 300 kV-ledningen </w:t>
      </w:r>
      <w:proofErr w:type="spellStart"/>
      <w:r w:rsidRPr="009F1B19">
        <w:rPr>
          <w:rFonts w:ascii="Times New Roman" w:eastAsia="Times New Roman" w:hAnsi="Times New Roman" w:cs="Times New Roman"/>
          <w:i/>
          <w:iCs/>
          <w:color w:val="000000"/>
          <w:sz w:val="24"/>
          <w:szCs w:val="24"/>
          <w:lang w:eastAsia="nb-NO"/>
        </w:rPr>
        <w:t>Flesaker</w:t>
      </w:r>
      <w:proofErr w:type="spellEnd"/>
      <w:r w:rsidRPr="009F1B19">
        <w:rPr>
          <w:rFonts w:ascii="Times New Roman" w:eastAsia="Times New Roman" w:hAnsi="Times New Roman" w:cs="Times New Roman"/>
          <w:i/>
          <w:iCs/>
          <w:color w:val="000000"/>
          <w:sz w:val="24"/>
          <w:szCs w:val="24"/>
          <w:lang w:eastAsia="nb-NO"/>
        </w:rPr>
        <w:t xml:space="preserve">-Hof. Klausuleringsbeltet til transmisjonsnettledningen </w:t>
      </w:r>
      <w:proofErr w:type="spellStart"/>
      <w:r w:rsidRPr="009F1B19">
        <w:rPr>
          <w:rFonts w:ascii="Times New Roman" w:eastAsia="Times New Roman" w:hAnsi="Times New Roman" w:cs="Times New Roman"/>
          <w:i/>
          <w:iCs/>
          <w:color w:val="000000"/>
          <w:sz w:val="24"/>
          <w:szCs w:val="24"/>
          <w:lang w:eastAsia="nb-NO"/>
        </w:rPr>
        <w:t>Flesaker</w:t>
      </w:r>
      <w:proofErr w:type="spellEnd"/>
      <w:r w:rsidRPr="009F1B19">
        <w:rPr>
          <w:rFonts w:ascii="Times New Roman" w:eastAsia="Times New Roman" w:hAnsi="Times New Roman" w:cs="Times New Roman"/>
          <w:i/>
          <w:iCs/>
          <w:color w:val="000000"/>
          <w:sz w:val="24"/>
          <w:szCs w:val="24"/>
          <w:lang w:eastAsia="nb-NO"/>
        </w:rPr>
        <w:t>-Hof er 38 meter bredt, 19 meter til hver side for senter av ledningen. Klausuleringsbeltet vil bli ryddet for skog med noen års mellomrom, dersom høyde på vegetasjon opp til strømførende liner tilsier dette.</w:t>
      </w:r>
    </w:p>
    <w:p w14:paraId="0D96038D"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p>
    <w:p w14:paraId="350B7FC9" w14:textId="1CA1FDE5" w:rsidR="003A4473" w:rsidRPr="009F1B19" w:rsidRDefault="00AD1DF3" w:rsidP="00AD1DF3">
      <w:pPr>
        <w:spacing w:after="0" w:line="240" w:lineRule="auto"/>
        <w:rPr>
          <w:rFonts w:ascii="Times New Roman" w:eastAsia="Times New Roman" w:hAnsi="Times New Roman" w:cs="Times New Roman"/>
          <w:i/>
          <w:iCs/>
          <w:sz w:val="24"/>
          <w:szCs w:val="24"/>
          <w:lang w:eastAsia="nb-NO"/>
        </w:rPr>
      </w:pPr>
      <w:r w:rsidRPr="009F1B19">
        <w:rPr>
          <w:rFonts w:ascii="Times New Roman" w:eastAsia="Times New Roman" w:hAnsi="Times New Roman" w:cs="Times New Roman"/>
          <w:i/>
          <w:iCs/>
          <w:color w:val="000000"/>
          <w:sz w:val="24"/>
          <w:szCs w:val="24"/>
          <w:lang w:eastAsia="nb-NO"/>
        </w:rPr>
        <w:lastRenderedPageBreak/>
        <w:t>Statnett har anleggskonsesjon etter energiloven til å eie, drifte og vedlikeholde transmisjonsnettledningen, og har ervervet rettigheter til dette gjennom ekspropriasjonsskjønn og minnelige avtaler. I Statnetts rettigheter inngår også retten til å rydde skog, herunder nødvendig felling av trær i sideterreng utenfor ryddebeltet av hensyn til forsyningssikkerheten til ledningen.</w:t>
      </w:r>
    </w:p>
    <w:p w14:paraId="420A790E" w14:textId="77777777" w:rsidR="00E276FC" w:rsidRPr="009F1B19" w:rsidRDefault="00E276FC" w:rsidP="004660B3">
      <w:pPr>
        <w:spacing w:after="0" w:line="240" w:lineRule="auto"/>
        <w:rPr>
          <w:rFonts w:ascii="Times New Roman" w:hAnsi="Times New Roman" w:cs="Times New Roman"/>
          <w:i/>
          <w:iCs/>
          <w:sz w:val="24"/>
          <w:szCs w:val="24"/>
        </w:rPr>
      </w:pPr>
    </w:p>
    <w:p w14:paraId="3125474C" w14:textId="77777777" w:rsidR="00AD1DF3" w:rsidRPr="009F1B19" w:rsidRDefault="00AD1DF3" w:rsidP="00AD1DF3">
      <w:pPr>
        <w:spacing w:after="0" w:line="240" w:lineRule="auto"/>
        <w:rPr>
          <w:rFonts w:ascii="Times New Roman" w:eastAsia="Times New Roman" w:hAnsi="Times New Roman" w:cs="Times New Roman"/>
          <w:b/>
          <w:bCs/>
          <w:i/>
          <w:iCs/>
          <w:color w:val="000000"/>
          <w:sz w:val="24"/>
          <w:szCs w:val="24"/>
          <w:lang w:eastAsia="nb-NO"/>
        </w:rPr>
      </w:pPr>
      <w:r w:rsidRPr="009F1B19">
        <w:rPr>
          <w:rFonts w:ascii="Times New Roman" w:eastAsia="Times New Roman" w:hAnsi="Times New Roman" w:cs="Times New Roman"/>
          <w:b/>
          <w:bCs/>
          <w:i/>
          <w:iCs/>
          <w:color w:val="000000"/>
          <w:sz w:val="24"/>
          <w:szCs w:val="24"/>
          <w:lang w:eastAsia="nb-NO"/>
        </w:rPr>
        <w:t>Statnetts merknader</w:t>
      </w:r>
    </w:p>
    <w:p w14:paraId="7E2CF5CA"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Verneplanarbeidet må ta nødvendige hensyn til eksisterende og fremtidige transmisjonsnettanlegg.</w:t>
      </w:r>
    </w:p>
    <w:p w14:paraId="7DB26F81"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p>
    <w:p w14:paraId="1DDE35A7" w14:textId="0B37FB5A"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 xml:space="preserve">300 kV-ledningen </w:t>
      </w:r>
      <w:proofErr w:type="spellStart"/>
      <w:r w:rsidRPr="009F1B19">
        <w:rPr>
          <w:rFonts w:ascii="Times New Roman" w:eastAsia="Times New Roman" w:hAnsi="Times New Roman" w:cs="Times New Roman"/>
          <w:i/>
          <w:iCs/>
          <w:color w:val="000000"/>
          <w:sz w:val="24"/>
          <w:szCs w:val="24"/>
          <w:lang w:eastAsia="nb-NO"/>
        </w:rPr>
        <w:t>Flesaker</w:t>
      </w:r>
      <w:proofErr w:type="spellEnd"/>
      <w:r w:rsidRPr="009F1B19">
        <w:rPr>
          <w:rFonts w:ascii="Times New Roman" w:eastAsia="Times New Roman" w:hAnsi="Times New Roman" w:cs="Times New Roman"/>
          <w:i/>
          <w:iCs/>
          <w:color w:val="000000"/>
          <w:sz w:val="24"/>
          <w:szCs w:val="24"/>
          <w:lang w:eastAsia="nb-NO"/>
        </w:rPr>
        <w:t xml:space="preserve">-Hof ble satt i drift i 1969. Statnett planlegger å </w:t>
      </w:r>
      <w:proofErr w:type="spellStart"/>
      <w:r w:rsidRPr="009F1B19">
        <w:rPr>
          <w:rFonts w:ascii="Times New Roman" w:eastAsia="Times New Roman" w:hAnsi="Times New Roman" w:cs="Times New Roman"/>
          <w:i/>
          <w:iCs/>
          <w:color w:val="000000"/>
          <w:sz w:val="24"/>
          <w:szCs w:val="24"/>
          <w:lang w:eastAsia="nb-NO"/>
        </w:rPr>
        <w:t>spenningsoppgradere</w:t>
      </w:r>
      <w:proofErr w:type="spellEnd"/>
      <w:r w:rsidRPr="009F1B19">
        <w:rPr>
          <w:rFonts w:ascii="Times New Roman" w:eastAsia="Times New Roman" w:hAnsi="Times New Roman" w:cs="Times New Roman"/>
          <w:i/>
          <w:iCs/>
          <w:color w:val="000000"/>
          <w:sz w:val="24"/>
          <w:szCs w:val="24"/>
          <w:lang w:eastAsia="nb-NO"/>
        </w:rPr>
        <w:t xml:space="preserve"> denne ledningen til 420 kV innen år 2030. På et tidlig stadium planlegges å bygge om eksisterende ledningen og å bruke eksisterende mastene, men avhengig av den videre planleggingen det kan også være aktuelt å bygge en ny ledning ved siden av, før den gamle rives.</w:t>
      </w:r>
    </w:p>
    <w:p w14:paraId="75DF1BBC" w14:textId="77777777" w:rsidR="00AD1DF3" w:rsidRPr="009F1B19" w:rsidRDefault="00AD1DF3" w:rsidP="00AD1DF3">
      <w:pPr>
        <w:spacing w:after="0" w:line="240" w:lineRule="auto"/>
        <w:rPr>
          <w:rFonts w:ascii="Times New Roman" w:eastAsia="Times New Roman" w:hAnsi="Times New Roman" w:cs="Times New Roman"/>
          <w:b/>
          <w:bCs/>
          <w:i/>
          <w:iCs/>
          <w:color w:val="000000"/>
          <w:sz w:val="24"/>
          <w:szCs w:val="24"/>
          <w:lang w:eastAsia="nb-NO"/>
        </w:rPr>
      </w:pPr>
    </w:p>
    <w:p w14:paraId="70BD1777" w14:textId="7F4785A6" w:rsidR="00AD1DF3" w:rsidRPr="009F1B19" w:rsidRDefault="00AD1DF3" w:rsidP="00AD1DF3">
      <w:pPr>
        <w:spacing w:after="0" w:line="240" w:lineRule="auto"/>
        <w:rPr>
          <w:rFonts w:ascii="Times New Roman" w:eastAsia="Times New Roman" w:hAnsi="Times New Roman" w:cs="Times New Roman"/>
          <w:b/>
          <w:bCs/>
          <w:i/>
          <w:iCs/>
          <w:color w:val="000000"/>
          <w:sz w:val="24"/>
          <w:szCs w:val="24"/>
          <w:lang w:eastAsia="nb-NO"/>
        </w:rPr>
      </w:pPr>
      <w:r w:rsidRPr="009F1B19">
        <w:rPr>
          <w:rFonts w:ascii="Times New Roman" w:eastAsia="Times New Roman" w:hAnsi="Times New Roman" w:cs="Times New Roman"/>
          <w:b/>
          <w:bCs/>
          <w:i/>
          <w:iCs/>
          <w:color w:val="000000"/>
          <w:sz w:val="24"/>
          <w:szCs w:val="24"/>
          <w:lang w:eastAsia="nb-NO"/>
        </w:rPr>
        <w:t>Merknader til verneforskriften</w:t>
      </w:r>
    </w:p>
    <w:p w14:paraId="213A1B3B"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Statnett påpeker at verneforskriften må ivareta nødvendige hensyn til drift og utvikling av transmisjonsnettanlegg.</w:t>
      </w:r>
    </w:p>
    <w:p w14:paraId="7CEEEE95"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p>
    <w:p w14:paraId="4D336898" w14:textId="3C651A29" w:rsidR="00AD1DF3" w:rsidRPr="009F1B19" w:rsidRDefault="00AD1DF3" w:rsidP="00AD1DF3">
      <w:pPr>
        <w:spacing w:after="0" w:line="240" w:lineRule="auto"/>
        <w:rPr>
          <w:rFonts w:ascii="Times New Roman" w:eastAsia="Times New Roman" w:hAnsi="Times New Roman" w:cs="Times New Roman"/>
          <w:i/>
          <w:iCs/>
          <w:color w:val="000000"/>
          <w:sz w:val="24"/>
          <w:szCs w:val="24"/>
          <w:u w:val="single"/>
          <w:lang w:eastAsia="nb-NO"/>
        </w:rPr>
      </w:pPr>
      <w:r w:rsidRPr="009F1B19">
        <w:rPr>
          <w:rFonts w:ascii="Times New Roman" w:eastAsia="Times New Roman" w:hAnsi="Times New Roman" w:cs="Times New Roman"/>
          <w:i/>
          <w:iCs/>
          <w:color w:val="000000"/>
          <w:sz w:val="24"/>
          <w:szCs w:val="24"/>
          <w:u w:val="single"/>
          <w:lang w:eastAsia="nb-NO"/>
        </w:rPr>
        <w:t>Generelle unntak fra vernebestemmelsene</w:t>
      </w:r>
    </w:p>
    <w:p w14:paraId="484077F8"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Forskriften må gi mulighet for oppgradering og fornyelse av transmisjonsnettledninger (for eksempel heving av spenningsnivå og økning av linetversnitt).</w:t>
      </w:r>
    </w:p>
    <w:p w14:paraId="357B6DF7"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p>
    <w:p w14:paraId="6C473C62" w14:textId="3728DB8C"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Det er videre av stor betydning at det i forskriften gis et generelt unntak fra vernebestemmelsene for tiltak knyttet til drift og vedlikehold av transmisjonsnettanlegg i og inntil verneområdet. Omfanget av slike arbeider innenfor det enkelte naturreservat er lite, men antallet verneområder er stort. En eventuell søknadsplikt for tiltakene vil samlet for Statnett gi et betydelig merarbeid som kan forsinke og komplisere ledningsdriften. Denne type arbeid og tiltak kan være avgjørende for forsyningssikkerheten for strøm til samfunnet.</w:t>
      </w:r>
    </w:p>
    <w:p w14:paraId="518CA670"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p>
    <w:p w14:paraId="03E46CE6" w14:textId="5B3669FB" w:rsidR="00AD1DF3" w:rsidRPr="009F1B19" w:rsidRDefault="00AD1DF3" w:rsidP="00AD1DF3">
      <w:pPr>
        <w:spacing w:after="0" w:line="240" w:lineRule="auto"/>
        <w:rPr>
          <w:rFonts w:ascii="Times New Roman" w:eastAsia="Times New Roman" w:hAnsi="Times New Roman" w:cs="Times New Roman"/>
          <w:i/>
          <w:iCs/>
          <w:color w:val="000000"/>
          <w:sz w:val="24"/>
          <w:szCs w:val="24"/>
          <w:u w:val="single"/>
          <w:lang w:eastAsia="nb-NO"/>
        </w:rPr>
      </w:pPr>
      <w:r w:rsidRPr="009F1B19">
        <w:rPr>
          <w:rFonts w:ascii="Times New Roman" w:eastAsia="Times New Roman" w:hAnsi="Times New Roman" w:cs="Times New Roman"/>
          <w:i/>
          <w:iCs/>
          <w:color w:val="000000"/>
          <w:sz w:val="24"/>
          <w:szCs w:val="24"/>
          <w:u w:val="single"/>
          <w:lang w:eastAsia="nb-NO"/>
        </w:rPr>
        <w:t>Generelt unntak fra ferdselsbestemmelsene</w:t>
      </w:r>
    </w:p>
    <w:p w14:paraId="6D32593E"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r w:rsidRPr="009F1B19">
        <w:rPr>
          <w:rFonts w:ascii="Times New Roman" w:eastAsia="Times New Roman" w:hAnsi="Times New Roman" w:cs="Times New Roman"/>
          <w:i/>
          <w:iCs/>
          <w:color w:val="000000"/>
          <w:sz w:val="24"/>
          <w:szCs w:val="24"/>
          <w:lang w:eastAsia="nb-NO"/>
        </w:rPr>
        <w:t>Terrenget under ledningen er av en slik karakter at det ved normal drift og vedlikehold ikke er behov for motorisert ferdsel innenfor det foreslåtte verneområdet. Statnett ber imidlertid om at det åpnes for dette ved akutte situasjoner, eller fare for akutte situasjoner. Melding gis da Statsforvalteren i etterkant.</w:t>
      </w:r>
    </w:p>
    <w:p w14:paraId="1320FA64" w14:textId="77777777" w:rsidR="00AD1DF3" w:rsidRPr="009F1B19" w:rsidRDefault="00AD1DF3" w:rsidP="00AD1DF3">
      <w:pPr>
        <w:spacing w:after="0" w:line="240" w:lineRule="auto"/>
        <w:rPr>
          <w:rFonts w:ascii="Times New Roman" w:eastAsia="Times New Roman" w:hAnsi="Times New Roman" w:cs="Times New Roman"/>
          <w:i/>
          <w:iCs/>
          <w:color w:val="000000"/>
          <w:sz w:val="24"/>
          <w:szCs w:val="24"/>
          <w:lang w:eastAsia="nb-NO"/>
        </w:rPr>
      </w:pPr>
    </w:p>
    <w:p w14:paraId="22E92F36" w14:textId="0BA34CF8" w:rsidR="00AD1DF3" w:rsidRPr="00AD1DF3" w:rsidRDefault="00AD1DF3" w:rsidP="00AD1DF3">
      <w:pPr>
        <w:spacing w:after="0" w:line="240" w:lineRule="auto"/>
        <w:rPr>
          <w:rFonts w:ascii="Times New Roman" w:hAnsi="Times New Roman" w:cs="Times New Roman"/>
          <w:sz w:val="24"/>
          <w:szCs w:val="24"/>
        </w:rPr>
      </w:pPr>
      <w:r w:rsidRPr="009F1B19">
        <w:rPr>
          <w:rFonts w:ascii="Times New Roman" w:eastAsia="Times New Roman" w:hAnsi="Times New Roman" w:cs="Times New Roman"/>
          <w:i/>
          <w:iCs/>
          <w:color w:val="000000"/>
          <w:sz w:val="24"/>
          <w:szCs w:val="24"/>
          <w:lang w:eastAsia="nb-NO"/>
        </w:rPr>
        <w:t>Statnett ber om å få være høringspart i det videre verneplanarbeidet</w:t>
      </w:r>
      <w:r w:rsidRPr="00AD1DF3">
        <w:rPr>
          <w:rFonts w:ascii="Times New Roman" w:eastAsia="Times New Roman" w:hAnsi="Times New Roman" w:cs="Times New Roman"/>
          <w:color w:val="000000"/>
          <w:sz w:val="24"/>
          <w:szCs w:val="24"/>
          <w:lang w:eastAsia="nb-NO"/>
        </w:rPr>
        <w:t>.</w:t>
      </w:r>
      <w:r w:rsidR="009F1B19">
        <w:rPr>
          <w:rFonts w:ascii="Times New Roman" w:eastAsia="Times New Roman" w:hAnsi="Times New Roman" w:cs="Times New Roman"/>
          <w:color w:val="000000"/>
          <w:sz w:val="24"/>
          <w:szCs w:val="24"/>
          <w:lang w:eastAsia="nb-NO"/>
        </w:rPr>
        <w:t>»</w:t>
      </w:r>
    </w:p>
    <w:p w14:paraId="2CB0CC0D" w14:textId="77777777" w:rsidR="00AD1DF3" w:rsidRPr="00056099" w:rsidRDefault="00AD1DF3" w:rsidP="004660B3">
      <w:pPr>
        <w:spacing w:after="0" w:line="240" w:lineRule="auto"/>
        <w:rPr>
          <w:rFonts w:ascii="Times New Roman" w:hAnsi="Times New Roman" w:cs="Times New Roman"/>
          <w:sz w:val="24"/>
          <w:szCs w:val="24"/>
        </w:rPr>
      </w:pPr>
    </w:p>
    <w:p w14:paraId="3F268E96" w14:textId="77777777" w:rsidR="004660B3" w:rsidRPr="00B64DC1" w:rsidRDefault="004660B3" w:rsidP="004660B3">
      <w:pPr>
        <w:spacing w:after="0" w:line="240" w:lineRule="auto"/>
        <w:rPr>
          <w:rFonts w:ascii="Times New Roman" w:eastAsia="Times New Roman" w:hAnsi="Times New Roman" w:cs="Times New Roman"/>
          <w:b/>
          <w:bCs/>
          <w:sz w:val="24"/>
          <w:szCs w:val="24"/>
          <w:u w:val="single"/>
          <w:lang w:eastAsia="nb-NO"/>
        </w:rPr>
      </w:pPr>
      <w:r w:rsidRPr="00B64DC1">
        <w:rPr>
          <w:rFonts w:ascii="Times New Roman" w:eastAsia="Times New Roman" w:hAnsi="Times New Roman" w:cs="Times New Roman"/>
          <w:b/>
          <w:bCs/>
          <w:caps/>
          <w:sz w:val="24"/>
          <w:szCs w:val="24"/>
          <w:lang w:eastAsia="nb-NO"/>
        </w:rPr>
        <w:t>STATSFORVALTeRENS kommentarer</w:t>
      </w:r>
      <w:r w:rsidRPr="00B64DC1">
        <w:rPr>
          <w:rFonts w:ascii="Times New Roman" w:eastAsia="Times New Roman" w:hAnsi="Times New Roman" w:cs="Times New Roman"/>
          <w:b/>
          <w:bCs/>
          <w:sz w:val="24"/>
          <w:szCs w:val="24"/>
          <w:lang w:eastAsia="nb-NO"/>
        </w:rPr>
        <w:t xml:space="preserve"> </w:t>
      </w:r>
      <w:r w:rsidRPr="00B64DC1">
        <w:rPr>
          <w:rFonts w:ascii="Times New Roman" w:eastAsia="Times New Roman" w:hAnsi="Times New Roman" w:cs="Times New Roman"/>
          <w:b/>
          <w:bCs/>
          <w:caps/>
          <w:sz w:val="24"/>
          <w:szCs w:val="24"/>
          <w:lang w:eastAsia="nb-NO"/>
        </w:rPr>
        <w:t>til de innkomne merknadene</w:t>
      </w:r>
    </w:p>
    <w:p w14:paraId="5D2ADC02" w14:textId="77777777" w:rsidR="006417ED" w:rsidRDefault="006417ED" w:rsidP="004660B3">
      <w:pPr>
        <w:spacing w:after="0" w:line="240" w:lineRule="auto"/>
        <w:rPr>
          <w:rFonts w:ascii="Times New Roman" w:eastAsia="Times New Roman" w:hAnsi="Times New Roman" w:cs="Times New Roman"/>
          <w:sz w:val="24"/>
          <w:szCs w:val="24"/>
          <w:lang w:eastAsia="nb-NO"/>
        </w:rPr>
      </w:pPr>
    </w:p>
    <w:p w14:paraId="4BE654C6" w14:textId="2E8D5A70" w:rsidR="00A332D6" w:rsidRPr="002617AC" w:rsidRDefault="00A332D6" w:rsidP="006417E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u w:val="single"/>
        </w:rPr>
        <w:t>Språkrådet</w:t>
      </w:r>
      <w:r w:rsidR="002617AC">
        <w:rPr>
          <w:rFonts w:ascii="Times New Roman" w:hAnsi="Times New Roman" w:cs="Times New Roman"/>
          <w:color w:val="000000"/>
          <w:sz w:val="24"/>
          <w:szCs w:val="24"/>
        </w:rPr>
        <w:t xml:space="preserve"> tilrår</w:t>
      </w:r>
      <w:r w:rsidR="000022B5">
        <w:rPr>
          <w:rFonts w:ascii="Times New Roman" w:hAnsi="Times New Roman" w:cs="Times New Roman"/>
          <w:color w:val="000000"/>
          <w:sz w:val="24"/>
          <w:szCs w:val="24"/>
        </w:rPr>
        <w:t xml:space="preserve"> Statsforvalteren</w:t>
      </w:r>
      <w:r w:rsidR="002617AC">
        <w:rPr>
          <w:rFonts w:ascii="Times New Roman" w:hAnsi="Times New Roman" w:cs="Times New Roman"/>
          <w:color w:val="000000"/>
          <w:sz w:val="24"/>
          <w:szCs w:val="24"/>
        </w:rPr>
        <w:t xml:space="preserve"> å bruke Steinbru</w:t>
      </w:r>
      <w:r w:rsidR="000022B5">
        <w:rPr>
          <w:rFonts w:ascii="Times New Roman" w:hAnsi="Times New Roman" w:cs="Times New Roman"/>
          <w:color w:val="000000"/>
          <w:sz w:val="24"/>
          <w:szCs w:val="24"/>
        </w:rPr>
        <w:t>elva</w:t>
      </w:r>
      <w:r w:rsidR="002617AC">
        <w:rPr>
          <w:rFonts w:ascii="Times New Roman" w:hAnsi="Times New Roman" w:cs="Times New Roman"/>
          <w:color w:val="000000"/>
          <w:sz w:val="24"/>
          <w:szCs w:val="24"/>
        </w:rPr>
        <w:t xml:space="preserve"> som navn på området</w:t>
      </w:r>
      <w:r w:rsidR="000022B5">
        <w:rPr>
          <w:rFonts w:ascii="Times New Roman" w:hAnsi="Times New Roman" w:cs="Times New Roman"/>
          <w:color w:val="000000"/>
          <w:sz w:val="24"/>
          <w:szCs w:val="24"/>
        </w:rPr>
        <w:t>, siden navnet står i kartet</w:t>
      </w:r>
      <w:r w:rsidR="002617AC">
        <w:rPr>
          <w:rFonts w:ascii="Times New Roman" w:hAnsi="Times New Roman" w:cs="Times New Roman"/>
          <w:color w:val="000000"/>
          <w:sz w:val="24"/>
          <w:szCs w:val="24"/>
        </w:rPr>
        <w:t>. Ifølge Kartverkets hjemmeside har det</w:t>
      </w:r>
      <w:r w:rsidR="00770E64">
        <w:rPr>
          <w:rFonts w:ascii="Times New Roman" w:hAnsi="Times New Roman" w:cs="Times New Roman"/>
          <w:color w:val="000000"/>
          <w:sz w:val="24"/>
          <w:szCs w:val="24"/>
        </w:rPr>
        <w:t xml:space="preserve"> tidligere</w:t>
      </w:r>
      <w:r w:rsidR="002617AC">
        <w:rPr>
          <w:rFonts w:ascii="Times New Roman" w:hAnsi="Times New Roman" w:cs="Times New Roman"/>
          <w:color w:val="000000"/>
          <w:sz w:val="24"/>
          <w:szCs w:val="24"/>
        </w:rPr>
        <w:t xml:space="preserve"> vært opprettet </w:t>
      </w:r>
      <w:proofErr w:type="spellStart"/>
      <w:r w:rsidR="002617AC">
        <w:rPr>
          <w:rFonts w:ascii="Times New Roman" w:hAnsi="Times New Roman" w:cs="Times New Roman"/>
          <w:color w:val="000000"/>
          <w:sz w:val="24"/>
          <w:szCs w:val="24"/>
        </w:rPr>
        <w:t>navnsak</w:t>
      </w:r>
      <w:proofErr w:type="spellEnd"/>
      <w:r w:rsidR="002617AC">
        <w:rPr>
          <w:rFonts w:ascii="Times New Roman" w:hAnsi="Times New Roman" w:cs="Times New Roman"/>
          <w:color w:val="000000"/>
          <w:sz w:val="24"/>
          <w:szCs w:val="24"/>
        </w:rPr>
        <w:t xml:space="preserve"> på </w:t>
      </w:r>
      <w:proofErr w:type="spellStart"/>
      <w:r w:rsidR="002617AC">
        <w:rPr>
          <w:rFonts w:ascii="Times New Roman" w:hAnsi="Times New Roman" w:cs="Times New Roman"/>
          <w:color w:val="000000"/>
          <w:sz w:val="24"/>
          <w:szCs w:val="24"/>
        </w:rPr>
        <w:t>Tryterudelva</w:t>
      </w:r>
      <w:proofErr w:type="spellEnd"/>
      <w:r w:rsidR="002617AC">
        <w:rPr>
          <w:rFonts w:ascii="Times New Roman" w:hAnsi="Times New Roman" w:cs="Times New Roman"/>
          <w:color w:val="000000"/>
          <w:sz w:val="24"/>
          <w:szCs w:val="24"/>
        </w:rPr>
        <w:t xml:space="preserve"> og navnet er vedtatt av Kartverket. </w:t>
      </w:r>
      <w:r w:rsidR="000022B5">
        <w:rPr>
          <w:rFonts w:ascii="Times New Roman" w:hAnsi="Times New Roman" w:cs="Times New Roman"/>
          <w:color w:val="000000"/>
          <w:sz w:val="24"/>
          <w:szCs w:val="24"/>
        </w:rPr>
        <w:t xml:space="preserve">Grunneier er </w:t>
      </w:r>
      <w:r w:rsidR="00770E64">
        <w:rPr>
          <w:rFonts w:ascii="Times New Roman" w:hAnsi="Times New Roman" w:cs="Times New Roman"/>
          <w:color w:val="000000"/>
          <w:sz w:val="24"/>
          <w:szCs w:val="24"/>
        </w:rPr>
        <w:t xml:space="preserve">også </w:t>
      </w:r>
      <w:r w:rsidR="00EE78DF">
        <w:rPr>
          <w:rFonts w:ascii="Times New Roman" w:hAnsi="Times New Roman" w:cs="Times New Roman"/>
          <w:color w:val="000000"/>
          <w:sz w:val="24"/>
          <w:szCs w:val="24"/>
        </w:rPr>
        <w:t xml:space="preserve">forespurt om navn og er </w:t>
      </w:r>
      <w:r w:rsidR="000022B5">
        <w:rPr>
          <w:rFonts w:ascii="Times New Roman" w:hAnsi="Times New Roman" w:cs="Times New Roman"/>
          <w:color w:val="000000"/>
          <w:sz w:val="24"/>
          <w:szCs w:val="24"/>
        </w:rPr>
        <w:t xml:space="preserve">klar på at det riktigste navnet er </w:t>
      </w:r>
      <w:proofErr w:type="spellStart"/>
      <w:r w:rsidR="000022B5">
        <w:rPr>
          <w:rFonts w:ascii="Times New Roman" w:hAnsi="Times New Roman" w:cs="Times New Roman"/>
          <w:color w:val="000000"/>
          <w:sz w:val="24"/>
          <w:szCs w:val="24"/>
        </w:rPr>
        <w:t>Tryterudelva</w:t>
      </w:r>
      <w:proofErr w:type="spellEnd"/>
      <w:r w:rsidR="000022B5">
        <w:rPr>
          <w:rFonts w:ascii="Times New Roman" w:hAnsi="Times New Roman" w:cs="Times New Roman"/>
          <w:color w:val="000000"/>
          <w:sz w:val="24"/>
          <w:szCs w:val="24"/>
        </w:rPr>
        <w:t xml:space="preserve">. Vi vil derfor fortsatt bruke navnet </w:t>
      </w:r>
      <w:proofErr w:type="spellStart"/>
      <w:r w:rsidR="000022B5">
        <w:rPr>
          <w:rFonts w:ascii="Times New Roman" w:hAnsi="Times New Roman" w:cs="Times New Roman"/>
          <w:color w:val="000000"/>
          <w:sz w:val="24"/>
          <w:szCs w:val="24"/>
        </w:rPr>
        <w:t>Tryterudelv</w:t>
      </w:r>
      <w:r w:rsidR="00EE78DF">
        <w:rPr>
          <w:rFonts w:ascii="Times New Roman" w:hAnsi="Times New Roman" w:cs="Times New Roman"/>
          <w:color w:val="000000"/>
          <w:sz w:val="24"/>
          <w:szCs w:val="24"/>
        </w:rPr>
        <w:t>a</w:t>
      </w:r>
      <w:proofErr w:type="spellEnd"/>
      <w:r w:rsidR="00EE78DF">
        <w:rPr>
          <w:rFonts w:ascii="Times New Roman" w:hAnsi="Times New Roman" w:cs="Times New Roman"/>
          <w:color w:val="000000"/>
          <w:sz w:val="24"/>
          <w:szCs w:val="24"/>
        </w:rPr>
        <w:t xml:space="preserve"> og avventer eventuelle nye innspill til </w:t>
      </w:r>
      <w:r w:rsidR="007F10C4">
        <w:rPr>
          <w:rFonts w:ascii="Times New Roman" w:hAnsi="Times New Roman" w:cs="Times New Roman"/>
          <w:color w:val="000000"/>
          <w:sz w:val="24"/>
          <w:szCs w:val="24"/>
        </w:rPr>
        <w:t>navnebruk</w:t>
      </w:r>
      <w:r w:rsidR="00EE78DF">
        <w:rPr>
          <w:rFonts w:ascii="Times New Roman" w:hAnsi="Times New Roman" w:cs="Times New Roman"/>
          <w:color w:val="000000"/>
          <w:sz w:val="24"/>
          <w:szCs w:val="24"/>
        </w:rPr>
        <w:t xml:space="preserve"> i høringen. </w:t>
      </w:r>
    </w:p>
    <w:p w14:paraId="61D613E9" w14:textId="77777777" w:rsidR="00973FAA" w:rsidRDefault="00973FAA" w:rsidP="006417ED">
      <w:pPr>
        <w:spacing w:after="0" w:line="240" w:lineRule="auto"/>
        <w:rPr>
          <w:rFonts w:ascii="Times New Roman" w:hAnsi="Times New Roman" w:cs="Times New Roman"/>
          <w:color w:val="000000"/>
          <w:sz w:val="24"/>
          <w:szCs w:val="24"/>
          <w:u w:val="single"/>
        </w:rPr>
      </w:pPr>
    </w:p>
    <w:p w14:paraId="04EC3064" w14:textId="756C8F43" w:rsidR="00992733" w:rsidRPr="00992733" w:rsidRDefault="006417ED" w:rsidP="006417ED">
      <w:pPr>
        <w:spacing w:after="0" w:line="240" w:lineRule="auto"/>
        <w:rPr>
          <w:rFonts w:ascii="Times New Roman" w:hAnsi="Times New Roman" w:cs="Times New Roman"/>
          <w:color w:val="000000"/>
          <w:sz w:val="24"/>
          <w:szCs w:val="24"/>
        </w:rPr>
      </w:pPr>
      <w:r w:rsidRPr="00A332D6">
        <w:rPr>
          <w:rFonts w:ascii="Times New Roman" w:hAnsi="Times New Roman" w:cs="Times New Roman"/>
          <w:color w:val="000000"/>
          <w:sz w:val="24"/>
          <w:szCs w:val="24"/>
          <w:u w:val="single"/>
        </w:rPr>
        <w:t xml:space="preserve">NVE </w:t>
      </w:r>
      <w:r>
        <w:rPr>
          <w:rFonts w:ascii="Times New Roman" w:hAnsi="Times New Roman" w:cs="Times New Roman"/>
          <w:color w:val="000000"/>
          <w:sz w:val="24"/>
          <w:szCs w:val="24"/>
        </w:rPr>
        <w:t xml:space="preserve">viser til at </w:t>
      </w:r>
      <w:r w:rsidRPr="006417ED">
        <w:rPr>
          <w:rFonts w:ascii="Times New Roman" w:hAnsi="Times New Roman" w:cs="Times New Roman"/>
          <w:color w:val="000000"/>
          <w:sz w:val="24"/>
          <w:szCs w:val="24"/>
        </w:rPr>
        <w:t xml:space="preserve">Statnett SF eier et 300 kV sentralnett som krysser </w:t>
      </w:r>
      <w:proofErr w:type="spellStart"/>
      <w:r w:rsidRPr="006417ED">
        <w:rPr>
          <w:rFonts w:ascii="Times New Roman" w:hAnsi="Times New Roman" w:cs="Times New Roman"/>
          <w:color w:val="000000"/>
          <w:sz w:val="24"/>
          <w:szCs w:val="24"/>
        </w:rPr>
        <w:t>Tryterudelva</w:t>
      </w:r>
      <w:proofErr w:type="spellEnd"/>
      <w:r>
        <w:rPr>
          <w:rFonts w:ascii="Times New Roman" w:hAnsi="Times New Roman" w:cs="Times New Roman"/>
          <w:color w:val="000000"/>
          <w:sz w:val="24"/>
          <w:szCs w:val="24"/>
        </w:rPr>
        <w:t xml:space="preserve"> og at Lede AS har områdekonsesjon i området. </w:t>
      </w:r>
      <w:r w:rsidR="00992733">
        <w:rPr>
          <w:rFonts w:ascii="Times New Roman" w:hAnsi="Times New Roman" w:cs="Times New Roman"/>
          <w:color w:val="000000"/>
          <w:sz w:val="24"/>
          <w:szCs w:val="24"/>
        </w:rPr>
        <w:t xml:space="preserve">De ber </w:t>
      </w:r>
      <w:r w:rsidR="00992733" w:rsidRPr="00992733">
        <w:rPr>
          <w:rFonts w:ascii="Times New Roman" w:hAnsi="Times New Roman" w:cs="Times New Roman"/>
          <w:color w:val="000000"/>
          <w:sz w:val="24"/>
          <w:szCs w:val="24"/>
        </w:rPr>
        <w:t xml:space="preserve">nettselskapene å uttale seg dersom standardbestemmelsene </w:t>
      </w:r>
      <w:r w:rsidR="00992733">
        <w:rPr>
          <w:rFonts w:ascii="Times New Roman" w:hAnsi="Times New Roman" w:cs="Times New Roman"/>
          <w:color w:val="000000"/>
          <w:sz w:val="24"/>
          <w:szCs w:val="24"/>
        </w:rPr>
        <w:t xml:space="preserve">i forskriften </w:t>
      </w:r>
      <w:r w:rsidR="00992733" w:rsidRPr="00992733">
        <w:rPr>
          <w:rFonts w:ascii="Times New Roman" w:hAnsi="Times New Roman" w:cs="Times New Roman"/>
          <w:color w:val="000000"/>
          <w:sz w:val="24"/>
          <w:szCs w:val="24"/>
        </w:rPr>
        <w:t>ikke dekker deres behov</w:t>
      </w:r>
      <w:r w:rsidR="00992733">
        <w:rPr>
          <w:rFonts w:ascii="Times New Roman" w:hAnsi="Times New Roman" w:cs="Times New Roman"/>
          <w:color w:val="000000"/>
          <w:sz w:val="24"/>
          <w:szCs w:val="24"/>
        </w:rPr>
        <w:t>. NVE viser også til at d</w:t>
      </w:r>
      <w:r w:rsidR="00992733" w:rsidRPr="00992733">
        <w:rPr>
          <w:rFonts w:ascii="Times New Roman" w:hAnsi="Times New Roman" w:cs="Times New Roman"/>
          <w:color w:val="000000"/>
          <w:sz w:val="24"/>
          <w:szCs w:val="24"/>
        </w:rPr>
        <w:t xml:space="preserve">et er </w:t>
      </w:r>
      <w:r w:rsidR="007F10C4">
        <w:rPr>
          <w:rFonts w:ascii="Times New Roman" w:hAnsi="Times New Roman" w:cs="Times New Roman"/>
          <w:color w:val="000000"/>
          <w:sz w:val="24"/>
          <w:szCs w:val="24"/>
        </w:rPr>
        <w:lastRenderedPageBreak/>
        <w:t xml:space="preserve">digitalt </w:t>
      </w:r>
      <w:r w:rsidR="00992733" w:rsidRPr="00992733">
        <w:rPr>
          <w:rFonts w:ascii="Times New Roman" w:hAnsi="Times New Roman" w:cs="Times New Roman"/>
          <w:color w:val="000000"/>
          <w:sz w:val="24"/>
          <w:szCs w:val="24"/>
        </w:rPr>
        <w:t>kartlagt potensial for små vannkraftverk innenfor det</w:t>
      </w:r>
      <w:r w:rsidR="007F10C4">
        <w:rPr>
          <w:rFonts w:ascii="Times New Roman" w:hAnsi="Times New Roman" w:cs="Times New Roman"/>
          <w:color w:val="000000"/>
          <w:sz w:val="24"/>
          <w:szCs w:val="24"/>
        </w:rPr>
        <w:t xml:space="preserve"> </w:t>
      </w:r>
      <w:r w:rsidR="00992733" w:rsidRPr="00992733">
        <w:rPr>
          <w:rFonts w:ascii="Times New Roman" w:hAnsi="Times New Roman" w:cs="Times New Roman"/>
          <w:color w:val="000000"/>
          <w:sz w:val="24"/>
          <w:szCs w:val="24"/>
        </w:rPr>
        <w:t xml:space="preserve">foreslåtte verneområdet </w:t>
      </w:r>
      <w:proofErr w:type="spellStart"/>
      <w:r w:rsidR="00992733" w:rsidRPr="00992733">
        <w:rPr>
          <w:rFonts w:ascii="Times New Roman" w:hAnsi="Times New Roman" w:cs="Times New Roman"/>
          <w:sz w:val="24"/>
          <w:szCs w:val="24"/>
        </w:rPr>
        <w:t>Tryterudelva</w:t>
      </w:r>
      <w:proofErr w:type="spellEnd"/>
      <w:r w:rsidR="00992733">
        <w:rPr>
          <w:rFonts w:ascii="Times New Roman" w:hAnsi="Times New Roman" w:cs="Times New Roman"/>
          <w:sz w:val="24"/>
          <w:szCs w:val="24"/>
        </w:rPr>
        <w:t xml:space="preserve">, og ber om at grunneier </w:t>
      </w:r>
      <w:r w:rsidR="007F10C4">
        <w:rPr>
          <w:rFonts w:ascii="Times New Roman" w:hAnsi="Times New Roman" w:cs="Times New Roman"/>
          <w:sz w:val="24"/>
          <w:szCs w:val="24"/>
        </w:rPr>
        <w:t>underrettes</w:t>
      </w:r>
      <w:r w:rsidR="00992733">
        <w:rPr>
          <w:rFonts w:ascii="Times New Roman" w:hAnsi="Times New Roman" w:cs="Times New Roman"/>
          <w:sz w:val="24"/>
          <w:szCs w:val="24"/>
        </w:rPr>
        <w:t xml:space="preserve"> om dette. </w:t>
      </w:r>
    </w:p>
    <w:p w14:paraId="79FF9058" w14:textId="77777777" w:rsidR="00992733" w:rsidRDefault="00992733" w:rsidP="006417ED">
      <w:pPr>
        <w:spacing w:after="0" w:line="240" w:lineRule="auto"/>
        <w:rPr>
          <w:rFonts w:ascii="Times New Roman" w:hAnsi="Times New Roman" w:cs="Times New Roman"/>
          <w:color w:val="000000"/>
          <w:sz w:val="24"/>
          <w:szCs w:val="24"/>
        </w:rPr>
      </w:pPr>
    </w:p>
    <w:p w14:paraId="24E8395A" w14:textId="2C9BB764" w:rsidR="006417ED" w:rsidRPr="00992733" w:rsidRDefault="00992733" w:rsidP="006417E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Statsforvalteren har på bakgrunn av kraftlinja tatt inn </w:t>
      </w:r>
      <w:r w:rsidRPr="00992733">
        <w:rPr>
          <w:rFonts w:ascii="Times New Roman" w:hAnsi="Times New Roman" w:cs="Times New Roman"/>
          <w:color w:val="000000"/>
          <w:sz w:val="24"/>
          <w:szCs w:val="24"/>
        </w:rPr>
        <w:t xml:space="preserve">standardbestemmelsene for nettanlegg </w:t>
      </w:r>
      <w:r>
        <w:rPr>
          <w:rFonts w:ascii="Times New Roman" w:hAnsi="Times New Roman" w:cs="Times New Roman"/>
          <w:color w:val="000000"/>
          <w:sz w:val="24"/>
          <w:szCs w:val="24"/>
        </w:rPr>
        <w:t xml:space="preserve">i forslaget til </w:t>
      </w:r>
      <w:r w:rsidRPr="00992733">
        <w:rPr>
          <w:rFonts w:ascii="Times New Roman" w:hAnsi="Times New Roman" w:cs="Times New Roman"/>
          <w:color w:val="000000"/>
          <w:sz w:val="24"/>
          <w:szCs w:val="24"/>
        </w:rPr>
        <w:t>verneforskrift.</w:t>
      </w:r>
      <w:r>
        <w:rPr>
          <w:rFonts w:ascii="Times New Roman" w:hAnsi="Times New Roman" w:cs="Times New Roman"/>
          <w:color w:val="000000"/>
          <w:sz w:val="24"/>
          <w:szCs w:val="24"/>
        </w:rPr>
        <w:t xml:space="preserve"> Videre står både Lede AS, Statnett og Holmestrand kommune på høringslista for eventuelle uttalelser til saken. </w:t>
      </w:r>
      <w:r w:rsidR="009F1B19">
        <w:rPr>
          <w:rFonts w:ascii="Times New Roman" w:hAnsi="Times New Roman" w:cs="Times New Roman"/>
          <w:color w:val="000000"/>
          <w:sz w:val="24"/>
          <w:szCs w:val="24"/>
        </w:rPr>
        <w:t>U</w:t>
      </w:r>
      <w:r>
        <w:rPr>
          <w:rFonts w:ascii="Times New Roman" w:hAnsi="Times New Roman" w:cs="Times New Roman"/>
          <w:color w:val="000000"/>
          <w:sz w:val="24"/>
          <w:szCs w:val="24"/>
        </w:rPr>
        <w:t xml:space="preserve">ttalelsen fra NVE </w:t>
      </w:r>
      <w:r w:rsidR="009F1B19">
        <w:rPr>
          <w:rFonts w:ascii="Times New Roman" w:hAnsi="Times New Roman" w:cs="Times New Roman"/>
          <w:color w:val="000000"/>
          <w:sz w:val="24"/>
          <w:szCs w:val="24"/>
        </w:rPr>
        <w:t xml:space="preserve">er også sendt </w:t>
      </w:r>
      <w:r>
        <w:rPr>
          <w:rFonts w:ascii="Times New Roman" w:hAnsi="Times New Roman" w:cs="Times New Roman"/>
          <w:color w:val="000000"/>
          <w:sz w:val="24"/>
          <w:szCs w:val="24"/>
        </w:rPr>
        <w:t>til grunneier til orientering</w:t>
      </w:r>
      <w:r w:rsidR="00A332D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6C06C95F" w14:textId="77777777" w:rsidR="00992733" w:rsidRDefault="00992733" w:rsidP="006417ED">
      <w:pPr>
        <w:spacing w:after="0" w:line="240" w:lineRule="auto"/>
        <w:rPr>
          <w:rFonts w:ascii="Times New Roman" w:hAnsi="Times New Roman" w:cs="Times New Roman"/>
          <w:color w:val="000000"/>
          <w:sz w:val="24"/>
          <w:szCs w:val="24"/>
        </w:rPr>
      </w:pPr>
    </w:p>
    <w:p w14:paraId="3DDF1A21" w14:textId="25413FFD" w:rsidR="00A332D6" w:rsidRDefault="006417ED" w:rsidP="00A332D6">
      <w:pPr>
        <w:spacing w:after="0" w:line="240" w:lineRule="auto"/>
        <w:rPr>
          <w:rFonts w:ascii="Times New Roman" w:eastAsia="Times New Roman" w:hAnsi="Times New Roman" w:cs="Times New Roman"/>
          <w:color w:val="000000"/>
          <w:sz w:val="24"/>
          <w:szCs w:val="24"/>
          <w:lang w:eastAsia="nb-NO"/>
        </w:rPr>
      </w:pPr>
      <w:r w:rsidRPr="00A332D6">
        <w:rPr>
          <w:rFonts w:ascii="Times New Roman" w:hAnsi="Times New Roman" w:cs="Times New Roman"/>
          <w:color w:val="000000"/>
          <w:sz w:val="24"/>
          <w:szCs w:val="24"/>
          <w:u w:val="single"/>
        </w:rPr>
        <w:t>Statnett</w:t>
      </w:r>
      <w:r>
        <w:rPr>
          <w:rFonts w:ascii="Times New Roman" w:hAnsi="Times New Roman" w:cs="Times New Roman"/>
          <w:color w:val="000000"/>
          <w:sz w:val="24"/>
          <w:szCs w:val="24"/>
        </w:rPr>
        <w:t xml:space="preserve"> </w:t>
      </w:r>
      <w:r w:rsidR="00A332D6">
        <w:rPr>
          <w:rFonts w:ascii="Times New Roman" w:eastAsia="Times New Roman" w:hAnsi="Times New Roman" w:cs="Times New Roman"/>
          <w:color w:val="000000"/>
          <w:sz w:val="24"/>
          <w:szCs w:val="24"/>
          <w:lang w:eastAsia="nb-NO"/>
        </w:rPr>
        <w:t xml:space="preserve">viser i sin uttalelse til at de </w:t>
      </w:r>
      <w:r w:rsidR="00A332D6" w:rsidRPr="00AD1DF3">
        <w:rPr>
          <w:rFonts w:ascii="Times New Roman" w:eastAsia="Times New Roman" w:hAnsi="Times New Roman" w:cs="Times New Roman"/>
          <w:color w:val="000000"/>
          <w:sz w:val="24"/>
          <w:szCs w:val="24"/>
          <w:lang w:eastAsia="nb-NO"/>
        </w:rPr>
        <w:t xml:space="preserve">planlegger å </w:t>
      </w:r>
      <w:proofErr w:type="spellStart"/>
      <w:r w:rsidR="00A332D6" w:rsidRPr="00AD1DF3">
        <w:rPr>
          <w:rFonts w:ascii="Times New Roman" w:eastAsia="Times New Roman" w:hAnsi="Times New Roman" w:cs="Times New Roman"/>
          <w:color w:val="000000"/>
          <w:sz w:val="24"/>
          <w:szCs w:val="24"/>
          <w:lang w:eastAsia="nb-NO"/>
        </w:rPr>
        <w:t>spenningsoppgradere</w:t>
      </w:r>
      <w:proofErr w:type="spellEnd"/>
      <w:r w:rsidR="00A332D6" w:rsidRPr="00AD1DF3">
        <w:rPr>
          <w:rFonts w:ascii="Times New Roman" w:eastAsia="Times New Roman" w:hAnsi="Times New Roman" w:cs="Times New Roman"/>
          <w:color w:val="000000"/>
          <w:sz w:val="24"/>
          <w:szCs w:val="24"/>
          <w:lang w:eastAsia="nb-NO"/>
        </w:rPr>
        <w:t xml:space="preserve"> </w:t>
      </w:r>
      <w:r w:rsidR="00A332D6">
        <w:rPr>
          <w:rFonts w:ascii="Times New Roman" w:eastAsia="Times New Roman" w:hAnsi="Times New Roman" w:cs="Times New Roman"/>
          <w:color w:val="000000"/>
          <w:sz w:val="24"/>
          <w:szCs w:val="24"/>
          <w:lang w:eastAsia="nb-NO"/>
        </w:rPr>
        <w:t xml:space="preserve">ledningen </w:t>
      </w:r>
      <w:proofErr w:type="spellStart"/>
      <w:r w:rsidR="00A332D6">
        <w:rPr>
          <w:rFonts w:ascii="Times New Roman" w:eastAsia="Times New Roman" w:hAnsi="Times New Roman" w:cs="Times New Roman"/>
          <w:color w:val="000000"/>
          <w:sz w:val="24"/>
          <w:szCs w:val="24"/>
          <w:lang w:eastAsia="nb-NO"/>
        </w:rPr>
        <w:t>Flesaker</w:t>
      </w:r>
      <w:proofErr w:type="spellEnd"/>
      <w:r w:rsidR="00A332D6">
        <w:rPr>
          <w:rFonts w:ascii="Times New Roman" w:eastAsia="Times New Roman" w:hAnsi="Times New Roman" w:cs="Times New Roman"/>
          <w:color w:val="000000"/>
          <w:sz w:val="24"/>
          <w:szCs w:val="24"/>
          <w:lang w:eastAsia="nb-NO"/>
        </w:rPr>
        <w:t xml:space="preserve"> - Hof</w:t>
      </w:r>
      <w:r w:rsidR="00A332D6" w:rsidRPr="00AD1DF3">
        <w:rPr>
          <w:rFonts w:ascii="Times New Roman" w:eastAsia="Times New Roman" w:hAnsi="Times New Roman" w:cs="Times New Roman"/>
          <w:color w:val="000000"/>
          <w:sz w:val="24"/>
          <w:szCs w:val="24"/>
          <w:lang w:eastAsia="nb-NO"/>
        </w:rPr>
        <w:t xml:space="preserve"> til 420 kV innen år 2030. På et tidlig stadium planlegges</w:t>
      </w:r>
      <w:r w:rsidR="00770E64">
        <w:rPr>
          <w:rFonts w:ascii="Times New Roman" w:eastAsia="Times New Roman" w:hAnsi="Times New Roman" w:cs="Times New Roman"/>
          <w:color w:val="000000"/>
          <w:sz w:val="24"/>
          <w:szCs w:val="24"/>
          <w:lang w:eastAsia="nb-NO"/>
        </w:rPr>
        <w:t xml:space="preserve"> det</w:t>
      </w:r>
      <w:r w:rsidR="00A332D6" w:rsidRPr="00AD1DF3">
        <w:rPr>
          <w:rFonts w:ascii="Times New Roman" w:eastAsia="Times New Roman" w:hAnsi="Times New Roman" w:cs="Times New Roman"/>
          <w:color w:val="000000"/>
          <w:sz w:val="24"/>
          <w:szCs w:val="24"/>
          <w:lang w:eastAsia="nb-NO"/>
        </w:rPr>
        <w:t xml:space="preserve"> å bygge om eksisterende ledning og å bruke eksisterende maste</w:t>
      </w:r>
      <w:r w:rsidR="00770E64">
        <w:rPr>
          <w:rFonts w:ascii="Times New Roman" w:eastAsia="Times New Roman" w:hAnsi="Times New Roman" w:cs="Times New Roman"/>
          <w:color w:val="000000"/>
          <w:sz w:val="24"/>
          <w:szCs w:val="24"/>
          <w:lang w:eastAsia="nb-NO"/>
        </w:rPr>
        <w:t>r</w:t>
      </w:r>
      <w:r w:rsidR="00A332D6" w:rsidRPr="00AD1DF3">
        <w:rPr>
          <w:rFonts w:ascii="Times New Roman" w:eastAsia="Times New Roman" w:hAnsi="Times New Roman" w:cs="Times New Roman"/>
          <w:color w:val="000000"/>
          <w:sz w:val="24"/>
          <w:szCs w:val="24"/>
          <w:lang w:eastAsia="nb-NO"/>
        </w:rPr>
        <w:t>, men avhengig av den videre planleggingen det kan også være aktuelt å bygge en ny ledning ved siden av, før den gamle rives.</w:t>
      </w:r>
    </w:p>
    <w:p w14:paraId="4B860256" w14:textId="77777777" w:rsidR="00A332D6" w:rsidRDefault="00A332D6" w:rsidP="00A332D6">
      <w:pPr>
        <w:spacing w:after="0" w:line="240" w:lineRule="auto"/>
        <w:rPr>
          <w:rFonts w:ascii="Times New Roman" w:eastAsia="Times New Roman" w:hAnsi="Times New Roman" w:cs="Times New Roman"/>
          <w:color w:val="000000"/>
          <w:sz w:val="24"/>
          <w:szCs w:val="24"/>
          <w:lang w:eastAsia="nb-NO"/>
        </w:rPr>
      </w:pPr>
    </w:p>
    <w:p w14:paraId="4C0E97B1" w14:textId="67F46102" w:rsidR="00A332D6" w:rsidRDefault="00A332D6" w:rsidP="00A332D6">
      <w:pPr>
        <w:spacing w:after="0" w:line="240" w:lineRule="auto"/>
        <w:rPr>
          <w:rFonts w:ascii="Times New Roman" w:eastAsia="Times New Roman" w:hAnsi="Times New Roman" w:cs="Times New Roman"/>
          <w:color w:val="000000"/>
          <w:sz w:val="24"/>
          <w:szCs w:val="24"/>
          <w:lang w:eastAsia="nb-NO"/>
        </w:rPr>
      </w:pPr>
      <w:r>
        <w:rPr>
          <w:rFonts w:ascii="Times New Roman" w:eastAsia="Times New Roman" w:hAnsi="Times New Roman" w:cs="Times New Roman"/>
          <w:color w:val="000000"/>
          <w:sz w:val="24"/>
          <w:szCs w:val="24"/>
          <w:lang w:eastAsia="nb-NO"/>
        </w:rPr>
        <w:t xml:space="preserve">Når det gjelder fremtidig oppgradering av kraftledningen vil det ivaretas av standardbestemmelsene i forslaget til verneforskrift for området. Vi har videre tatt ut bestemmelsen om motorisert ferdsel for drift og vedlikehold, da </w:t>
      </w:r>
      <w:r w:rsidR="007F10C4">
        <w:rPr>
          <w:rFonts w:ascii="Times New Roman" w:eastAsia="Times New Roman" w:hAnsi="Times New Roman" w:cs="Times New Roman"/>
          <w:color w:val="000000"/>
          <w:sz w:val="24"/>
          <w:szCs w:val="24"/>
          <w:lang w:eastAsia="nb-NO"/>
        </w:rPr>
        <w:t>Statnett</w:t>
      </w:r>
      <w:r>
        <w:rPr>
          <w:rFonts w:ascii="Times New Roman" w:eastAsia="Times New Roman" w:hAnsi="Times New Roman" w:cs="Times New Roman"/>
          <w:color w:val="000000"/>
          <w:sz w:val="24"/>
          <w:szCs w:val="24"/>
          <w:lang w:eastAsia="nb-NO"/>
        </w:rPr>
        <w:t xml:space="preserve"> viser til at det ikke er behov for de</w:t>
      </w:r>
      <w:r w:rsidR="00770E64">
        <w:rPr>
          <w:rFonts w:ascii="Times New Roman" w:eastAsia="Times New Roman" w:hAnsi="Times New Roman" w:cs="Times New Roman"/>
          <w:color w:val="000000"/>
          <w:sz w:val="24"/>
          <w:szCs w:val="24"/>
          <w:lang w:eastAsia="nb-NO"/>
        </w:rPr>
        <w:t>t</w:t>
      </w:r>
      <w:r>
        <w:rPr>
          <w:rFonts w:ascii="Times New Roman" w:eastAsia="Times New Roman" w:hAnsi="Times New Roman" w:cs="Times New Roman"/>
          <w:color w:val="000000"/>
          <w:sz w:val="24"/>
          <w:szCs w:val="24"/>
          <w:lang w:eastAsia="nb-NO"/>
        </w:rPr>
        <w:t xml:space="preserve"> </w:t>
      </w:r>
      <w:r w:rsidR="0016633C">
        <w:rPr>
          <w:rFonts w:ascii="Times New Roman" w:eastAsia="Times New Roman" w:hAnsi="Times New Roman" w:cs="Times New Roman"/>
          <w:color w:val="000000"/>
          <w:sz w:val="24"/>
          <w:szCs w:val="24"/>
          <w:lang w:eastAsia="nb-NO"/>
        </w:rPr>
        <w:t>på grunn av</w:t>
      </w:r>
      <w:r>
        <w:rPr>
          <w:rFonts w:ascii="Times New Roman" w:eastAsia="Times New Roman" w:hAnsi="Times New Roman" w:cs="Times New Roman"/>
          <w:color w:val="000000"/>
          <w:sz w:val="24"/>
          <w:szCs w:val="24"/>
          <w:lang w:eastAsia="nb-NO"/>
        </w:rPr>
        <w:t xml:space="preserve"> terrenget. </w:t>
      </w:r>
    </w:p>
    <w:p w14:paraId="004005C3" w14:textId="4C9235EE" w:rsidR="00A332D6" w:rsidRPr="00AD1DF3" w:rsidRDefault="00A332D6" w:rsidP="00A332D6">
      <w:pPr>
        <w:spacing w:after="0" w:line="240" w:lineRule="auto"/>
        <w:rPr>
          <w:rFonts w:ascii="Times New Roman" w:eastAsia="Times New Roman" w:hAnsi="Times New Roman" w:cs="Times New Roman"/>
          <w:color w:val="000000"/>
          <w:sz w:val="24"/>
          <w:szCs w:val="24"/>
          <w:lang w:eastAsia="nb-NO"/>
        </w:rPr>
      </w:pPr>
    </w:p>
    <w:p w14:paraId="520D516F" w14:textId="32FA3FA0" w:rsidR="006417ED" w:rsidRDefault="006417ED" w:rsidP="004660B3">
      <w:pPr>
        <w:spacing w:after="0" w:line="240" w:lineRule="auto"/>
        <w:rPr>
          <w:rFonts w:ascii="Times New Roman" w:eastAsia="Times New Roman" w:hAnsi="Times New Roman" w:cs="Times New Roman"/>
          <w:sz w:val="24"/>
          <w:szCs w:val="24"/>
          <w:lang w:eastAsia="nb-NO"/>
        </w:rPr>
      </w:pPr>
    </w:p>
    <w:p w14:paraId="54E7E469" w14:textId="63F9E591" w:rsidR="003F19ED" w:rsidRPr="00FA183B" w:rsidRDefault="003F19ED" w:rsidP="004660B3">
      <w:pPr>
        <w:spacing w:after="0" w:line="240" w:lineRule="auto"/>
        <w:rPr>
          <w:rFonts w:ascii="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Øvrige uttalelser tas til etterretning. </w:t>
      </w:r>
    </w:p>
    <w:p w14:paraId="2A66BBD9" w14:textId="77777777" w:rsidR="004660B3" w:rsidRDefault="004660B3" w:rsidP="004660B3">
      <w:pPr>
        <w:spacing w:after="0" w:line="240" w:lineRule="auto"/>
        <w:rPr>
          <w:rFonts w:ascii="Times New Roman" w:hAnsi="Times New Roman" w:cs="Times New Roman"/>
          <w:sz w:val="24"/>
          <w:szCs w:val="24"/>
          <w:lang w:eastAsia="nb-NO"/>
        </w:rPr>
      </w:pPr>
    </w:p>
    <w:p w14:paraId="42412CED" w14:textId="77777777" w:rsidR="004660B3" w:rsidRPr="00472ED3" w:rsidRDefault="004660B3" w:rsidP="004660B3">
      <w:pPr>
        <w:spacing w:after="0" w:line="240" w:lineRule="auto"/>
        <w:rPr>
          <w:rFonts w:ascii="Times New Roman" w:hAnsi="Times New Roman" w:cs="Times New Roman"/>
          <w:sz w:val="24"/>
          <w:szCs w:val="24"/>
          <w:lang w:eastAsia="nb-NO"/>
        </w:rPr>
      </w:pPr>
      <w:r w:rsidRPr="00E00978">
        <w:rPr>
          <w:rFonts w:ascii="Times New Roman" w:eastAsia="Times New Roman" w:hAnsi="Times New Roman" w:cs="Times New Roman"/>
          <w:b/>
          <w:sz w:val="24"/>
          <w:szCs w:val="24"/>
          <w:lang w:eastAsia="nb-NO"/>
        </w:rPr>
        <w:t>Videre saksbehandling</w:t>
      </w:r>
    </w:p>
    <w:p w14:paraId="596569AC" w14:textId="3179BEBA" w:rsidR="004660B3" w:rsidRPr="001C5AD8" w:rsidRDefault="004660B3" w:rsidP="004660B3">
      <w:pPr>
        <w:spacing w:after="0" w:line="240" w:lineRule="auto"/>
        <w:rPr>
          <w:rFonts w:ascii="Times New Roman" w:hAnsi="Times New Roman" w:cs="Times New Roman"/>
          <w:color w:val="FF0000"/>
          <w:sz w:val="24"/>
          <w:szCs w:val="24"/>
          <w:lang w:eastAsia="nb-NO"/>
        </w:rPr>
      </w:pPr>
      <w:r>
        <w:rPr>
          <w:rFonts w:ascii="Times New Roman" w:eastAsia="Times New Roman" w:hAnsi="Times New Roman" w:cs="Times New Roman"/>
          <w:sz w:val="24"/>
          <w:szCs w:val="24"/>
          <w:lang w:eastAsia="nb-NO"/>
        </w:rPr>
        <w:t xml:space="preserve">Verneforslaget med områdebeskrivelser, kart over verneområdet og forslag til verneforskrift sendes på en felles sentral og lokal høring </w:t>
      </w:r>
      <w:r w:rsidRPr="008D4AA9">
        <w:rPr>
          <w:rFonts w:ascii="Times New Roman" w:eastAsia="Times New Roman" w:hAnsi="Times New Roman" w:cs="Times New Roman"/>
          <w:sz w:val="24"/>
          <w:szCs w:val="24"/>
          <w:lang w:eastAsia="nb-NO"/>
        </w:rPr>
        <w:t xml:space="preserve">med </w:t>
      </w:r>
      <w:r w:rsidR="008D4AA9" w:rsidRPr="008D4AA9">
        <w:rPr>
          <w:rFonts w:ascii="Times New Roman" w:eastAsia="Times New Roman" w:hAnsi="Times New Roman" w:cs="Times New Roman"/>
          <w:b/>
          <w:sz w:val="24"/>
          <w:szCs w:val="24"/>
          <w:lang w:eastAsia="nb-NO"/>
        </w:rPr>
        <w:t>frist</w:t>
      </w:r>
      <w:r w:rsidR="007A5EF1">
        <w:rPr>
          <w:rFonts w:ascii="Times New Roman" w:eastAsia="Times New Roman" w:hAnsi="Times New Roman" w:cs="Times New Roman"/>
          <w:b/>
          <w:sz w:val="24"/>
          <w:szCs w:val="24"/>
          <w:lang w:eastAsia="nb-NO"/>
        </w:rPr>
        <w:t xml:space="preserve"> 20</w:t>
      </w:r>
      <w:r w:rsidR="008D4AA9" w:rsidRPr="008D4AA9">
        <w:rPr>
          <w:rFonts w:ascii="Times New Roman" w:eastAsia="Times New Roman" w:hAnsi="Times New Roman" w:cs="Times New Roman"/>
          <w:b/>
          <w:sz w:val="24"/>
          <w:szCs w:val="24"/>
          <w:lang w:eastAsia="nb-NO"/>
        </w:rPr>
        <w:t xml:space="preserve">. </w:t>
      </w:r>
      <w:r w:rsidR="007A5EF1">
        <w:rPr>
          <w:rFonts w:ascii="Times New Roman" w:eastAsia="Times New Roman" w:hAnsi="Times New Roman" w:cs="Times New Roman"/>
          <w:b/>
          <w:sz w:val="24"/>
          <w:szCs w:val="24"/>
          <w:lang w:eastAsia="nb-NO"/>
        </w:rPr>
        <w:t>september</w:t>
      </w:r>
      <w:r w:rsidRPr="008D4AA9">
        <w:rPr>
          <w:rFonts w:ascii="Times New Roman" w:eastAsia="Times New Roman" w:hAnsi="Times New Roman" w:cs="Times New Roman"/>
          <w:sz w:val="24"/>
          <w:szCs w:val="24"/>
          <w:lang w:eastAsia="nb-NO"/>
        </w:rPr>
        <w:t xml:space="preserve">. Formålet </w:t>
      </w:r>
      <w:r>
        <w:rPr>
          <w:rFonts w:ascii="Times New Roman" w:eastAsia="Times New Roman" w:hAnsi="Times New Roman" w:cs="Times New Roman"/>
          <w:sz w:val="24"/>
          <w:szCs w:val="24"/>
          <w:lang w:eastAsia="nb-NO"/>
        </w:rPr>
        <w:t>med høringa er å få fram opplysninger om interesser som kan bli berørt av den planlagte fredning</w:t>
      </w:r>
      <w:r w:rsidR="008D4AA9">
        <w:rPr>
          <w:rFonts w:ascii="Times New Roman" w:eastAsia="Times New Roman" w:hAnsi="Times New Roman" w:cs="Times New Roman"/>
          <w:sz w:val="24"/>
          <w:szCs w:val="24"/>
          <w:lang w:eastAsia="nb-NO"/>
        </w:rPr>
        <w:t>a</w:t>
      </w:r>
      <w:r>
        <w:rPr>
          <w:rFonts w:ascii="Times New Roman" w:eastAsia="Times New Roman" w:hAnsi="Times New Roman" w:cs="Times New Roman"/>
          <w:sz w:val="24"/>
          <w:szCs w:val="24"/>
          <w:lang w:eastAsia="nb-NO"/>
        </w:rPr>
        <w:t xml:space="preserve">. </w:t>
      </w:r>
    </w:p>
    <w:p w14:paraId="2293C2B4" w14:textId="77777777" w:rsidR="004660B3" w:rsidRDefault="004660B3" w:rsidP="004660B3">
      <w:pPr>
        <w:spacing w:after="0" w:line="240" w:lineRule="auto"/>
        <w:rPr>
          <w:rFonts w:ascii="Times New Roman" w:eastAsia="Times New Roman" w:hAnsi="Times New Roman" w:cs="Times New Roman"/>
          <w:sz w:val="24"/>
          <w:szCs w:val="24"/>
          <w:lang w:eastAsia="nb-NO"/>
        </w:rPr>
      </w:pPr>
    </w:p>
    <w:p w14:paraId="19A1375A" w14:textId="102B554F" w:rsidR="004660B3" w:rsidRPr="00E00978" w:rsidRDefault="004660B3" w:rsidP="004660B3">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Etter høring vil Statsforvalteren oppsummere høringa, kommentere eventuelle uttalelser og utarbeide en tilråding om vern til Miljødirektoratet. Miljødirektoratet vil deretter lage innstilling til Klima- og miljødepartementet (KLD) og vedtak om fredning blir gjort ved </w:t>
      </w:r>
      <w:proofErr w:type="gramStart"/>
      <w:r>
        <w:rPr>
          <w:rFonts w:ascii="Times New Roman" w:eastAsia="Times New Roman" w:hAnsi="Times New Roman" w:cs="Times New Roman"/>
          <w:sz w:val="24"/>
          <w:szCs w:val="24"/>
          <w:lang w:eastAsia="nb-NO"/>
        </w:rPr>
        <w:t>kgl. res.</w:t>
      </w:r>
      <w:proofErr w:type="gramEnd"/>
      <w:r>
        <w:rPr>
          <w:rFonts w:ascii="Times New Roman" w:eastAsia="Times New Roman" w:hAnsi="Times New Roman" w:cs="Times New Roman"/>
          <w:sz w:val="24"/>
          <w:szCs w:val="24"/>
          <w:lang w:eastAsia="nb-NO"/>
        </w:rPr>
        <w:t xml:space="preserve"> av Kongen i statsråd. </w:t>
      </w:r>
    </w:p>
    <w:p w14:paraId="58D547DE" w14:textId="77777777" w:rsidR="004660B3" w:rsidRPr="006A51F6" w:rsidRDefault="004660B3" w:rsidP="004660B3">
      <w:pPr>
        <w:pStyle w:val="Listeavsnitt"/>
        <w:keepNext/>
        <w:numPr>
          <w:ilvl w:val="0"/>
          <w:numId w:val="2"/>
        </w:numPr>
        <w:spacing w:before="240" w:after="60" w:line="240" w:lineRule="auto"/>
        <w:outlineLvl w:val="0"/>
        <w:rPr>
          <w:rFonts w:ascii="Times New Roman" w:eastAsia="Times New Roman" w:hAnsi="Times New Roman" w:cs="Times New Roman"/>
          <w:b/>
          <w:color w:val="000000"/>
          <w:sz w:val="24"/>
          <w:szCs w:val="24"/>
          <w:lang w:eastAsia="nb-NO"/>
        </w:rPr>
      </w:pPr>
      <w:r>
        <w:rPr>
          <w:rFonts w:ascii="Times New Roman" w:eastAsia="Times New Roman" w:hAnsi="Times New Roman" w:cs="Times New Roman"/>
          <w:b/>
          <w:color w:val="000000"/>
          <w:sz w:val="24"/>
          <w:szCs w:val="24"/>
          <w:lang w:eastAsia="nb-NO"/>
        </w:rPr>
        <w:t>Verneplanens</w:t>
      </w:r>
      <w:r w:rsidRPr="006A51F6">
        <w:rPr>
          <w:rFonts w:ascii="Times New Roman" w:eastAsia="Times New Roman" w:hAnsi="Times New Roman" w:cs="Times New Roman"/>
          <w:b/>
          <w:color w:val="000000"/>
          <w:sz w:val="24"/>
          <w:szCs w:val="24"/>
          <w:lang w:eastAsia="nb-NO"/>
        </w:rPr>
        <w:t xml:space="preserve"> omfang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2122"/>
        <w:gridCol w:w="1250"/>
        <w:gridCol w:w="1339"/>
        <w:gridCol w:w="1302"/>
        <w:gridCol w:w="1486"/>
      </w:tblGrid>
      <w:tr w:rsidR="004660B3" w:rsidRPr="00853938" w14:paraId="35ED79B7" w14:textId="77777777" w:rsidTr="004660B3">
        <w:trPr>
          <w:trHeight w:val="501"/>
        </w:trPr>
        <w:tc>
          <w:tcPr>
            <w:tcW w:w="2122" w:type="dxa"/>
            <w:tcBorders>
              <w:bottom w:val="single" w:sz="4" w:space="0" w:color="auto"/>
            </w:tcBorders>
            <w:shd w:val="clear" w:color="auto" w:fill="FFFF99"/>
            <w:vAlign w:val="bottom"/>
          </w:tcPr>
          <w:p w14:paraId="0932F721" w14:textId="77777777" w:rsidR="004660B3" w:rsidRPr="00853938" w:rsidRDefault="004660B3" w:rsidP="00061EAF">
            <w:pPr>
              <w:spacing w:after="0" w:line="240" w:lineRule="auto"/>
              <w:rPr>
                <w:rFonts w:ascii="Times New Roman" w:eastAsia="Times New Roman" w:hAnsi="Times New Roman" w:cs="Times New Roman"/>
                <w:b/>
                <w:sz w:val="20"/>
                <w:szCs w:val="20"/>
                <w:lang w:val="nn-NO" w:eastAsia="nb-NO"/>
              </w:rPr>
            </w:pPr>
          </w:p>
          <w:p w14:paraId="033F5A8C" w14:textId="77777777" w:rsidR="004660B3" w:rsidRPr="00853938" w:rsidRDefault="004660B3" w:rsidP="00061EAF">
            <w:pPr>
              <w:spacing w:after="0" w:line="240" w:lineRule="auto"/>
              <w:jc w:val="center"/>
              <w:rPr>
                <w:rFonts w:ascii="Times New Roman" w:eastAsia="Times New Roman" w:hAnsi="Times New Roman" w:cs="Times New Roman"/>
                <w:b/>
                <w:sz w:val="20"/>
                <w:szCs w:val="20"/>
                <w:lang w:val="nn-NO" w:eastAsia="nb-NO"/>
              </w:rPr>
            </w:pPr>
            <w:proofErr w:type="spellStart"/>
            <w:r>
              <w:rPr>
                <w:rFonts w:ascii="Times New Roman" w:eastAsia="Times New Roman" w:hAnsi="Times New Roman" w:cs="Times New Roman"/>
                <w:b/>
                <w:sz w:val="20"/>
                <w:szCs w:val="20"/>
                <w:lang w:val="nn-NO" w:eastAsia="nb-NO"/>
              </w:rPr>
              <w:t>Nav</w:t>
            </w:r>
            <w:r w:rsidRPr="00853938">
              <w:rPr>
                <w:rFonts w:ascii="Times New Roman" w:eastAsia="Times New Roman" w:hAnsi="Times New Roman" w:cs="Times New Roman"/>
                <w:b/>
                <w:sz w:val="20"/>
                <w:szCs w:val="20"/>
                <w:lang w:val="nn-NO" w:eastAsia="nb-NO"/>
              </w:rPr>
              <w:t>n</w:t>
            </w:r>
            <w:proofErr w:type="spellEnd"/>
          </w:p>
        </w:tc>
        <w:tc>
          <w:tcPr>
            <w:tcW w:w="678" w:type="dxa"/>
            <w:tcBorders>
              <w:bottom w:val="single" w:sz="4" w:space="0" w:color="auto"/>
            </w:tcBorders>
            <w:shd w:val="clear" w:color="auto" w:fill="FFFF99"/>
            <w:vAlign w:val="bottom"/>
          </w:tcPr>
          <w:p w14:paraId="3081711F" w14:textId="77777777" w:rsidR="004660B3" w:rsidRPr="00853938" w:rsidRDefault="004660B3" w:rsidP="00061EAF">
            <w:pPr>
              <w:spacing w:after="0" w:line="240" w:lineRule="auto"/>
              <w:rPr>
                <w:rFonts w:ascii="Times New Roman" w:eastAsia="Times New Roman" w:hAnsi="Times New Roman" w:cs="Times New Roman"/>
                <w:b/>
                <w:sz w:val="20"/>
                <w:szCs w:val="20"/>
                <w:lang w:val="nn-NO" w:eastAsia="nb-NO"/>
              </w:rPr>
            </w:pPr>
          </w:p>
          <w:p w14:paraId="70DD77F2" w14:textId="77777777" w:rsidR="004660B3" w:rsidRPr="00853938" w:rsidRDefault="004660B3" w:rsidP="00061EAF">
            <w:pPr>
              <w:spacing w:after="0" w:line="240" w:lineRule="auto"/>
              <w:jc w:val="center"/>
              <w:rPr>
                <w:rFonts w:ascii="Times New Roman" w:eastAsia="Times New Roman" w:hAnsi="Times New Roman" w:cs="Times New Roman"/>
                <w:b/>
                <w:sz w:val="20"/>
                <w:szCs w:val="20"/>
                <w:lang w:val="nn-NO" w:eastAsia="nb-NO"/>
              </w:rPr>
            </w:pPr>
            <w:r w:rsidRPr="00853938">
              <w:rPr>
                <w:rFonts w:ascii="Times New Roman" w:eastAsia="Times New Roman" w:hAnsi="Times New Roman" w:cs="Times New Roman"/>
                <w:b/>
                <w:sz w:val="20"/>
                <w:szCs w:val="20"/>
                <w:lang w:val="nn-NO" w:eastAsia="nb-NO"/>
              </w:rPr>
              <w:t>Kommune</w:t>
            </w:r>
          </w:p>
        </w:tc>
        <w:tc>
          <w:tcPr>
            <w:tcW w:w="1339" w:type="dxa"/>
            <w:tcBorders>
              <w:bottom w:val="single" w:sz="4" w:space="0" w:color="auto"/>
            </w:tcBorders>
            <w:shd w:val="clear" w:color="auto" w:fill="FFFF99"/>
            <w:vAlign w:val="bottom"/>
          </w:tcPr>
          <w:p w14:paraId="7B4F6CE8" w14:textId="77777777" w:rsidR="004660B3" w:rsidRPr="00853938" w:rsidRDefault="004660B3" w:rsidP="00061EAF">
            <w:pPr>
              <w:spacing w:after="0" w:line="240" w:lineRule="auto"/>
              <w:jc w:val="center"/>
              <w:rPr>
                <w:rFonts w:ascii="Times New Roman" w:eastAsia="Times New Roman" w:hAnsi="Times New Roman" w:cs="Times New Roman"/>
                <w:b/>
                <w:sz w:val="20"/>
                <w:szCs w:val="20"/>
                <w:lang w:val="nn-NO" w:eastAsia="nb-NO"/>
              </w:rPr>
            </w:pPr>
            <w:r w:rsidRPr="00853938">
              <w:rPr>
                <w:rFonts w:ascii="Times New Roman" w:eastAsia="Times New Roman" w:hAnsi="Times New Roman" w:cs="Times New Roman"/>
                <w:b/>
                <w:sz w:val="20"/>
                <w:szCs w:val="20"/>
                <w:lang w:val="nn-NO" w:eastAsia="nb-NO"/>
              </w:rPr>
              <w:t>Tal</w:t>
            </w:r>
            <w:r>
              <w:rPr>
                <w:rFonts w:ascii="Times New Roman" w:eastAsia="Times New Roman" w:hAnsi="Times New Roman" w:cs="Times New Roman"/>
                <w:b/>
                <w:sz w:val="20"/>
                <w:szCs w:val="20"/>
                <w:lang w:val="nn-NO" w:eastAsia="nb-NO"/>
              </w:rPr>
              <w:t xml:space="preserve">l på </w:t>
            </w:r>
            <w:proofErr w:type="spellStart"/>
            <w:r>
              <w:rPr>
                <w:rFonts w:ascii="Times New Roman" w:eastAsia="Times New Roman" w:hAnsi="Times New Roman" w:cs="Times New Roman"/>
                <w:b/>
                <w:sz w:val="20"/>
                <w:szCs w:val="20"/>
                <w:lang w:val="nn-NO" w:eastAsia="nb-NO"/>
              </w:rPr>
              <w:t>grunneie</w:t>
            </w:r>
            <w:r w:rsidRPr="00853938">
              <w:rPr>
                <w:rFonts w:ascii="Times New Roman" w:eastAsia="Times New Roman" w:hAnsi="Times New Roman" w:cs="Times New Roman"/>
                <w:b/>
                <w:sz w:val="20"/>
                <w:szCs w:val="20"/>
                <w:lang w:val="nn-NO" w:eastAsia="nb-NO"/>
              </w:rPr>
              <w:t>r</w:t>
            </w:r>
            <w:r>
              <w:rPr>
                <w:rFonts w:ascii="Times New Roman" w:eastAsia="Times New Roman" w:hAnsi="Times New Roman" w:cs="Times New Roman"/>
                <w:b/>
                <w:sz w:val="20"/>
                <w:szCs w:val="20"/>
                <w:lang w:val="nn-NO" w:eastAsia="nb-NO"/>
              </w:rPr>
              <w:t>e</w:t>
            </w:r>
            <w:proofErr w:type="spellEnd"/>
          </w:p>
        </w:tc>
        <w:tc>
          <w:tcPr>
            <w:tcW w:w="1302" w:type="dxa"/>
            <w:tcBorders>
              <w:bottom w:val="single" w:sz="4" w:space="0" w:color="auto"/>
            </w:tcBorders>
            <w:shd w:val="clear" w:color="auto" w:fill="FFFF99"/>
            <w:vAlign w:val="bottom"/>
          </w:tcPr>
          <w:p w14:paraId="3111F2FF" w14:textId="77777777" w:rsidR="004660B3" w:rsidRDefault="004660B3" w:rsidP="00061EAF">
            <w:pPr>
              <w:spacing w:after="0" w:line="240" w:lineRule="auto"/>
              <w:rPr>
                <w:rFonts w:ascii="Times New Roman" w:eastAsia="Times New Roman" w:hAnsi="Times New Roman" w:cs="Times New Roman"/>
                <w:b/>
                <w:sz w:val="20"/>
                <w:szCs w:val="20"/>
                <w:lang w:val="nn-NO" w:eastAsia="nb-NO"/>
              </w:rPr>
            </w:pPr>
          </w:p>
          <w:p w14:paraId="18A3FE13" w14:textId="77777777" w:rsidR="004660B3" w:rsidRPr="00853938" w:rsidRDefault="004660B3" w:rsidP="00061EAF">
            <w:pPr>
              <w:spacing w:after="0" w:line="240" w:lineRule="auto"/>
              <w:jc w:val="center"/>
              <w:rPr>
                <w:rFonts w:ascii="Times New Roman" w:eastAsia="Times New Roman" w:hAnsi="Times New Roman" w:cs="Times New Roman"/>
                <w:b/>
                <w:sz w:val="20"/>
                <w:szCs w:val="20"/>
                <w:lang w:val="nn-NO" w:eastAsia="nb-NO"/>
              </w:rPr>
            </w:pPr>
            <w:r w:rsidRPr="00853938">
              <w:rPr>
                <w:rFonts w:ascii="Times New Roman" w:eastAsia="Times New Roman" w:hAnsi="Times New Roman" w:cs="Times New Roman"/>
                <w:b/>
                <w:sz w:val="20"/>
                <w:szCs w:val="20"/>
                <w:lang w:val="nn-NO" w:eastAsia="nb-NO"/>
              </w:rPr>
              <w:t>Totalareal</w:t>
            </w:r>
          </w:p>
        </w:tc>
        <w:tc>
          <w:tcPr>
            <w:tcW w:w="1486" w:type="dxa"/>
            <w:tcBorders>
              <w:bottom w:val="single" w:sz="4" w:space="0" w:color="auto"/>
            </w:tcBorders>
            <w:shd w:val="clear" w:color="auto" w:fill="FFFF99"/>
            <w:vAlign w:val="bottom"/>
          </w:tcPr>
          <w:p w14:paraId="6656E5C8" w14:textId="77777777" w:rsidR="004660B3" w:rsidRPr="00853938" w:rsidRDefault="004660B3" w:rsidP="00061EAF">
            <w:pPr>
              <w:spacing w:after="0" w:line="240" w:lineRule="auto"/>
              <w:rPr>
                <w:rFonts w:ascii="Times New Roman" w:eastAsia="Times New Roman" w:hAnsi="Times New Roman" w:cs="Times New Roman"/>
                <w:b/>
                <w:sz w:val="20"/>
                <w:szCs w:val="20"/>
                <w:lang w:val="nn-NO" w:eastAsia="nb-NO"/>
              </w:rPr>
            </w:pPr>
          </w:p>
          <w:p w14:paraId="2EBA236B" w14:textId="77777777" w:rsidR="004660B3" w:rsidRPr="00853938" w:rsidRDefault="004660B3" w:rsidP="00061EAF">
            <w:pPr>
              <w:spacing w:after="0" w:line="240" w:lineRule="auto"/>
              <w:jc w:val="center"/>
              <w:rPr>
                <w:rFonts w:ascii="Times New Roman" w:eastAsia="Times New Roman" w:hAnsi="Times New Roman" w:cs="Times New Roman"/>
                <w:b/>
                <w:sz w:val="20"/>
                <w:szCs w:val="20"/>
                <w:lang w:val="nn-NO" w:eastAsia="nb-NO"/>
              </w:rPr>
            </w:pPr>
            <w:r w:rsidRPr="00853938">
              <w:rPr>
                <w:rFonts w:ascii="Times New Roman" w:eastAsia="Times New Roman" w:hAnsi="Times New Roman" w:cs="Times New Roman"/>
                <w:b/>
                <w:sz w:val="20"/>
                <w:szCs w:val="20"/>
                <w:lang w:val="nn-NO" w:eastAsia="nb-NO"/>
              </w:rPr>
              <w:t>Verneverdi</w:t>
            </w:r>
          </w:p>
        </w:tc>
      </w:tr>
      <w:tr w:rsidR="004660B3" w:rsidRPr="00853938" w14:paraId="1B750979" w14:textId="77777777" w:rsidTr="004660B3">
        <w:trPr>
          <w:trHeight w:val="338"/>
        </w:trPr>
        <w:tc>
          <w:tcPr>
            <w:tcW w:w="2122" w:type="dxa"/>
            <w:shd w:val="clear" w:color="auto" w:fill="auto"/>
            <w:vAlign w:val="bottom"/>
          </w:tcPr>
          <w:p w14:paraId="72634402" w14:textId="37DF109F" w:rsidR="004660B3" w:rsidRPr="00D847D4" w:rsidRDefault="001A02EF" w:rsidP="00061EAF">
            <w:pPr>
              <w:spacing w:after="0" w:line="240" w:lineRule="auto"/>
              <w:jc w:val="center"/>
              <w:rPr>
                <w:rFonts w:ascii="Times New Roman" w:eastAsia="Times New Roman" w:hAnsi="Times New Roman" w:cs="Times New Roman"/>
                <w:sz w:val="20"/>
                <w:szCs w:val="20"/>
                <w:lang w:val="nn-NO" w:eastAsia="nb-NO"/>
              </w:rPr>
            </w:pPr>
            <w:proofErr w:type="spellStart"/>
            <w:r>
              <w:rPr>
                <w:rFonts w:ascii="Times New Roman" w:eastAsia="Times New Roman" w:hAnsi="Times New Roman" w:cs="Times New Roman"/>
                <w:sz w:val="20"/>
                <w:szCs w:val="20"/>
                <w:lang w:val="nn-NO" w:eastAsia="nb-NO"/>
              </w:rPr>
              <w:t>Tryterudelva</w:t>
            </w:r>
            <w:proofErr w:type="spellEnd"/>
            <w:r>
              <w:rPr>
                <w:rFonts w:ascii="Times New Roman" w:eastAsia="Times New Roman" w:hAnsi="Times New Roman" w:cs="Times New Roman"/>
                <w:sz w:val="20"/>
                <w:szCs w:val="20"/>
                <w:lang w:val="nn-NO" w:eastAsia="nb-NO"/>
              </w:rPr>
              <w:t xml:space="preserve"> na</w:t>
            </w:r>
            <w:r w:rsidR="004660B3" w:rsidRPr="00D847D4">
              <w:rPr>
                <w:rFonts w:ascii="Times New Roman" w:eastAsia="Times New Roman" w:hAnsi="Times New Roman" w:cs="Times New Roman"/>
                <w:sz w:val="20"/>
                <w:szCs w:val="20"/>
                <w:lang w:val="nn-NO" w:eastAsia="nb-NO"/>
              </w:rPr>
              <w:t>turreservat</w:t>
            </w:r>
          </w:p>
        </w:tc>
        <w:tc>
          <w:tcPr>
            <w:tcW w:w="678" w:type="dxa"/>
            <w:shd w:val="clear" w:color="auto" w:fill="auto"/>
            <w:vAlign w:val="bottom"/>
          </w:tcPr>
          <w:p w14:paraId="6534FB75" w14:textId="11203CE7" w:rsidR="004660B3" w:rsidRPr="00853938" w:rsidRDefault="001A02EF" w:rsidP="00061EAF">
            <w:pPr>
              <w:spacing w:after="0" w:line="240" w:lineRule="auto"/>
              <w:jc w:val="center"/>
              <w:rPr>
                <w:rFonts w:ascii="Times New Roman" w:eastAsia="Times New Roman" w:hAnsi="Times New Roman" w:cs="Times New Roman"/>
                <w:sz w:val="20"/>
                <w:szCs w:val="20"/>
                <w:lang w:val="nn-NO" w:eastAsia="nb-NO"/>
              </w:rPr>
            </w:pPr>
            <w:r>
              <w:rPr>
                <w:rFonts w:ascii="Times New Roman" w:eastAsia="Times New Roman" w:hAnsi="Times New Roman" w:cs="Times New Roman"/>
                <w:sz w:val="20"/>
                <w:szCs w:val="20"/>
                <w:lang w:val="nn-NO" w:eastAsia="nb-NO"/>
              </w:rPr>
              <w:t>Holmestrand</w:t>
            </w:r>
          </w:p>
        </w:tc>
        <w:tc>
          <w:tcPr>
            <w:tcW w:w="1339" w:type="dxa"/>
            <w:shd w:val="clear" w:color="auto" w:fill="auto"/>
            <w:vAlign w:val="bottom"/>
          </w:tcPr>
          <w:p w14:paraId="3C9FA5B9" w14:textId="4D3B02DA" w:rsidR="004660B3" w:rsidRPr="00D847D4" w:rsidRDefault="009C7A5F" w:rsidP="00061EAF">
            <w:pPr>
              <w:spacing w:after="0" w:line="240" w:lineRule="auto"/>
              <w:jc w:val="center"/>
              <w:rPr>
                <w:rFonts w:ascii="Times New Roman" w:eastAsia="Times New Roman" w:hAnsi="Times New Roman" w:cs="Times New Roman"/>
                <w:sz w:val="20"/>
                <w:szCs w:val="20"/>
                <w:lang w:val="nn-NO" w:eastAsia="nb-NO"/>
              </w:rPr>
            </w:pPr>
            <w:r>
              <w:rPr>
                <w:rFonts w:ascii="Times New Roman" w:eastAsia="Times New Roman" w:hAnsi="Times New Roman" w:cs="Times New Roman"/>
                <w:sz w:val="20"/>
                <w:szCs w:val="20"/>
                <w:lang w:val="nn-NO" w:eastAsia="nb-NO"/>
              </w:rPr>
              <w:t>1</w:t>
            </w:r>
          </w:p>
        </w:tc>
        <w:tc>
          <w:tcPr>
            <w:tcW w:w="1302" w:type="dxa"/>
            <w:shd w:val="clear" w:color="auto" w:fill="auto"/>
            <w:vAlign w:val="bottom"/>
          </w:tcPr>
          <w:p w14:paraId="53A58B77" w14:textId="6AAC9811" w:rsidR="004660B3" w:rsidRPr="00853938" w:rsidRDefault="00106F3F" w:rsidP="00061EAF">
            <w:pPr>
              <w:spacing w:after="0" w:line="240" w:lineRule="auto"/>
              <w:jc w:val="center"/>
              <w:rPr>
                <w:rFonts w:ascii="Times New Roman" w:eastAsia="Times New Roman" w:hAnsi="Times New Roman" w:cs="Times New Roman"/>
                <w:color w:val="000000"/>
                <w:sz w:val="20"/>
                <w:szCs w:val="20"/>
                <w:lang w:val="nn-NO" w:eastAsia="nb-NO"/>
              </w:rPr>
            </w:pPr>
            <w:r>
              <w:rPr>
                <w:rFonts w:ascii="Times New Roman" w:eastAsia="Times New Roman" w:hAnsi="Times New Roman" w:cs="Times New Roman"/>
                <w:color w:val="000000"/>
                <w:sz w:val="20"/>
                <w:szCs w:val="20"/>
                <w:lang w:val="nn-NO" w:eastAsia="nb-NO"/>
              </w:rPr>
              <w:t xml:space="preserve">378 </w:t>
            </w:r>
            <w:r w:rsidR="004660B3" w:rsidRPr="00853938">
              <w:rPr>
                <w:rFonts w:ascii="Times New Roman" w:eastAsia="Times New Roman" w:hAnsi="Times New Roman" w:cs="Times New Roman"/>
                <w:color w:val="000000"/>
                <w:sz w:val="20"/>
                <w:szCs w:val="20"/>
                <w:lang w:val="nn-NO" w:eastAsia="nb-NO"/>
              </w:rPr>
              <w:t xml:space="preserve">daa </w:t>
            </w:r>
          </w:p>
        </w:tc>
        <w:tc>
          <w:tcPr>
            <w:tcW w:w="1486" w:type="dxa"/>
            <w:shd w:val="clear" w:color="auto" w:fill="auto"/>
            <w:vAlign w:val="bottom"/>
          </w:tcPr>
          <w:p w14:paraId="10E4253B" w14:textId="1DD01122" w:rsidR="004660B3" w:rsidRPr="00853938" w:rsidRDefault="004660B3" w:rsidP="00061EAF">
            <w:pPr>
              <w:spacing w:after="0" w:line="240" w:lineRule="auto"/>
              <w:jc w:val="center"/>
              <w:rPr>
                <w:rFonts w:ascii="Times New Roman" w:eastAsia="Times New Roman" w:hAnsi="Times New Roman" w:cs="Times New Roman"/>
                <w:color w:val="000000"/>
                <w:sz w:val="20"/>
                <w:szCs w:val="20"/>
                <w:lang w:val="nn-NO" w:eastAsia="nb-NO"/>
              </w:rPr>
            </w:pPr>
            <w:r w:rsidRPr="00853938">
              <w:rPr>
                <w:rFonts w:ascii="Times New Roman" w:eastAsia="Times New Roman" w:hAnsi="Times New Roman" w:cs="Times New Roman"/>
                <w:color w:val="000000"/>
                <w:sz w:val="20"/>
                <w:szCs w:val="20"/>
                <w:lang w:val="nn-NO" w:eastAsia="nb-NO"/>
              </w:rPr>
              <w:t>(</w:t>
            </w:r>
            <w:r w:rsidR="00DE6766">
              <w:rPr>
                <w:rFonts w:ascii="Times New Roman" w:eastAsia="Times New Roman" w:hAnsi="Times New Roman" w:cs="Times New Roman"/>
                <w:color w:val="000000"/>
                <w:sz w:val="20"/>
                <w:szCs w:val="20"/>
                <w:lang w:val="nn-NO" w:eastAsia="nb-NO"/>
              </w:rPr>
              <w:t>**</w:t>
            </w:r>
            <w:r w:rsidR="00023692">
              <w:rPr>
                <w:rFonts w:ascii="Times New Roman" w:eastAsia="Times New Roman" w:hAnsi="Times New Roman" w:cs="Times New Roman"/>
                <w:color w:val="000000"/>
                <w:sz w:val="20"/>
                <w:szCs w:val="20"/>
                <w:lang w:val="nn-NO" w:eastAsia="nb-NO"/>
              </w:rPr>
              <w:t>)</w:t>
            </w:r>
            <w:r w:rsidR="004D23EE">
              <w:rPr>
                <w:rFonts w:ascii="Times New Roman" w:eastAsia="Times New Roman" w:hAnsi="Times New Roman" w:cs="Times New Roman"/>
                <w:color w:val="000000"/>
                <w:sz w:val="20"/>
                <w:szCs w:val="20"/>
                <w:lang w:val="nn-NO" w:eastAsia="nb-NO"/>
              </w:rPr>
              <w:t xml:space="preserve"> </w:t>
            </w:r>
            <w:r w:rsidR="00DE6766">
              <w:rPr>
                <w:rFonts w:ascii="Times New Roman" w:eastAsia="Times New Roman" w:hAnsi="Times New Roman" w:cs="Times New Roman"/>
                <w:color w:val="000000"/>
                <w:sz w:val="20"/>
                <w:szCs w:val="20"/>
                <w:lang w:val="nn-NO" w:eastAsia="nb-NO"/>
              </w:rPr>
              <w:t>regional</w:t>
            </w:r>
          </w:p>
        </w:tc>
      </w:tr>
    </w:tbl>
    <w:p w14:paraId="158EBC74" w14:textId="3C7265AD" w:rsidR="004660B3" w:rsidRPr="00DB1FAA" w:rsidRDefault="004660B3" w:rsidP="004660B3">
      <w:pPr>
        <w:rPr>
          <w:color w:val="FF0000"/>
        </w:rPr>
      </w:pPr>
    </w:p>
    <w:p w14:paraId="1FE06990" w14:textId="77777777" w:rsidR="004660B3" w:rsidRPr="006A51F6" w:rsidRDefault="004660B3" w:rsidP="004660B3">
      <w:pPr>
        <w:pStyle w:val="Listeavsnitt"/>
        <w:numPr>
          <w:ilvl w:val="0"/>
          <w:numId w:val="2"/>
        </w:numPr>
        <w:spacing w:after="0" w:line="240" w:lineRule="auto"/>
        <w:rPr>
          <w:rFonts w:ascii="Times New Roman" w:eastAsia="Times New Roman" w:hAnsi="Times New Roman" w:cs="Times New Roman"/>
          <w:b/>
          <w:sz w:val="24"/>
          <w:szCs w:val="24"/>
          <w:lang w:val="nn-NO" w:eastAsia="nb-NO"/>
        </w:rPr>
      </w:pPr>
      <w:r w:rsidRPr="006A51F6">
        <w:rPr>
          <w:rFonts w:ascii="Times New Roman" w:eastAsia="Times New Roman" w:hAnsi="Times New Roman" w:cs="Times New Roman"/>
          <w:b/>
          <w:sz w:val="24"/>
          <w:szCs w:val="24"/>
          <w:lang w:val="nn-NO" w:eastAsia="nb-NO"/>
        </w:rPr>
        <w:t>Faktaark</w:t>
      </w:r>
    </w:p>
    <w:p w14:paraId="7F3E6E5C" w14:textId="77777777" w:rsidR="004660B3" w:rsidRPr="00853938" w:rsidRDefault="004660B3" w:rsidP="004660B3">
      <w:pPr>
        <w:spacing w:after="0" w:line="240" w:lineRule="auto"/>
        <w:rPr>
          <w:rFonts w:ascii="Times New Roman" w:eastAsia="Times New Roman" w:hAnsi="Times New Roman" w:cs="Times New Roman"/>
          <w:sz w:val="24"/>
          <w:szCs w:val="24"/>
          <w:lang w:val="nn-NO" w:eastAsia="nb-NO"/>
        </w:rPr>
      </w:pPr>
    </w:p>
    <w:p w14:paraId="191CB057" w14:textId="651E9729" w:rsidR="004660B3" w:rsidRPr="00853938" w:rsidRDefault="004660B3" w:rsidP="004660B3">
      <w:pPr>
        <w:spacing w:after="0" w:line="240" w:lineRule="auto"/>
        <w:rPr>
          <w:rFonts w:ascii="Times New Roman" w:eastAsia="Times New Roman" w:hAnsi="Times New Roman" w:cs="Times New Roman"/>
          <w:b/>
          <w:color w:val="000000"/>
          <w:sz w:val="24"/>
          <w:szCs w:val="24"/>
          <w:lang w:val="nn-NO" w:eastAsia="nb-NO"/>
        </w:rPr>
      </w:pPr>
      <w:r w:rsidRPr="00853938">
        <w:rPr>
          <w:rFonts w:ascii="Times New Roman" w:eastAsia="Times New Roman" w:hAnsi="Times New Roman" w:cs="Times New Roman"/>
          <w:sz w:val="24"/>
          <w:szCs w:val="24"/>
          <w:lang w:val="nn-NO" w:eastAsia="nb-NO"/>
        </w:rPr>
        <w:t xml:space="preserve">LOKALITET: </w:t>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sz w:val="24"/>
          <w:szCs w:val="24"/>
          <w:lang w:val="nn-NO" w:eastAsia="nb-NO"/>
        </w:rPr>
        <w:tab/>
      </w:r>
      <w:proofErr w:type="spellStart"/>
      <w:r w:rsidR="001A02EF">
        <w:rPr>
          <w:rFonts w:ascii="Times New Roman" w:eastAsia="Times New Roman" w:hAnsi="Times New Roman" w:cs="Times New Roman"/>
          <w:b/>
          <w:color w:val="000000"/>
          <w:sz w:val="24"/>
          <w:szCs w:val="24"/>
          <w:lang w:val="nn-NO" w:eastAsia="nb-NO"/>
        </w:rPr>
        <w:t>Tryterud</w:t>
      </w:r>
      <w:r w:rsidR="006E6264">
        <w:rPr>
          <w:rFonts w:ascii="Times New Roman" w:eastAsia="Times New Roman" w:hAnsi="Times New Roman" w:cs="Times New Roman"/>
          <w:b/>
          <w:color w:val="000000"/>
          <w:sz w:val="24"/>
          <w:szCs w:val="24"/>
          <w:lang w:val="nn-NO" w:eastAsia="nb-NO"/>
        </w:rPr>
        <w:t>elva</w:t>
      </w:r>
      <w:proofErr w:type="spellEnd"/>
      <w:r w:rsidRPr="00853938">
        <w:rPr>
          <w:rFonts w:ascii="Times New Roman" w:eastAsia="Times New Roman" w:hAnsi="Times New Roman" w:cs="Times New Roman"/>
          <w:b/>
          <w:color w:val="000000"/>
          <w:sz w:val="24"/>
          <w:szCs w:val="24"/>
          <w:lang w:val="nn-NO" w:eastAsia="nb-NO"/>
        </w:rPr>
        <w:t xml:space="preserve">  </w:t>
      </w:r>
    </w:p>
    <w:p w14:paraId="7CA5C940" w14:textId="0AD96648" w:rsidR="004660B3" w:rsidRPr="00853938" w:rsidRDefault="004660B3" w:rsidP="004660B3">
      <w:pPr>
        <w:spacing w:after="0" w:line="240" w:lineRule="auto"/>
        <w:outlineLvl w:val="0"/>
        <w:rPr>
          <w:rFonts w:ascii="Times New Roman" w:eastAsia="Times New Roman" w:hAnsi="Times New Roman" w:cs="Times New Roman"/>
          <w:color w:val="000000"/>
          <w:sz w:val="24"/>
          <w:szCs w:val="24"/>
          <w:lang w:val="nn-NO" w:eastAsia="nb-NO"/>
        </w:rPr>
      </w:pPr>
      <w:r w:rsidRPr="00853938">
        <w:rPr>
          <w:rFonts w:ascii="Times New Roman" w:eastAsia="Times New Roman" w:hAnsi="Times New Roman" w:cs="Times New Roman"/>
          <w:color w:val="000000"/>
          <w:sz w:val="24"/>
          <w:szCs w:val="24"/>
          <w:lang w:val="nn-NO" w:eastAsia="nb-NO"/>
        </w:rPr>
        <w:t>KOMMUNE:</w:t>
      </w:r>
      <w:r w:rsidRPr="00853938">
        <w:rPr>
          <w:rFonts w:ascii="Times New Roman" w:eastAsia="Times New Roman" w:hAnsi="Times New Roman" w:cs="Times New Roman"/>
          <w:color w:val="000000"/>
          <w:sz w:val="24"/>
          <w:szCs w:val="24"/>
          <w:lang w:val="nn-NO" w:eastAsia="nb-NO"/>
        </w:rPr>
        <w:tab/>
      </w:r>
      <w:r w:rsidRPr="00853938">
        <w:rPr>
          <w:rFonts w:ascii="Times New Roman" w:eastAsia="Times New Roman" w:hAnsi="Times New Roman" w:cs="Times New Roman"/>
          <w:color w:val="000000"/>
          <w:sz w:val="24"/>
          <w:szCs w:val="24"/>
          <w:lang w:val="nn-NO" w:eastAsia="nb-NO"/>
        </w:rPr>
        <w:tab/>
      </w:r>
      <w:r w:rsidRPr="00853938">
        <w:rPr>
          <w:rFonts w:ascii="Times New Roman" w:eastAsia="Times New Roman" w:hAnsi="Times New Roman" w:cs="Times New Roman"/>
          <w:color w:val="000000"/>
          <w:sz w:val="24"/>
          <w:szCs w:val="24"/>
          <w:lang w:val="nn-NO" w:eastAsia="nb-NO"/>
        </w:rPr>
        <w:tab/>
      </w:r>
      <w:r w:rsidRPr="00853938">
        <w:rPr>
          <w:rFonts w:ascii="Times New Roman" w:eastAsia="Times New Roman" w:hAnsi="Times New Roman" w:cs="Times New Roman"/>
          <w:color w:val="000000"/>
          <w:sz w:val="24"/>
          <w:szCs w:val="24"/>
          <w:lang w:val="nn-NO" w:eastAsia="nb-NO"/>
        </w:rPr>
        <w:tab/>
      </w:r>
      <w:r w:rsidR="001A02EF">
        <w:rPr>
          <w:rFonts w:ascii="Times New Roman" w:eastAsia="Times New Roman" w:hAnsi="Times New Roman" w:cs="Times New Roman"/>
          <w:b/>
          <w:color w:val="000000"/>
          <w:sz w:val="24"/>
          <w:szCs w:val="24"/>
          <w:lang w:val="nn-NO" w:eastAsia="nb-NO"/>
        </w:rPr>
        <w:t>Holmestrand</w:t>
      </w:r>
      <w:r w:rsidRPr="00853938">
        <w:rPr>
          <w:rFonts w:ascii="Times New Roman" w:eastAsia="Times New Roman" w:hAnsi="Times New Roman" w:cs="Times New Roman"/>
          <w:b/>
          <w:color w:val="000000"/>
          <w:sz w:val="24"/>
          <w:szCs w:val="24"/>
          <w:lang w:val="nn-NO" w:eastAsia="nb-NO"/>
        </w:rPr>
        <w:t xml:space="preserve"> </w:t>
      </w:r>
    </w:p>
    <w:p w14:paraId="7F269FAC" w14:textId="77777777" w:rsidR="004660B3" w:rsidRPr="00853938" w:rsidRDefault="004660B3" w:rsidP="004660B3">
      <w:pPr>
        <w:spacing w:after="0" w:line="240" w:lineRule="auto"/>
        <w:outlineLvl w:val="0"/>
        <w:rPr>
          <w:rFonts w:ascii="Times New Roman" w:eastAsia="Times New Roman" w:hAnsi="Times New Roman" w:cs="Times New Roman"/>
          <w:sz w:val="24"/>
          <w:szCs w:val="24"/>
          <w:lang w:val="nn-NO" w:eastAsia="nb-NO"/>
        </w:rPr>
      </w:pPr>
      <w:r w:rsidRPr="00853938">
        <w:rPr>
          <w:rFonts w:ascii="Times New Roman" w:eastAsia="Times New Roman" w:hAnsi="Times New Roman" w:cs="Times New Roman"/>
          <w:sz w:val="24"/>
          <w:szCs w:val="24"/>
          <w:lang w:val="nn-NO" w:eastAsia="nb-NO"/>
        </w:rPr>
        <w:t>FYLKE:</w:t>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sz w:val="24"/>
          <w:szCs w:val="24"/>
          <w:lang w:val="nn-NO" w:eastAsia="nb-NO"/>
        </w:rPr>
        <w:tab/>
      </w:r>
      <w:r w:rsidRPr="0032191E">
        <w:rPr>
          <w:rFonts w:ascii="Times New Roman" w:eastAsia="Times New Roman" w:hAnsi="Times New Roman" w:cs="Times New Roman"/>
          <w:b/>
          <w:bCs/>
          <w:sz w:val="24"/>
          <w:szCs w:val="24"/>
          <w:lang w:val="nn-NO" w:eastAsia="nb-NO"/>
        </w:rPr>
        <w:t>Vestfold og</w:t>
      </w:r>
      <w:r>
        <w:rPr>
          <w:rFonts w:ascii="Times New Roman" w:eastAsia="Times New Roman" w:hAnsi="Times New Roman" w:cs="Times New Roman"/>
          <w:sz w:val="24"/>
          <w:szCs w:val="24"/>
          <w:lang w:val="nn-NO" w:eastAsia="nb-NO"/>
        </w:rPr>
        <w:t xml:space="preserve"> </w:t>
      </w:r>
      <w:r w:rsidRPr="00853938">
        <w:rPr>
          <w:rFonts w:ascii="Times New Roman" w:eastAsia="Times New Roman" w:hAnsi="Times New Roman" w:cs="Times New Roman"/>
          <w:b/>
          <w:sz w:val="24"/>
          <w:szCs w:val="24"/>
          <w:lang w:val="nn-NO" w:eastAsia="nb-NO"/>
        </w:rPr>
        <w:t>Telemark</w:t>
      </w:r>
    </w:p>
    <w:p w14:paraId="07C87A68" w14:textId="77777777" w:rsidR="004660B3" w:rsidRPr="00853938" w:rsidRDefault="004660B3" w:rsidP="004660B3">
      <w:pPr>
        <w:spacing w:after="0" w:line="240" w:lineRule="auto"/>
        <w:outlineLvl w:val="0"/>
        <w:rPr>
          <w:rFonts w:ascii="Times New Roman" w:eastAsia="Times New Roman" w:hAnsi="Times New Roman" w:cs="Times New Roman"/>
          <w:sz w:val="24"/>
          <w:szCs w:val="24"/>
          <w:lang w:val="nn-NO" w:eastAsia="nb-NO"/>
        </w:rPr>
      </w:pPr>
      <w:r w:rsidRPr="00853938">
        <w:rPr>
          <w:rFonts w:ascii="Times New Roman" w:eastAsia="Times New Roman" w:hAnsi="Times New Roman" w:cs="Times New Roman"/>
          <w:sz w:val="24"/>
          <w:szCs w:val="24"/>
          <w:lang w:val="nn-NO" w:eastAsia="nb-NO"/>
        </w:rPr>
        <w:t>VERNEKATEGORI:</w:t>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sz w:val="24"/>
          <w:szCs w:val="24"/>
          <w:lang w:val="nn-NO" w:eastAsia="nb-NO"/>
        </w:rPr>
        <w:tab/>
      </w:r>
      <w:r w:rsidRPr="00853938">
        <w:rPr>
          <w:rFonts w:ascii="Times New Roman" w:eastAsia="Times New Roman" w:hAnsi="Times New Roman" w:cs="Times New Roman"/>
          <w:b/>
          <w:sz w:val="24"/>
          <w:szCs w:val="24"/>
          <w:lang w:val="nn-NO" w:eastAsia="nb-NO"/>
        </w:rPr>
        <w:t>Naturreservat</w:t>
      </w:r>
    </w:p>
    <w:p w14:paraId="310C9111" w14:textId="04278854" w:rsidR="004660B3" w:rsidRPr="00D847D4" w:rsidRDefault="004660B3" w:rsidP="004660B3">
      <w:pPr>
        <w:spacing w:after="0" w:line="240" w:lineRule="auto"/>
        <w:outlineLvl w:val="0"/>
        <w:rPr>
          <w:rFonts w:ascii="Times New Roman" w:eastAsia="Times New Roman" w:hAnsi="Times New Roman" w:cs="Times New Roman"/>
          <w:sz w:val="24"/>
          <w:szCs w:val="24"/>
          <w:lang w:val="nn-NO" w:eastAsia="nb-NO"/>
        </w:rPr>
      </w:pPr>
      <w:r w:rsidRPr="00D847D4">
        <w:rPr>
          <w:rFonts w:ascii="Times New Roman" w:eastAsia="Times New Roman" w:hAnsi="Times New Roman" w:cs="Times New Roman"/>
          <w:sz w:val="24"/>
          <w:szCs w:val="24"/>
          <w:lang w:val="nn-NO" w:eastAsia="nb-NO"/>
        </w:rPr>
        <w:t>AREAL:</w:t>
      </w:r>
      <w:r w:rsidRPr="00D847D4">
        <w:rPr>
          <w:rFonts w:ascii="Times New Roman" w:eastAsia="Times New Roman" w:hAnsi="Times New Roman" w:cs="Times New Roman"/>
          <w:sz w:val="24"/>
          <w:szCs w:val="24"/>
          <w:lang w:val="nn-NO" w:eastAsia="nb-NO"/>
        </w:rPr>
        <w:tab/>
      </w:r>
      <w:r w:rsidRPr="00D847D4">
        <w:rPr>
          <w:rFonts w:ascii="Times New Roman" w:eastAsia="Times New Roman" w:hAnsi="Times New Roman" w:cs="Times New Roman"/>
          <w:sz w:val="24"/>
          <w:szCs w:val="24"/>
          <w:lang w:val="nn-NO" w:eastAsia="nb-NO"/>
        </w:rPr>
        <w:tab/>
      </w:r>
      <w:r w:rsidRPr="00D847D4">
        <w:rPr>
          <w:rFonts w:ascii="Times New Roman" w:eastAsia="Times New Roman" w:hAnsi="Times New Roman" w:cs="Times New Roman"/>
          <w:sz w:val="24"/>
          <w:szCs w:val="24"/>
          <w:lang w:val="nn-NO" w:eastAsia="nb-NO"/>
        </w:rPr>
        <w:tab/>
      </w:r>
      <w:r w:rsidRPr="00D847D4">
        <w:rPr>
          <w:rFonts w:ascii="Times New Roman" w:eastAsia="Times New Roman" w:hAnsi="Times New Roman" w:cs="Times New Roman"/>
          <w:sz w:val="24"/>
          <w:szCs w:val="24"/>
          <w:lang w:val="nn-NO" w:eastAsia="nb-NO"/>
        </w:rPr>
        <w:tab/>
      </w:r>
      <w:r w:rsidR="00122EE7" w:rsidRPr="00122EE7">
        <w:rPr>
          <w:rFonts w:ascii="Times New Roman" w:eastAsia="Times New Roman" w:hAnsi="Times New Roman" w:cs="Times New Roman"/>
          <w:b/>
          <w:bCs/>
          <w:sz w:val="24"/>
          <w:szCs w:val="24"/>
          <w:lang w:val="nn-NO" w:eastAsia="nb-NO"/>
        </w:rPr>
        <w:t xml:space="preserve">378 </w:t>
      </w:r>
      <w:r>
        <w:rPr>
          <w:rFonts w:ascii="Times New Roman" w:eastAsia="Times New Roman" w:hAnsi="Times New Roman" w:cs="Times New Roman"/>
          <w:b/>
          <w:sz w:val="24"/>
          <w:szCs w:val="24"/>
          <w:lang w:val="nn-NO" w:eastAsia="nb-NO"/>
        </w:rPr>
        <w:t>daa</w:t>
      </w:r>
      <w:r w:rsidRPr="00D92B92">
        <w:rPr>
          <w:rFonts w:ascii="Times New Roman" w:eastAsia="Times New Roman" w:hAnsi="Times New Roman" w:cs="Times New Roman"/>
          <w:b/>
          <w:sz w:val="24"/>
          <w:szCs w:val="24"/>
          <w:lang w:val="nn-NO" w:eastAsia="nb-NO"/>
        </w:rPr>
        <w:t xml:space="preserve"> </w:t>
      </w:r>
    </w:p>
    <w:p w14:paraId="4A26163D" w14:textId="3280D5AB" w:rsidR="004660B3" w:rsidRPr="00E00978" w:rsidRDefault="004660B3" w:rsidP="004660B3">
      <w:pPr>
        <w:spacing w:after="0" w:line="240" w:lineRule="auto"/>
        <w:outlineLvl w:val="0"/>
        <w:rPr>
          <w:rFonts w:ascii="Times New Roman" w:eastAsia="Times New Roman" w:hAnsi="Times New Roman" w:cs="Times New Roman"/>
          <w:b/>
          <w:sz w:val="24"/>
          <w:szCs w:val="24"/>
          <w:lang w:eastAsia="nb-NO"/>
        </w:rPr>
      </w:pPr>
      <w:r w:rsidRPr="00E00978">
        <w:rPr>
          <w:rFonts w:ascii="Times New Roman" w:eastAsia="Times New Roman" w:hAnsi="Times New Roman" w:cs="Times New Roman"/>
          <w:sz w:val="24"/>
          <w:szCs w:val="24"/>
          <w:lang w:eastAsia="nb-NO"/>
        </w:rPr>
        <w:t>HØYDE OVER HAVET:</w:t>
      </w:r>
      <w:r w:rsidRPr="00E00978">
        <w:rPr>
          <w:rFonts w:ascii="Times New Roman" w:eastAsia="Times New Roman" w:hAnsi="Times New Roman" w:cs="Times New Roman"/>
          <w:sz w:val="24"/>
          <w:szCs w:val="24"/>
          <w:lang w:eastAsia="nb-NO"/>
        </w:rPr>
        <w:tab/>
      </w:r>
      <w:r w:rsidRPr="00E00978">
        <w:rPr>
          <w:rFonts w:ascii="Times New Roman" w:eastAsia="Times New Roman" w:hAnsi="Times New Roman" w:cs="Times New Roman"/>
          <w:sz w:val="24"/>
          <w:szCs w:val="24"/>
          <w:lang w:eastAsia="nb-NO"/>
        </w:rPr>
        <w:tab/>
      </w:r>
      <w:r w:rsidR="001A02EF">
        <w:rPr>
          <w:rFonts w:ascii="Times New Roman" w:eastAsia="Times New Roman" w:hAnsi="Times New Roman" w:cs="Times New Roman"/>
          <w:b/>
          <w:bCs/>
          <w:sz w:val="24"/>
          <w:szCs w:val="24"/>
          <w:lang w:eastAsia="nb-NO"/>
        </w:rPr>
        <w:t>170</w:t>
      </w:r>
      <w:r w:rsidR="00140FD2">
        <w:rPr>
          <w:rFonts w:ascii="Times New Roman" w:eastAsia="Times New Roman" w:hAnsi="Times New Roman" w:cs="Times New Roman"/>
          <w:b/>
          <w:bCs/>
          <w:sz w:val="24"/>
          <w:szCs w:val="24"/>
          <w:lang w:eastAsia="nb-NO"/>
        </w:rPr>
        <w:t>-</w:t>
      </w:r>
      <w:r w:rsidR="001A02EF">
        <w:rPr>
          <w:rFonts w:ascii="Times New Roman" w:eastAsia="Times New Roman" w:hAnsi="Times New Roman" w:cs="Times New Roman"/>
          <w:b/>
          <w:bCs/>
          <w:sz w:val="24"/>
          <w:szCs w:val="24"/>
          <w:lang w:eastAsia="nb-NO"/>
        </w:rPr>
        <w:t>370</w:t>
      </w:r>
      <w:r w:rsidRPr="00E00978">
        <w:rPr>
          <w:rFonts w:ascii="Times New Roman" w:eastAsia="Times New Roman" w:hAnsi="Times New Roman" w:cs="Times New Roman"/>
          <w:b/>
          <w:sz w:val="24"/>
          <w:szCs w:val="24"/>
          <w:lang w:eastAsia="nb-NO"/>
        </w:rPr>
        <w:t xml:space="preserve"> m. o. h.</w:t>
      </w:r>
    </w:p>
    <w:p w14:paraId="322FEC91" w14:textId="7F350F6D" w:rsidR="00023692" w:rsidRDefault="004660B3" w:rsidP="004660B3">
      <w:pPr>
        <w:spacing w:after="0" w:line="240" w:lineRule="auto"/>
        <w:outlineLvl w:val="0"/>
        <w:rPr>
          <w:rFonts w:ascii="Times New Roman" w:eastAsia="Times New Roman" w:hAnsi="Times New Roman" w:cs="Times New Roman"/>
          <w:b/>
          <w:sz w:val="24"/>
          <w:szCs w:val="24"/>
          <w:lang w:eastAsia="nb-NO"/>
        </w:rPr>
      </w:pPr>
      <w:r w:rsidRPr="00E00978">
        <w:rPr>
          <w:rFonts w:ascii="Times New Roman" w:eastAsia="Times New Roman" w:hAnsi="Times New Roman" w:cs="Times New Roman"/>
          <w:sz w:val="24"/>
          <w:szCs w:val="24"/>
          <w:lang w:eastAsia="nb-NO"/>
        </w:rPr>
        <w:t>EIENDOM:</w:t>
      </w:r>
      <w:r w:rsidRPr="00E00978">
        <w:rPr>
          <w:rFonts w:ascii="Times New Roman" w:eastAsia="Times New Roman" w:hAnsi="Times New Roman" w:cs="Times New Roman"/>
          <w:sz w:val="24"/>
          <w:szCs w:val="24"/>
          <w:lang w:eastAsia="nb-NO"/>
        </w:rPr>
        <w:tab/>
      </w:r>
      <w:r w:rsidRPr="00E00978">
        <w:rPr>
          <w:rFonts w:ascii="Times New Roman" w:eastAsia="Times New Roman" w:hAnsi="Times New Roman" w:cs="Times New Roman"/>
          <w:sz w:val="24"/>
          <w:szCs w:val="24"/>
          <w:lang w:eastAsia="nb-NO"/>
        </w:rPr>
        <w:tab/>
      </w:r>
      <w:r w:rsidRPr="00E00978">
        <w:rPr>
          <w:rFonts w:ascii="Times New Roman" w:eastAsia="Times New Roman" w:hAnsi="Times New Roman" w:cs="Times New Roman"/>
          <w:b/>
          <w:sz w:val="24"/>
          <w:szCs w:val="24"/>
          <w:lang w:eastAsia="nb-NO"/>
        </w:rPr>
        <w:t xml:space="preserve">    </w:t>
      </w:r>
      <w:r>
        <w:rPr>
          <w:rFonts w:ascii="Times New Roman" w:eastAsia="Times New Roman" w:hAnsi="Times New Roman" w:cs="Times New Roman"/>
          <w:b/>
          <w:sz w:val="24"/>
          <w:szCs w:val="24"/>
          <w:lang w:eastAsia="nb-NO"/>
        </w:rPr>
        <w:t xml:space="preserve">        </w:t>
      </w:r>
      <w:r>
        <w:rPr>
          <w:rFonts w:ascii="Times New Roman" w:eastAsia="Times New Roman" w:hAnsi="Times New Roman" w:cs="Times New Roman"/>
          <w:b/>
          <w:sz w:val="24"/>
          <w:szCs w:val="24"/>
          <w:lang w:eastAsia="nb-NO"/>
        </w:rPr>
        <w:tab/>
        <w:t>Gnr./bnr.:</w:t>
      </w:r>
      <w:r w:rsidR="00023692">
        <w:rPr>
          <w:rFonts w:ascii="Times New Roman" w:eastAsia="Times New Roman" w:hAnsi="Times New Roman" w:cs="Times New Roman"/>
          <w:b/>
          <w:sz w:val="24"/>
          <w:szCs w:val="24"/>
          <w:lang w:eastAsia="nb-NO"/>
        </w:rPr>
        <w:t xml:space="preserve"> </w:t>
      </w:r>
      <w:r w:rsidR="001A02EF">
        <w:rPr>
          <w:rFonts w:ascii="Times New Roman" w:eastAsia="Times New Roman" w:hAnsi="Times New Roman" w:cs="Times New Roman"/>
          <w:b/>
          <w:sz w:val="24"/>
          <w:szCs w:val="24"/>
          <w:lang w:eastAsia="nb-NO"/>
        </w:rPr>
        <w:t>223/7</w:t>
      </w:r>
    </w:p>
    <w:p w14:paraId="7393384F" w14:textId="77777777" w:rsidR="00D7358E" w:rsidRPr="00547840" w:rsidRDefault="00D7358E" w:rsidP="004660B3">
      <w:pPr>
        <w:spacing w:after="0" w:line="240" w:lineRule="auto"/>
        <w:outlineLvl w:val="0"/>
        <w:rPr>
          <w:rFonts w:ascii="Times New Roman" w:eastAsia="Times New Roman" w:hAnsi="Times New Roman" w:cs="Times New Roman"/>
          <w:sz w:val="24"/>
          <w:szCs w:val="24"/>
          <w:lang w:eastAsia="nb-NO"/>
        </w:rPr>
      </w:pPr>
    </w:p>
    <w:p w14:paraId="5A949DE7" w14:textId="77777777" w:rsidR="004660B3" w:rsidRPr="00E00978" w:rsidRDefault="004660B3" w:rsidP="004660B3">
      <w:pPr>
        <w:spacing w:after="0" w:line="240" w:lineRule="auto"/>
        <w:outlineLvl w:val="0"/>
        <w:rPr>
          <w:rFonts w:ascii="Times New Roman" w:eastAsia="Times New Roman" w:hAnsi="Times New Roman" w:cs="Times New Roman"/>
          <w:b/>
          <w:sz w:val="24"/>
          <w:szCs w:val="24"/>
          <w:lang w:eastAsia="nb-NO"/>
        </w:rPr>
      </w:pPr>
      <w:r w:rsidRPr="00E00978">
        <w:rPr>
          <w:rFonts w:ascii="Times New Roman" w:eastAsia="Times New Roman" w:hAnsi="Times New Roman" w:cs="Times New Roman"/>
          <w:color w:val="FF0000"/>
          <w:sz w:val="24"/>
          <w:szCs w:val="24"/>
          <w:lang w:eastAsia="nb-NO"/>
        </w:rPr>
        <w:tab/>
      </w:r>
      <w:r w:rsidRPr="00E00978">
        <w:rPr>
          <w:rFonts w:ascii="Times New Roman" w:eastAsia="Times New Roman" w:hAnsi="Times New Roman" w:cs="Times New Roman"/>
          <w:color w:val="FF0000"/>
          <w:sz w:val="24"/>
          <w:szCs w:val="24"/>
          <w:lang w:eastAsia="nb-NO"/>
        </w:rPr>
        <w:tab/>
      </w:r>
      <w:r w:rsidRPr="00E00978">
        <w:rPr>
          <w:rFonts w:ascii="Times New Roman" w:eastAsia="Times New Roman" w:hAnsi="Times New Roman" w:cs="Times New Roman"/>
          <w:color w:val="FF0000"/>
          <w:sz w:val="24"/>
          <w:szCs w:val="24"/>
          <w:lang w:eastAsia="nb-NO"/>
        </w:rPr>
        <w:tab/>
      </w:r>
      <w:r w:rsidRPr="00E00978">
        <w:rPr>
          <w:rFonts w:ascii="Times New Roman" w:eastAsia="Times New Roman" w:hAnsi="Times New Roman" w:cs="Times New Roman"/>
          <w:color w:val="FF0000"/>
          <w:sz w:val="24"/>
          <w:szCs w:val="24"/>
          <w:lang w:eastAsia="nb-NO"/>
        </w:rPr>
        <w:tab/>
      </w:r>
      <w:r w:rsidRPr="00E00978">
        <w:rPr>
          <w:rFonts w:ascii="Times New Roman" w:eastAsia="Times New Roman" w:hAnsi="Times New Roman" w:cs="Times New Roman"/>
          <w:color w:val="FF0000"/>
          <w:sz w:val="24"/>
          <w:szCs w:val="24"/>
          <w:lang w:eastAsia="nb-NO"/>
        </w:rPr>
        <w:tab/>
      </w:r>
      <w:r w:rsidRPr="00E00978">
        <w:rPr>
          <w:rFonts w:ascii="Times New Roman" w:eastAsia="Times New Roman" w:hAnsi="Times New Roman" w:cs="Times New Roman"/>
          <w:color w:val="FF0000"/>
          <w:sz w:val="24"/>
          <w:szCs w:val="24"/>
          <w:lang w:eastAsia="nb-NO"/>
        </w:rPr>
        <w:tab/>
      </w:r>
      <w:r w:rsidRPr="00E00978">
        <w:rPr>
          <w:rFonts w:ascii="Times New Roman" w:eastAsia="Times New Roman" w:hAnsi="Times New Roman" w:cs="Times New Roman"/>
          <w:b/>
          <w:sz w:val="24"/>
          <w:szCs w:val="24"/>
          <w:lang w:eastAsia="nb-NO"/>
        </w:rPr>
        <w:t xml:space="preserve">      </w:t>
      </w:r>
    </w:p>
    <w:p w14:paraId="001962A7" w14:textId="77777777" w:rsidR="00C95353" w:rsidRDefault="00C95353" w:rsidP="004660B3">
      <w:pPr>
        <w:spacing w:after="0" w:line="240" w:lineRule="auto"/>
        <w:outlineLvl w:val="0"/>
        <w:rPr>
          <w:rFonts w:ascii="Times New Roman" w:eastAsia="Times New Roman" w:hAnsi="Times New Roman" w:cs="Times New Roman"/>
          <w:b/>
          <w:bCs/>
          <w:color w:val="000000"/>
          <w:sz w:val="24"/>
          <w:szCs w:val="24"/>
          <w:lang w:eastAsia="nb-NO"/>
        </w:rPr>
      </w:pPr>
    </w:p>
    <w:p w14:paraId="44114B87" w14:textId="77777777" w:rsidR="0016633C" w:rsidRDefault="0016633C" w:rsidP="004660B3">
      <w:pPr>
        <w:spacing w:after="0" w:line="240" w:lineRule="auto"/>
        <w:outlineLvl w:val="0"/>
        <w:rPr>
          <w:rFonts w:ascii="Times New Roman" w:eastAsia="Times New Roman" w:hAnsi="Times New Roman" w:cs="Times New Roman"/>
          <w:b/>
          <w:bCs/>
          <w:color w:val="000000"/>
          <w:sz w:val="24"/>
          <w:szCs w:val="24"/>
          <w:lang w:eastAsia="nb-NO"/>
        </w:rPr>
      </w:pPr>
    </w:p>
    <w:p w14:paraId="127A9CA2" w14:textId="390D08A4" w:rsidR="004660B3" w:rsidRDefault="004660B3" w:rsidP="004660B3">
      <w:pPr>
        <w:spacing w:after="0" w:line="240" w:lineRule="auto"/>
        <w:outlineLvl w:val="0"/>
        <w:rPr>
          <w:rFonts w:ascii="Times New Roman" w:eastAsia="Times New Roman" w:hAnsi="Times New Roman" w:cs="Times New Roman"/>
          <w:b/>
          <w:bCs/>
          <w:color w:val="000000"/>
          <w:sz w:val="24"/>
          <w:szCs w:val="24"/>
          <w:lang w:eastAsia="nb-NO"/>
        </w:rPr>
      </w:pPr>
      <w:r w:rsidRPr="00E00978">
        <w:rPr>
          <w:rFonts w:ascii="Times New Roman" w:eastAsia="Times New Roman" w:hAnsi="Times New Roman" w:cs="Times New Roman"/>
          <w:b/>
          <w:bCs/>
          <w:color w:val="000000"/>
          <w:sz w:val="24"/>
          <w:szCs w:val="24"/>
          <w:lang w:eastAsia="nb-NO"/>
        </w:rPr>
        <w:lastRenderedPageBreak/>
        <w:t>OMRÅDEBESKRIVELSE</w:t>
      </w:r>
    </w:p>
    <w:p w14:paraId="5D02D471" w14:textId="1371EAC5" w:rsidR="000179AE" w:rsidRPr="001841C4" w:rsidRDefault="001841C4" w:rsidP="004660B3">
      <w:pPr>
        <w:spacing w:after="0" w:line="240" w:lineRule="auto"/>
        <w:outlineLvl w:val="0"/>
        <w:rPr>
          <w:rFonts w:ascii="Times New Roman" w:eastAsia="Times New Roman" w:hAnsi="Times New Roman" w:cs="Times New Roman"/>
          <w:b/>
          <w:bCs/>
          <w:color w:val="000000"/>
          <w:sz w:val="24"/>
          <w:szCs w:val="24"/>
          <w:lang w:eastAsia="nb-NO"/>
        </w:rPr>
      </w:pPr>
      <w:r w:rsidRPr="001841C4">
        <w:rPr>
          <w:rFonts w:ascii="Times New Roman" w:hAnsi="Times New Roman" w:cs="Times New Roman"/>
          <w:sz w:val="24"/>
          <w:szCs w:val="24"/>
        </w:rPr>
        <w:t>Undersøkelsesområdet omfatter</w:t>
      </w:r>
      <w:r w:rsidR="00CA5380">
        <w:rPr>
          <w:rFonts w:ascii="Times New Roman" w:hAnsi="Times New Roman" w:cs="Times New Roman"/>
          <w:sz w:val="24"/>
          <w:szCs w:val="24"/>
        </w:rPr>
        <w:t xml:space="preserve"> </w:t>
      </w:r>
      <w:r w:rsidRPr="001841C4">
        <w:rPr>
          <w:rFonts w:ascii="Times New Roman" w:hAnsi="Times New Roman" w:cs="Times New Roman"/>
          <w:sz w:val="24"/>
          <w:szCs w:val="24"/>
        </w:rPr>
        <w:t xml:space="preserve">et </w:t>
      </w:r>
      <w:r w:rsidR="00FF3349">
        <w:rPr>
          <w:rFonts w:ascii="Times New Roman" w:hAnsi="Times New Roman" w:cs="Times New Roman"/>
          <w:sz w:val="24"/>
          <w:szCs w:val="24"/>
        </w:rPr>
        <w:t>mindre skog</w:t>
      </w:r>
      <w:r w:rsidRPr="001841C4">
        <w:rPr>
          <w:rFonts w:ascii="Times New Roman" w:hAnsi="Times New Roman" w:cs="Times New Roman"/>
          <w:sz w:val="24"/>
          <w:szCs w:val="24"/>
        </w:rPr>
        <w:t xml:space="preserve">område ved </w:t>
      </w:r>
      <w:proofErr w:type="spellStart"/>
      <w:r w:rsidR="008A342B">
        <w:rPr>
          <w:rFonts w:ascii="Times New Roman" w:hAnsi="Times New Roman" w:cs="Times New Roman"/>
          <w:sz w:val="24"/>
          <w:szCs w:val="24"/>
        </w:rPr>
        <w:t>Tryterudelva</w:t>
      </w:r>
      <w:proofErr w:type="spellEnd"/>
      <w:r w:rsidRPr="001841C4">
        <w:rPr>
          <w:rFonts w:ascii="Times New Roman" w:hAnsi="Times New Roman" w:cs="Times New Roman"/>
          <w:sz w:val="24"/>
          <w:szCs w:val="24"/>
        </w:rPr>
        <w:t xml:space="preserve">, </w:t>
      </w:r>
      <w:r>
        <w:rPr>
          <w:rFonts w:ascii="Times New Roman" w:hAnsi="Times New Roman" w:cs="Times New Roman"/>
          <w:sz w:val="24"/>
          <w:szCs w:val="24"/>
        </w:rPr>
        <w:t>som ligger</w:t>
      </w:r>
      <w:r w:rsidRPr="001841C4">
        <w:rPr>
          <w:rFonts w:ascii="Times New Roman" w:hAnsi="Times New Roman" w:cs="Times New Roman"/>
          <w:sz w:val="24"/>
          <w:szCs w:val="24"/>
        </w:rPr>
        <w:t xml:space="preserve"> ca. </w:t>
      </w:r>
      <w:r w:rsidR="00FF71B6">
        <w:rPr>
          <w:rFonts w:ascii="Times New Roman" w:hAnsi="Times New Roman" w:cs="Times New Roman"/>
          <w:sz w:val="24"/>
          <w:szCs w:val="24"/>
        </w:rPr>
        <w:t>1,3</w:t>
      </w:r>
      <w:r w:rsidRPr="001841C4">
        <w:rPr>
          <w:rFonts w:ascii="Times New Roman" w:hAnsi="Times New Roman" w:cs="Times New Roman"/>
          <w:sz w:val="24"/>
          <w:szCs w:val="24"/>
        </w:rPr>
        <w:t xml:space="preserve"> km </w:t>
      </w:r>
      <w:r w:rsidR="00FF71B6">
        <w:rPr>
          <w:rFonts w:ascii="Times New Roman" w:hAnsi="Times New Roman" w:cs="Times New Roman"/>
          <w:sz w:val="24"/>
          <w:szCs w:val="24"/>
        </w:rPr>
        <w:t>nordøst for Eikeren i Holmestrand kommune</w:t>
      </w:r>
      <w:r w:rsidRPr="001841C4">
        <w:rPr>
          <w:rFonts w:ascii="Times New Roman" w:hAnsi="Times New Roman" w:cs="Times New Roman"/>
          <w:sz w:val="24"/>
          <w:szCs w:val="24"/>
        </w:rPr>
        <w:t>. Topograf</w:t>
      </w:r>
      <w:r w:rsidR="00547840">
        <w:rPr>
          <w:rFonts w:ascii="Times New Roman" w:hAnsi="Times New Roman" w:cs="Times New Roman"/>
          <w:sz w:val="24"/>
          <w:szCs w:val="24"/>
        </w:rPr>
        <w:t>i</w:t>
      </w:r>
      <w:r w:rsidRPr="001841C4">
        <w:rPr>
          <w:rFonts w:ascii="Times New Roman" w:hAnsi="Times New Roman" w:cs="Times New Roman"/>
          <w:sz w:val="24"/>
          <w:szCs w:val="24"/>
        </w:rPr>
        <w:t xml:space="preserve">en er typisk for regionen, med et småkollete landskap. </w:t>
      </w:r>
      <w:r w:rsidR="006058E4">
        <w:rPr>
          <w:rFonts w:ascii="Times New Roman" w:hAnsi="Times New Roman" w:cs="Times New Roman"/>
          <w:sz w:val="24"/>
          <w:szCs w:val="24"/>
        </w:rPr>
        <w:t xml:space="preserve">Deler av området er </w:t>
      </w:r>
      <w:r w:rsidR="00FF3349">
        <w:rPr>
          <w:rFonts w:ascii="Times New Roman" w:hAnsi="Times New Roman" w:cs="Times New Roman"/>
          <w:sz w:val="24"/>
          <w:szCs w:val="24"/>
        </w:rPr>
        <w:t>en bekkekløft</w:t>
      </w:r>
      <w:r w:rsidR="00C603AA">
        <w:rPr>
          <w:rFonts w:ascii="Times New Roman" w:hAnsi="Times New Roman" w:cs="Times New Roman"/>
          <w:sz w:val="24"/>
          <w:szCs w:val="24"/>
        </w:rPr>
        <w:t xml:space="preserve"> som strekker seg i sør- </w:t>
      </w:r>
      <w:proofErr w:type="gramStart"/>
      <w:r w:rsidR="00C603AA">
        <w:rPr>
          <w:rFonts w:ascii="Times New Roman" w:hAnsi="Times New Roman" w:cs="Times New Roman"/>
          <w:sz w:val="24"/>
          <w:szCs w:val="24"/>
        </w:rPr>
        <w:t>nord retning</w:t>
      </w:r>
      <w:proofErr w:type="gramEnd"/>
      <w:r w:rsidR="00FF3349">
        <w:rPr>
          <w:rFonts w:ascii="Times New Roman" w:hAnsi="Times New Roman" w:cs="Times New Roman"/>
          <w:sz w:val="24"/>
          <w:szCs w:val="24"/>
        </w:rPr>
        <w:t xml:space="preserve">. </w:t>
      </w:r>
      <w:r w:rsidRPr="001841C4">
        <w:rPr>
          <w:rFonts w:ascii="Times New Roman" w:hAnsi="Times New Roman" w:cs="Times New Roman"/>
          <w:sz w:val="24"/>
          <w:szCs w:val="24"/>
        </w:rPr>
        <w:t xml:space="preserve">Berggrunnen består i hovedsak av </w:t>
      </w:r>
      <w:r w:rsidR="006058E4">
        <w:rPr>
          <w:rFonts w:ascii="Times New Roman" w:hAnsi="Times New Roman" w:cs="Times New Roman"/>
          <w:shd w:val="clear" w:color="auto" w:fill="F1F1F1"/>
        </w:rPr>
        <w:t>granitt</w:t>
      </w:r>
      <w:r w:rsidR="00547840">
        <w:rPr>
          <w:rFonts w:ascii="Times New Roman" w:hAnsi="Times New Roman" w:cs="Times New Roman"/>
          <w:shd w:val="clear" w:color="auto" w:fill="F1F1F1"/>
        </w:rPr>
        <w:t xml:space="preserve"> </w:t>
      </w:r>
      <w:r w:rsidRPr="001841C4">
        <w:rPr>
          <w:rFonts w:ascii="Times New Roman" w:hAnsi="Times New Roman" w:cs="Times New Roman"/>
          <w:sz w:val="24"/>
          <w:szCs w:val="24"/>
        </w:rPr>
        <w:t xml:space="preserve">dekket av </w:t>
      </w:r>
      <w:r w:rsidR="00277E3C">
        <w:rPr>
          <w:rFonts w:ascii="Times New Roman" w:hAnsi="Times New Roman" w:cs="Times New Roman"/>
          <w:sz w:val="24"/>
          <w:szCs w:val="24"/>
        </w:rPr>
        <w:t xml:space="preserve">morene- og </w:t>
      </w:r>
      <w:r w:rsidRPr="001841C4">
        <w:rPr>
          <w:rFonts w:ascii="Times New Roman" w:hAnsi="Times New Roman" w:cs="Times New Roman"/>
          <w:sz w:val="24"/>
          <w:szCs w:val="24"/>
        </w:rPr>
        <w:t>forvitringsmateriale</w:t>
      </w:r>
      <w:r w:rsidR="00277E3C">
        <w:rPr>
          <w:rFonts w:ascii="Times New Roman" w:hAnsi="Times New Roman" w:cs="Times New Roman"/>
          <w:sz w:val="24"/>
          <w:szCs w:val="24"/>
        </w:rPr>
        <w:t>.</w:t>
      </w:r>
      <w:r w:rsidR="00547840">
        <w:rPr>
          <w:rFonts w:ascii="Times New Roman" w:hAnsi="Times New Roman" w:cs="Times New Roman"/>
          <w:sz w:val="24"/>
          <w:szCs w:val="24"/>
        </w:rPr>
        <w:t xml:space="preserve"> </w:t>
      </w:r>
      <w:proofErr w:type="spellStart"/>
      <w:r w:rsidR="00FF71B6">
        <w:rPr>
          <w:rFonts w:ascii="Times New Roman" w:hAnsi="Times New Roman" w:cs="Times New Roman"/>
          <w:sz w:val="24"/>
          <w:szCs w:val="24"/>
        </w:rPr>
        <w:t>Tryterudelva</w:t>
      </w:r>
      <w:proofErr w:type="spellEnd"/>
      <w:r w:rsidRPr="001841C4">
        <w:rPr>
          <w:rFonts w:ascii="Times New Roman" w:hAnsi="Times New Roman" w:cs="Times New Roman"/>
          <w:sz w:val="24"/>
          <w:szCs w:val="24"/>
        </w:rPr>
        <w:t xml:space="preserve"> ligger i </w:t>
      </w:r>
      <w:r w:rsidR="00FF71B6">
        <w:rPr>
          <w:rFonts w:ascii="Times New Roman" w:hAnsi="Times New Roman" w:cs="Times New Roman"/>
          <w:sz w:val="24"/>
          <w:szCs w:val="24"/>
        </w:rPr>
        <w:t>sørboreal</w:t>
      </w:r>
      <w:r w:rsidRPr="001841C4">
        <w:rPr>
          <w:rFonts w:ascii="Times New Roman" w:hAnsi="Times New Roman" w:cs="Times New Roman"/>
          <w:sz w:val="24"/>
          <w:szCs w:val="24"/>
        </w:rPr>
        <w:t xml:space="preserve"> vegetasjonssone og svakt oseanisk vegetasjonsseksjon</w:t>
      </w:r>
      <w:r w:rsidR="00C10021">
        <w:rPr>
          <w:rFonts w:ascii="Times New Roman" w:hAnsi="Times New Roman" w:cs="Times New Roman"/>
          <w:sz w:val="24"/>
          <w:szCs w:val="24"/>
        </w:rPr>
        <w:t>.</w:t>
      </w:r>
    </w:p>
    <w:p w14:paraId="2DC5B1F6" w14:textId="1449034F" w:rsidR="000179AE" w:rsidRDefault="000179AE" w:rsidP="004660B3">
      <w:pPr>
        <w:spacing w:after="0" w:line="240" w:lineRule="auto"/>
        <w:outlineLvl w:val="0"/>
        <w:rPr>
          <w:rFonts w:ascii="Times New Roman" w:eastAsia="Times New Roman" w:hAnsi="Times New Roman" w:cs="Times New Roman"/>
          <w:b/>
          <w:bCs/>
          <w:color w:val="000000"/>
          <w:sz w:val="24"/>
          <w:szCs w:val="24"/>
          <w:lang w:eastAsia="nb-NO"/>
        </w:rPr>
      </w:pPr>
    </w:p>
    <w:p w14:paraId="58652DDD" w14:textId="2A107862" w:rsidR="001841C4" w:rsidRPr="008D4AA9" w:rsidRDefault="004660B3" w:rsidP="008D4AA9">
      <w:pPr>
        <w:spacing w:after="0" w:line="240" w:lineRule="auto"/>
        <w:outlineLvl w:val="0"/>
        <w:rPr>
          <w:rFonts w:ascii="Times New Roman" w:eastAsia="Times New Roman" w:hAnsi="Times New Roman" w:cs="Times New Roman"/>
          <w:sz w:val="24"/>
          <w:szCs w:val="24"/>
          <w:lang w:eastAsia="nb-NO"/>
        </w:rPr>
      </w:pPr>
      <w:r w:rsidRPr="00E00978">
        <w:rPr>
          <w:rFonts w:ascii="Times New Roman" w:eastAsia="Times New Roman" w:hAnsi="Times New Roman" w:cs="Times New Roman"/>
          <w:b/>
          <w:bCs/>
          <w:sz w:val="24"/>
          <w:szCs w:val="24"/>
          <w:lang w:eastAsia="nb-NO"/>
        </w:rPr>
        <w:t>VEGETASJON, SKOGSTRUKTUR OG PÅVIRKNING</w:t>
      </w:r>
    </w:p>
    <w:p w14:paraId="07B327AC" w14:textId="69F77082" w:rsidR="00144013" w:rsidRDefault="00144013" w:rsidP="004660B3">
      <w:pPr>
        <w:spacing w:after="0" w:line="240" w:lineRule="auto"/>
        <w:rPr>
          <w:rFonts w:ascii="Times New Roman" w:hAnsi="Times New Roman" w:cs="Times New Roman"/>
          <w:noProof/>
          <w:sz w:val="24"/>
          <w:szCs w:val="24"/>
        </w:rPr>
      </w:pPr>
      <w:r w:rsidRPr="00144013">
        <w:rPr>
          <w:rFonts w:ascii="Times New Roman" w:hAnsi="Times New Roman" w:cs="Times New Roman"/>
          <w:noProof/>
          <w:sz w:val="24"/>
          <w:szCs w:val="24"/>
        </w:rPr>
        <w:t>Tilbudsområdet består hovedsakelig av lavlandsbarskog. Både partier</w:t>
      </w:r>
      <w:r w:rsidR="001220C2">
        <w:rPr>
          <w:rFonts w:ascii="Times New Roman" w:hAnsi="Times New Roman" w:cs="Times New Roman"/>
          <w:noProof/>
          <w:sz w:val="24"/>
          <w:szCs w:val="24"/>
        </w:rPr>
        <w:t xml:space="preserve"> med</w:t>
      </w:r>
      <w:r w:rsidRPr="00144013">
        <w:rPr>
          <w:rFonts w:ascii="Times New Roman" w:hAnsi="Times New Roman" w:cs="Times New Roman"/>
          <w:noProof/>
          <w:sz w:val="24"/>
          <w:szCs w:val="24"/>
        </w:rPr>
        <w:t xml:space="preserve"> høy bonitet og mer fattige skrinne partier er inkludert, og området må karakteriseres som forholdvis variert, der flere ulike vegetasjonstyper er inkludert. </w:t>
      </w:r>
    </w:p>
    <w:p w14:paraId="18C9A9B2" w14:textId="77777777" w:rsidR="00144013" w:rsidRDefault="00144013" w:rsidP="004660B3">
      <w:pPr>
        <w:spacing w:after="0" w:line="240" w:lineRule="auto"/>
        <w:rPr>
          <w:rFonts w:ascii="Times New Roman" w:hAnsi="Times New Roman" w:cs="Times New Roman"/>
          <w:noProof/>
          <w:sz w:val="24"/>
          <w:szCs w:val="24"/>
        </w:rPr>
      </w:pPr>
    </w:p>
    <w:p w14:paraId="3B839115" w14:textId="094AE237" w:rsidR="00FD2B1A" w:rsidRDefault="00144013" w:rsidP="004660B3">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Det er</w:t>
      </w:r>
      <w:r w:rsidRPr="00144013">
        <w:rPr>
          <w:rFonts w:ascii="Times New Roman" w:hAnsi="Times New Roman" w:cs="Times New Roman"/>
          <w:noProof/>
          <w:sz w:val="24"/>
          <w:szCs w:val="24"/>
        </w:rPr>
        <w:t xml:space="preserve"> partier med yngre skog </w:t>
      </w:r>
      <w:r>
        <w:rPr>
          <w:rFonts w:ascii="Times New Roman" w:hAnsi="Times New Roman" w:cs="Times New Roman"/>
          <w:noProof/>
          <w:sz w:val="24"/>
          <w:szCs w:val="24"/>
        </w:rPr>
        <w:t>men det er</w:t>
      </w:r>
      <w:r w:rsidRPr="00144013">
        <w:rPr>
          <w:rFonts w:ascii="Times New Roman" w:hAnsi="Times New Roman" w:cs="Times New Roman"/>
          <w:noProof/>
          <w:sz w:val="24"/>
          <w:szCs w:val="24"/>
        </w:rPr>
        <w:t xml:space="preserve"> ingen nye hogstflater. En </w:t>
      </w:r>
      <w:r w:rsidR="001D53D0">
        <w:rPr>
          <w:rFonts w:ascii="Times New Roman" w:hAnsi="Times New Roman" w:cs="Times New Roman"/>
          <w:noProof/>
          <w:sz w:val="24"/>
          <w:szCs w:val="24"/>
        </w:rPr>
        <w:t>skogsbilv</w:t>
      </w:r>
      <w:r w:rsidRPr="00144013">
        <w:rPr>
          <w:rFonts w:ascii="Times New Roman" w:hAnsi="Times New Roman" w:cs="Times New Roman"/>
          <w:noProof/>
          <w:sz w:val="24"/>
          <w:szCs w:val="24"/>
        </w:rPr>
        <w:t xml:space="preserve">ei og en kraftgate går gjennom området. </w:t>
      </w:r>
      <w:r w:rsidR="00FD2B1A">
        <w:rPr>
          <w:rFonts w:ascii="Times New Roman" w:hAnsi="Times New Roman" w:cs="Times New Roman"/>
          <w:noProof/>
          <w:sz w:val="24"/>
          <w:szCs w:val="24"/>
        </w:rPr>
        <w:t>Det er</w:t>
      </w:r>
      <w:r w:rsidRPr="00144013">
        <w:rPr>
          <w:rFonts w:ascii="Times New Roman" w:hAnsi="Times New Roman" w:cs="Times New Roman"/>
          <w:noProof/>
          <w:sz w:val="24"/>
          <w:szCs w:val="24"/>
        </w:rPr>
        <w:t xml:space="preserve"> </w:t>
      </w:r>
      <w:r w:rsidR="00FD2B1A">
        <w:rPr>
          <w:rFonts w:ascii="Times New Roman" w:hAnsi="Times New Roman" w:cs="Times New Roman"/>
          <w:noProof/>
          <w:sz w:val="24"/>
          <w:szCs w:val="24"/>
        </w:rPr>
        <w:t>b</w:t>
      </w:r>
      <w:r w:rsidRPr="00144013">
        <w:rPr>
          <w:rFonts w:ascii="Times New Roman" w:hAnsi="Times New Roman" w:cs="Times New Roman"/>
          <w:noProof/>
          <w:sz w:val="24"/>
          <w:szCs w:val="24"/>
        </w:rPr>
        <w:t xml:space="preserve">etydelige partier med til dels godt med død ved i ulike stadier og dimensjoner, både stående og liggende og </w:t>
      </w:r>
      <w:r w:rsidR="001D53D0">
        <w:rPr>
          <w:rFonts w:ascii="Times New Roman" w:hAnsi="Times New Roman" w:cs="Times New Roman"/>
          <w:noProof/>
          <w:sz w:val="24"/>
          <w:szCs w:val="24"/>
        </w:rPr>
        <w:t xml:space="preserve">i </w:t>
      </w:r>
      <w:r w:rsidRPr="00144013">
        <w:rPr>
          <w:rFonts w:ascii="Times New Roman" w:hAnsi="Times New Roman" w:cs="Times New Roman"/>
          <w:noProof/>
          <w:sz w:val="24"/>
          <w:szCs w:val="24"/>
        </w:rPr>
        <w:t xml:space="preserve">ulike nedbrytningsstadier. Mest gran, men også andre treslag. Imidlertid finnes betydelige partier med lite død ved. </w:t>
      </w:r>
    </w:p>
    <w:p w14:paraId="5CA937AD" w14:textId="77777777" w:rsidR="00FD2B1A" w:rsidRDefault="00FD2B1A" w:rsidP="004660B3">
      <w:pPr>
        <w:spacing w:after="0" w:line="240" w:lineRule="auto"/>
        <w:rPr>
          <w:rFonts w:ascii="Times New Roman" w:hAnsi="Times New Roman" w:cs="Times New Roman"/>
          <w:noProof/>
          <w:sz w:val="24"/>
          <w:szCs w:val="24"/>
        </w:rPr>
      </w:pPr>
    </w:p>
    <w:p w14:paraId="772F535C" w14:textId="7C256754" w:rsidR="000179AE" w:rsidRPr="00144013" w:rsidRDefault="00144013" w:rsidP="004660B3">
      <w:pPr>
        <w:spacing w:after="0" w:line="240" w:lineRule="auto"/>
        <w:rPr>
          <w:rFonts w:ascii="Times New Roman" w:hAnsi="Times New Roman" w:cs="Times New Roman"/>
          <w:sz w:val="24"/>
          <w:szCs w:val="24"/>
        </w:rPr>
      </w:pPr>
      <w:r w:rsidRPr="00144013">
        <w:rPr>
          <w:rFonts w:ascii="Times New Roman" w:hAnsi="Times New Roman" w:cs="Times New Roman"/>
          <w:noProof/>
          <w:sz w:val="24"/>
          <w:szCs w:val="24"/>
        </w:rPr>
        <w:t>Øvre alder på gran er &gt;100 år og øvre alder på furu ligger for det meste i aldersintervallet 150-180 år. Gamle bartrær dominerer i enkelte partier, særlig i vest ned mot elva, mens furu forekommer i bratte lisider og sk</w:t>
      </w:r>
      <w:r w:rsidR="00FD2B1A">
        <w:rPr>
          <w:rFonts w:ascii="Times New Roman" w:hAnsi="Times New Roman" w:cs="Times New Roman"/>
          <w:noProof/>
          <w:sz w:val="24"/>
          <w:szCs w:val="24"/>
        </w:rPr>
        <w:t>r</w:t>
      </w:r>
      <w:r w:rsidRPr="00144013">
        <w:rPr>
          <w:rFonts w:ascii="Times New Roman" w:hAnsi="Times New Roman" w:cs="Times New Roman"/>
          <w:noProof/>
          <w:sz w:val="24"/>
          <w:szCs w:val="24"/>
        </w:rPr>
        <w:t>inne platåer. Imidlertid er barskog</w:t>
      </w:r>
      <w:r w:rsidR="00FD2B1A">
        <w:rPr>
          <w:rFonts w:ascii="Times New Roman" w:hAnsi="Times New Roman" w:cs="Times New Roman"/>
          <w:noProof/>
          <w:sz w:val="24"/>
          <w:szCs w:val="24"/>
        </w:rPr>
        <w:t>en</w:t>
      </w:r>
      <w:r w:rsidRPr="00144013">
        <w:rPr>
          <w:rFonts w:ascii="Times New Roman" w:hAnsi="Times New Roman" w:cs="Times New Roman"/>
          <w:noProof/>
          <w:sz w:val="24"/>
          <w:szCs w:val="24"/>
        </w:rPr>
        <w:t xml:space="preserve"> samlet sett middels gammel. Innslag av gamle boreale løvtrær forekommer stedvis og i partier i lisidene</w:t>
      </w:r>
      <w:r w:rsidR="000726DB">
        <w:rPr>
          <w:rFonts w:ascii="Times New Roman" w:hAnsi="Times New Roman" w:cs="Times New Roman"/>
          <w:noProof/>
          <w:sz w:val="24"/>
          <w:szCs w:val="24"/>
        </w:rPr>
        <w:t xml:space="preserve">, </w:t>
      </w:r>
      <w:r w:rsidR="00FD2B1A">
        <w:rPr>
          <w:rFonts w:ascii="Times New Roman" w:hAnsi="Times New Roman" w:cs="Times New Roman"/>
          <w:noProof/>
          <w:sz w:val="24"/>
          <w:szCs w:val="24"/>
        </w:rPr>
        <w:t>og treslags</w:t>
      </w:r>
      <w:r w:rsidRPr="00144013">
        <w:rPr>
          <w:rFonts w:ascii="Times New Roman" w:hAnsi="Times New Roman" w:cs="Times New Roman"/>
          <w:noProof/>
          <w:sz w:val="24"/>
          <w:szCs w:val="24"/>
        </w:rPr>
        <w:t xml:space="preserve">fordelingen </w:t>
      </w:r>
      <w:r w:rsidR="00FD2B1A">
        <w:rPr>
          <w:rFonts w:ascii="Times New Roman" w:hAnsi="Times New Roman" w:cs="Times New Roman"/>
          <w:noProof/>
          <w:sz w:val="24"/>
          <w:szCs w:val="24"/>
        </w:rPr>
        <w:t>vurderes som</w:t>
      </w:r>
      <w:r w:rsidRPr="00144013">
        <w:rPr>
          <w:rFonts w:ascii="Times New Roman" w:hAnsi="Times New Roman" w:cs="Times New Roman"/>
          <w:noProof/>
          <w:sz w:val="24"/>
          <w:szCs w:val="24"/>
        </w:rPr>
        <w:t xml:space="preserve"> middels stor. Den topografiske variasjonen </w:t>
      </w:r>
      <w:r w:rsidR="00FD2B1A">
        <w:rPr>
          <w:rFonts w:ascii="Times New Roman" w:hAnsi="Times New Roman" w:cs="Times New Roman"/>
          <w:noProof/>
          <w:sz w:val="24"/>
          <w:szCs w:val="24"/>
        </w:rPr>
        <w:t>er stor.</w:t>
      </w:r>
      <w:r w:rsidRPr="00144013">
        <w:rPr>
          <w:rFonts w:ascii="Times New Roman" w:hAnsi="Times New Roman" w:cs="Times New Roman"/>
          <w:noProof/>
          <w:sz w:val="24"/>
          <w:szCs w:val="24"/>
        </w:rPr>
        <w:t xml:space="preserve"> Her er både rasmark, bratte skrenter og lisider, men lite slakere partier. Vegetasjonsvariasjonen og rikhet utgjøres grovt sett av rike partier og fattigere skrinne partier på rygger. Det er </w:t>
      </w:r>
      <w:r w:rsidR="00FD2B1A">
        <w:rPr>
          <w:rFonts w:ascii="Times New Roman" w:hAnsi="Times New Roman" w:cs="Times New Roman"/>
          <w:noProof/>
          <w:sz w:val="24"/>
          <w:szCs w:val="24"/>
        </w:rPr>
        <w:t>flere funn a</w:t>
      </w:r>
      <w:r w:rsidRPr="00144013">
        <w:rPr>
          <w:rFonts w:ascii="Times New Roman" w:hAnsi="Times New Roman" w:cs="Times New Roman"/>
          <w:noProof/>
          <w:sz w:val="24"/>
          <w:szCs w:val="24"/>
        </w:rPr>
        <w:t xml:space="preserve">v rødlistede arter innenfor verneforslaget, vesentlig vedboende sopp. </w:t>
      </w:r>
    </w:p>
    <w:p w14:paraId="298C3021" w14:textId="77777777" w:rsidR="00144013" w:rsidRDefault="00144013" w:rsidP="004660B3">
      <w:pPr>
        <w:spacing w:after="0" w:line="240" w:lineRule="auto"/>
        <w:outlineLvl w:val="0"/>
        <w:rPr>
          <w:rFonts w:ascii="Times New Roman" w:eastAsia="Times New Roman" w:hAnsi="Times New Roman" w:cs="Times New Roman"/>
          <w:b/>
          <w:bCs/>
          <w:color w:val="000000"/>
          <w:sz w:val="24"/>
          <w:szCs w:val="24"/>
          <w:lang w:eastAsia="nb-NO"/>
        </w:rPr>
      </w:pPr>
    </w:p>
    <w:p w14:paraId="50E796B1" w14:textId="02664C5D" w:rsidR="004660B3" w:rsidRPr="00E00978" w:rsidRDefault="004660B3" w:rsidP="004660B3">
      <w:pPr>
        <w:spacing w:after="0" w:line="240" w:lineRule="auto"/>
        <w:outlineLvl w:val="0"/>
        <w:rPr>
          <w:rFonts w:ascii="Times New Roman" w:eastAsia="Times New Roman" w:hAnsi="Times New Roman" w:cs="Times New Roman"/>
          <w:b/>
          <w:bCs/>
          <w:color w:val="000000"/>
          <w:sz w:val="24"/>
          <w:szCs w:val="24"/>
          <w:lang w:eastAsia="nb-NO"/>
        </w:rPr>
      </w:pPr>
      <w:r w:rsidRPr="00E00978">
        <w:rPr>
          <w:rFonts w:ascii="Times New Roman" w:eastAsia="Times New Roman" w:hAnsi="Times New Roman" w:cs="Times New Roman"/>
          <w:b/>
          <w:bCs/>
          <w:color w:val="000000"/>
          <w:sz w:val="24"/>
          <w:szCs w:val="24"/>
          <w:lang w:eastAsia="nb-NO"/>
        </w:rPr>
        <w:t>VERNEINTERESSER</w:t>
      </w:r>
    </w:p>
    <w:p w14:paraId="5F8CDF69" w14:textId="6C53AB82" w:rsidR="006148E5" w:rsidRDefault="006148E5" w:rsidP="006148E5">
      <w:pPr>
        <w:spacing w:after="0" w:line="240" w:lineRule="auto"/>
        <w:rPr>
          <w:rFonts w:ascii="Times New Roman" w:hAnsi="Times New Roman" w:cs="Times New Roman"/>
          <w:bCs/>
          <w:sz w:val="24"/>
          <w:szCs w:val="24"/>
        </w:rPr>
      </w:pPr>
      <w:r w:rsidRPr="006148E5">
        <w:rPr>
          <w:rFonts w:ascii="Times New Roman" w:hAnsi="Times New Roman" w:cs="Times New Roman"/>
          <w:bCs/>
          <w:sz w:val="24"/>
          <w:szCs w:val="24"/>
        </w:rPr>
        <w:t>I dette avsnittet er blant annet såkalt</w:t>
      </w:r>
      <w:r w:rsidR="00625D17">
        <w:rPr>
          <w:rFonts w:ascii="Times New Roman" w:hAnsi="Times New Roman" w:cs="Times New Roman"/>
          <w:bCs/>
          <w:sz w:val="24"/>
          <w:szCs w:val="24"/>
        </w:rPr>
        <w:t>e</w:t>
      </w:r>
      <w:r w:rsidRPr="006148E5">
        <w:rPr>
          <w:rFonts w:ascii="Times New Roman" w:hAnsi="Times New Roman" w:cs="Times New Roman"/>
          <w:bCs/>
          <w:sz w:val="24"/>
          <w:szCs w:val="24"/>
        </w:rPr>
        <w:t xml:space="preserve"> «rødlistede» arter omtalt. Det er arter som er sjeldne og som er gitt ulik status etter hvor stor fare det er for utrydding. Status er hentet fra Norsk Rødliste 2015, fra Artsdatabanken. EN = sterkt truet, VU = sårbar, og NT = nær truet, der «sårbar» er mer sjelden enn «nær truet».</w:t>
      </w:r>
    </w:p>
    <w:p w14:paraId="5FB5FFE2" w14:textId="77777777" w:rsidR="00144013" w:rsidRDefault="00144013" w:rsidP="006148E5">
      <w:pPr>
        <w:spacing w:after="0" w:line="240" w:lineRule="auto"/>
        <w:rPr>
          <w:rFonts w:ascii="Times New Roman" w:hAnsi="Times New Roman" w:cs="Times New Roman"/>
          <w:bCs/>
          <w:sz w:val="24"/>
          <w:szCs w:val="24"/>
        </w:rPr>
      </w:pPr>
    </w:p>
    <w:p w14:paraId="47C60AC6" w14:textId="24772203" w:rsidR="006058E4" w:rsidRDefault="00B0274A" w:rsidP="008676D0">
      <w:pPr>
        <w:rPr>
          <w:rFonts w:ascii="Times New Roman" w:hAnsi="Times New Roman" w:cs="Times New Roman"/>
          <w:color w:val="000000"/>
          <w:sz w:val="24"/>
          <w:szCs w:val="24"/>
        </w:rPr>
      </w:pPr>
      <w:r w:rsidRPr="00B0274A">
        <w:rPr>
          <w:rFonts w:ascii="Times New Roman" w:hAnsi="Times New Roman" w:cs="Times New Roman"/>
          <w:color w:val="000000"/>
          <w:sz w:val="24"/>
          <w:szCs w:val="24"/>
        </w:rPr>
        <w:t>Vestre del av området er tidligere kartlagt som naturtypen bekkekløft, med regionalt viktig verdi (etter DN</w:t>
      </w:r>
      <w:r>
        <w:rPr>
          <w:rFonts w:ascii="Times New Roman" w:hAnsi="Times New Roman" w:cs="Times New Roman"/>
          <w:color w:val="000000"/>
          <w:sz w:val="24"/>
          <w:szCs w:val="24"/>
        </w:rPr>
        <w:t xml:space="preserve"> </w:t>
      </w:r>
      <w:r w:rsidRPr="00B0274A">
        <w:rPr>
          <w:rFonts w:ascii="Times New Roman" w:hAnsi="Times New Roman" w:cs="Times New Roman"/>
          <w:color w:val="000000"/>
          <w:sz w:val="24"/>
          <w:szCs w:val="24"/>
        </w:rPr>
        <w:t xml:space="preserve">håndbok- 13). </w:t>
      </w:r>
      <w:r w:rsidR="006058E4">
        <w:rPr>
          <w:rFonts w:ascii="Times New Roman" w:hAnsi="Times New Roman" w:cs="Times New Roman"/>
          <w:color w:val="000000"/>
          <w:sz w:val="24"/>
          <w:szCs w:val="24"/>
        </w:rPr>
        <w:t xml:space="preserve">I bekkekløfta er det sammenhengende gammel granskog med til dels rike vegetasjonstyper, naturlig dynamikk og med en del død ved. Viktige innslag av rødlistearter og signalarter. </w:t>
      </w:r>
    </w:p>
    <w:p w14:paraId="77ABB288" w14:textId="6908FC52" w:rsidR="008676D0" w:rsidRDefault="00B0274A" w:rsidP="008676D0">
      <w:pPr>
        <w:rPr>
          <w:rFonts w:ascii="Times New Roman" w:hAnsi="Times New Roman" w:cs="Times New Roman"/>
          <w:color w:val="000000"/>
          <w:sz w:val="24"/>
          <w:szCs w:val="24"/>
        </w:rPr>
      </w:pPr>
      <w:r w:rsidRPr="00B0274A">
        <w:rPr>
          <w:rFonts w:ascii="Times New Roman" w:hAnsi="Times New Roman" w:cs="Times New Roman"/>
          <w:color w:val="000000"/>
          <w:sz w:val="24"/>
          <w:szCs w:val="24"/>
        </w:rPr>
        <w:t xml:space="preserve">Ny kartlegging omfatter bekkekløfta og det meste av bratt </w:t>
      </w:r>
      <w:proofErr w:type="spellStart"/>
      <w:r w:rsidRPr="00B0274A">
        <w:rPr>
          <w:rFonts w:ascii="Times New Roman" w:hAnsi="Times New Roman" w:cs="Times New Roman"/>
          <w:color w:val="000000"/>
          <w:sz w:val="24"/>
          <w:szCs w:val="24"/>
        </w:rPr>
        <w:t>liside</w:t>
      </w:r>
      <w:proofErr w:type="spellEnd"/>
      <w:r w:rsidRPr="00B0274A">
        <w:rPr>
          <w:rFonts w:ascii="Times New Roman" w:hAnsi="Times New Roman" w:cs="Times New Roman"/>
          <w:color w:val="000000"/>
          <w:sz w:val="24"/>
          <w:szCs w:val="24"/>
        </w:rPr>
        <w:t xml:space="preserve"> øst for </w:t>
      </w:r>
      <w:proofErr w:type="spellStart"/>
      <w:r w:rsidRPr="00B0274A">
        <w:rPr>
          <w:rFonts w:ascii="Times New Roman" w:hAnsi="Times New Roman" w:cs="Times New Roman"/>
          <w:color w:val="000000"/>
          <w:sz w:val="24"/>
          <w:szCs w:val="24"/>
        </w:rPr>
        <w:t>Tryterudelva</w:t>
      </w:r>
      <w:proofErr w:type="spellEnd"/>
      <w:r>
        <w:rPr>
          <w:rFonts w:ascii="Times New Roman" w:hAnsi="Times New Roman" w:cs="Times New Roman"/>
          <w:color w:val="000000"/>
          <w:sz w:val="24"/>
          <w:szCs w:val="24"/>
        </w:rPr>
        <w:t xml:space="preserve">. </w:t>
      </w:r>
      <w:r w:rsidR="00F658CC">
        <w:rPr>
          <w:rFonts w:ascii="Times New Roman" w:hAnsi="Times New Roman" w:cs="Times New Roman"/>
          <w:color w:val="000000"/>
          <w:sz w:val="24"/>
          <w:szCs w:val="24"/>
        </w:rPr>
        <w:t>Området er etter kartlegging supplert med ytterliger</w:t>
      </w:r>
      <w:r w:rsidR="00BB05B1">
        <w:rPr>
          <w:rFonts w:ascii="Times New Roman" w:hAnsi="Times New Roman" w:cs="Times New Roman"/>
          <w:color w:val="000000"/>
          <w:sz w:val="24"/>
          <w:szCs w:val="24"/>
        </w:rPr>
        <w:t xml:space="preserve">e ca. 50 </w:t>
      </w:r>
      <w:r w:rsidR="00F658CC">
        <w:rPr>
          <w:rFonts w:ascii="Times New Roman" w:hAnsi="Times New Roman" w:cs="Times New Roman"/>
          <w:color w:val="000000"/>
          <w:sz w:val="24"/>
          <w:szCs w:val="24"/>
        </w:rPr>
        <w:t>dekar med hovedsakelig eldre barskog</w:t>
      </w:r>
      <w:r w:rsidR="008676D0">
        <w:rPr>
          <w:rFonts w:ascii="Times New Roman" w:hAnsi="Times New Roman" w:cs="Times New Roman"/>
          <w:color w:val="000000"/>
          <w:sz w:val="24"/>
          <w:szCs w:val="24"/>
        </w:rPr>
        <w:t xml:space="preserve"> mot sørøst</w:t>
      </w:r>
      <w:r w:rsidR="00F658CC">
        <w:rPr>
          <w:rFonts w:ascii="Times New Roman" w:hAnsi="Times New Roman" w:cs="Times New Roman"/>
          <w:color w:val="000000"/>
          <w:sz w:val="24"/>
          <w:szCs w:val="24"/>
        </w:rPr>
        <w:t xml:space="preserve">. </w:t>
      </w:r>
    </w:p>
    <w:p w14:paraId="7DD61E5A" w14:textId="6E6BA076" w:rsidR="008676D0" w:rsidRPr="008676D0" w:rsidRDefault="008676D0" w:rsidP="008676D0">
      <w:pPr>
        <w:rPr>
          <w:rFonts w:ascii="Times New Roman" w:hAnsi="Times New Roman" w:cs="Times New Roman"/>
          <w:sz w:val="24"/>
          <w:szCs w:val="24"/>
        </w:rPr>
      </w:pPr>
      <w:r>
        <w:rPr>
          <w:rFonts w:ascii="Times New Roman" w:hAnsi="Times New Roman" w:cs="Times New Roman"/>
          <w:sz w:val="24"/>
          <w:szCs w:val="24"/>
        </w:rPr>
        <w:t>Tilleggsarealet</w:t>
      </w:r>
      <w:r w:rsidRPr="008676D0">
        <w:rPr>
          <w:rFonts w:ascii="Times New Roman" w:hAnsi="Times New Roman" w:cs="Times New Roman"/>
          <w:sz w:val="24"/>
          <w:szCs w:val="24"/>
        </w:rPr>
        <w:t xml:space="preserve"> ha</w:t>
      </w:r>
      <w:r>
        <w:rPr>
          <w:rFonts w:ascii="Times New Roman" w:hAnsi="Times New Roman" w:cs="Times New Roman"/>
          <w:sz w:val="24"/>
          <w:szCs w:val="24"/>
        </w:rPr>
        <w:t>r</w:t>
      </w:r>
      <w:r w:rsidRPr="008676D0">
        <w:rPr>
          <w:rFonts w:ascii="Times New Roman" w:hAnsi="Times New Roman" w:cs="Times New Roman"/>
          <w:sz w:val="24"/>
          <w:szCs w:val="24"/>
        </w:rPr>
        <w:t xml:space="preserve"> gammel furuskog (125-155 år), gammel granskog på høy bonitet (20-23) og rik blandingsskog med </w:t>
      </w:r>
      <w:proofErr w:type="spellStart"/>
      <w:r w:rsidRPr="008676D0">
        <w:rPr>
          <w:rFonts w:ascii="Times New Roman" w:hAnsi="Times New Roman" w:cs="Times New Roman"/>
          <w:sz w:val="24"/>
          <w:szCs w:val="24"/>
        </w:rPr>
        <w:t>engpreg</w:t>
      </w:r>
      <w:proofErr w:type="spellEnd"/>
      <w:r w:rsidRPr="008676D0">
        <w:rPr>
          <w:rFonts w:ascii="Times New Roman" w:hAnsi="Times New Roman" w:cs="Times New Roman"/>
          <w:sz w:val="24"/>
          <w:szCs w:val="24"/>
        </w:rPr>
        <w:t xml:space="preserve"> i feltsjiktet. Det står også endel grove osp og ospesuksesjoner spredt i området. Store deler av tilleggsarealet er med rike vegetasjonstyper; </w:t>
      </w:r>
      <w:proofErr w:type="spellStart"/>
      <w:r w:rsidRPr="008676D0">
        <w:rPr>
          <w:rFonts w:ascii="Times New Roman" w:hAnsi="Times New Roman" w:cs="Times New Roman"/>
          <w:sz w:val="24"/>
          <w:szCs w:val="24"/>
        </w:rPr>
        <w:t>lågurt</w:t>
      </w:r>
      <w:proofErr w:type="spellEnd"/>
      <w:r w:rsidRPr="008676D0">
        <w:rPr>
          <w:rFonts w:ascii="Times New Roman" w:hAnsi="Times New Roman" w:cs="Times New Roman"/>
          <w:sz w:val="24"/>
          <w:szCs w:val="24"/>
        </w:rPr>
        <w:t xml:space="preserve"> (blåveis og </w:t>
      </w:r>
      <w:proofErr w:type="spellStart"/>
      <w:r w:rsidRPr="008676D0">
        <w:rPr>
          <w:rFonts w:ascii="Times New Roman" w:hAnsi="Times New Roman" w:cs="Times New Roman"/>
          <w:sz w:val="24"/>
          <w:szCs w:val="24"/>
        </w:rPr>
        <w:t>myske</w:t>
      </w:r>
      <w:proofErr w:type="spellEnd"/>
      <w:r w:rsidRPr="008676D0">
        <w:rPr>
          <w:rFonts w:ascii="Times New Roman" w:hAnsi="Times New Roman" w:cs="Times New Roman"/>
          <w:sz w:val="24"/>
          <w:szCs w:val="24"/>
        </w:rPr>
        <w:t xml:space="preserve">) og noe høgstaude (med turt). I den sørøstlige delen langs bekk kommer det inn fuktig kildeløvskog av ask og gråor i </w:t>
      </w:r>
      <w:proofErr w:type="spellStart"/>
      <w:r w:rsidRPr="008676D0">
        <w:rPr>
          <w:rFonts w:ascii="Times New Roman" w:hAnsi="Times New Roman" w:cs="Times New Roman"/>
          <w:sz w:val="24"/>
          <w:szCs w:val="24"/>
        </w:rPr>
        <w:t>lisiden</w:t>
      </w:r>
      <w:proofErr w:type="spellEnd"/>
      <w:r w:rsidRPr="008676D0">
        <w:rPr>
          <w:rFonts w:ascii="Times New Roman" w:hAnsi="Times New Roman" w:cs="Times New Roman"/>
          <w:sz w:val="24"/>
          <w:szCs w:val="24"/>
        </w:rPr>
        <w:t xml:space="preserve"> med rikt feltsjikt. </w:t>
      </w:r>
    </w:p>
    <w:p w14:paraId="5418D59F" w14:textId="16BA2301" w:rsidR="00B0274A" w:rsidRDefault="00B0274A" w:rsidP="004D3A01">
      <w:pPr>
        <w:spacing w:after="0" w:line="240" w:lineRule="auto"/>
        <w:rPr>
          <w:rFonts w:ascii="Times New Roman" w:hAnsi="Times New Roman" w:cs="Times New Roman"/>
          <w:color w:val="000000"/>
          <w:sz w:val="24"/>
          <w:szCs w:val="24"/>
        </w:rPr>
      </w:pPr>
      <w:r w:rsidRPr="00B0274A">
        <w:rPr>
          <w:rFonts w:ascii="Times New Roman" w:hAnsi="Times New Roman" w:cs="Times New Roman"/>
          <w:color w:val="000000"/>
          <w:sz w:val="24"/>
          <w:szCs w:val="24"/>
        </w:rPr>
        <w:t xml:space="preserve">Området </w:t>
      </w:r>
      <w:r w:rsidR="008676D0">
        <w:rPr>
          <w:rFonts w:ascii="Times New Roman" w:hAnsi="Times New Roman" w:cs="Times New Roman"/>
          <w:color w:val="000000"/>
          <w:sz w:val="24"/>
          <w:szCs w:val="24"/>
        </w:rPr>
        <w:t xml:space="preserve">samla </w:t>
      </w:r>
      <w:r w:rsidRPr="00B0274A">
        <w:rPr>
          <w:rFonts w:ascii="Times New Roman" w:hAnsi="Times New Roman" w:cs="Times New Roman"/>
          <w:color w:val="000000"/>
          <w:sz w:val="24"/>
          <w:szCs w:val="24"/>
        </w:rPr>
        <w:t xml:space="preserve">er variert og domineres av rike og produktive vegetasjonstyper, derav </w:t>
      </w:r>
      <w:proofErr w:type="spellStart"/>
      <w:r w:rsidRPr="00B0274A">
        <w:rPr>
          <w:rFonts w:ascii="Times New Roman" w:hAnsi="Times New Roman" w:cs="Times New Roman"/>
          <w:color w:val="000000"/>
          <w:sz w:val="24"/>
          <w:szCs w:val="24"/>
        </w:rPr>
        <w:t>lågurtgranskog</w:t>
      </w:r>
      <w:proofErr w:type="spellEnd"/>
      <w:r w:rsidRPr="00B0274A">
        <w:rPr>
          <w:rFonts w:ascii="Times New Roman" w:hAnsi="Times New Roman" w:cs="Times New Roman"/>
          <w:color w:val="000000"/>
          <w:sz w:val="24"/>
          <w:szCs w:val="24"/>
        </w:rPr>
        <w:t xml:space="preserve">, men også mer fattige vegetasjonstyper særlig i østlige deler. Vesentlige deler av skogen kan karakteriseres som gammel og middels gammel, og det er i partier til dels mye </w:t>
      </w:r>
      <w:r w:rsidRPr="00B0274A">
        <w:rPr>
          <w:rFonts w:ascii="Times New Roman" w:hAnsi="Times New Roman" w:cs="Times New Roman"/>
          <w:color w:val="000000"/>
          <w:sz w:val="24"/>
          <w:szCs w:val="24"/>
        </w:rPr>
        <w:lastRenderedPageBreak/>
        <w:t xml:space="preserve">og god kontinuitet i død ved. De største naturverdiene er knyttet til partier dominert av eldre og </w:t>
      </w:r>
      <w:proofErr w:type="spellStart"/>
      <w:r w:rsidRPr="00B0274A">
        <w:rPr>
          <w:rFonts w:ascii="Times New Roman" w:hAnsi="Times New Roman" w:cs="Times New Roman"/>
          <w:color w:val="000000"/>
          <w:sz w:val="24"/>
          <w:szCs w:val="24"/>
        </w:rPr>
        <w:t>dødvedrik</w:t>
      </w:r>
      <w:proofErr w:type="spellEnd"/>
      <w:r w:rsidRPr="00B0274A">
        <w:rPr>
          <w:rFonts w:ascii="Times New Roman" w:hAnsi="Times New Roman" w:cs="Times New Roman"/>
          <w:color w:val="000000"/>
          <w:sz w:val="24"/>
          <w:szCs w:val="24"/>
        </w:rPr>
        <w:t xml:space="preserve"> granskog. </w:t>
      </w:r>
    </w:p>
    <w:p w14:paraId="32354C7D" w14:textId="77777777" w:rsidR="00B0274A" w:rsidRDefault="00B0274A" w:rsidP="004D3A01">
      <w:pPr>
        <w:spacing w:after="0" w:line="240" w:lineRule="auto"/>
        <w:rPr>
          <w:rFonts w:ascii="Times New Roman" w:hAnsi="Times New Roman" w:cs="Times New Roman"/>
          <w:color w:val="000000"/>
          <w:sz w:val="24"/>
          <w:szCs w:val="24"/>
        </w:rPr>
      </w:pPr>
    </w:p>
    <w:p w14:paraId="17C21764" w14:textId="558F051B" w:rsidR="002B7A4B" w:rsidRDefault="00B0274A" w:rsidP="004D3A01">
      <w:pPr>
        <w:spacing w:after="0" w:line="240" w:lineRule="auto"/>
        <w:rPr>
          <w:rFonts w:ascii="Times New Roman" w:hAnsi="Times New Roman" w:cs="Times New Roman"/>
          <w:color w:val="000000"/>
          <w:sz w:val="24"/>
          <w:szCs w:val="24"/>
        </w:rPr>
      </w:pPr>
      <w:r w:rsidRPr="00B0274A">
        <w:rPr>
          <w:rFonts w:ascii="Times New Roman" w:hAnsi="Times New Roman" w:cs="Times New Roman"/>
          <w:color w:val="000000"/>
          <w:sz w:val="24"/>
          <w:szCs w:val="24"/>
        </w:rPr>
        <w:t xml:space="preserve">Det er funn av sjeldne og trua arter av mose, lav og sopp, som er avhengig av kontinuitet i død ved og gammel skog. </w:t>
      </w:r>
      <w:r w:rsidR="002B7A4B">
        <w:rPr>
          <w:rFonts w:ascii="Times New Roman" w:hAnsi="Times New Roman" w:cs="Times New Roman"/>
          <w:color w:val="000000"/>
          <w:sz w:val="24"/>
          <w:szCs w:val="24"/>
        </w:rPr>
        <w:t>Det er funn</w:t>
      </w:r>
      <w:r w:rsidR="00C72DED">
        <w:rPr>
          <w:rFonts w:ascii="Times New Roman" w:hAnsi="Times New Roman" w:cs="Times New Roman"/>
          <w:color w:val="000000"/>
          <w:sz w:val="24"/>
          <w:szCs w:val="24"/>
        </w:rPr>
        <w:t xml:space="preserve"> av duftskinn (NT),</w:t>
      </w:r>
      <w:r w:rsidR="002B7A4B">
        <w:rPr>
          <w:rFonts w:ascii="Times New Roman" w:hAnsi="Times New Roman" w:cs="Times New Roman"/>
          <w:color w:val="000000"/>
          <w:sz w:val="24"/>
          <w:szCs w:val="24"/>
        </w:rPr>
        <w:t xml:space="preserve"> gul snyltekjuke (NT), klengekjuke (VU), rosenkjuke (NT), rynkeskinn (NT), svartsonekjuke (NT)</w:t>
      </w:r>
      <w:r w:rsidR="00C72DED">
        <w:rPr>
          <w:rFonts w:ascii="Times New Roman" w:hAnsi="Times New Roman" w:cs="Times New Roman"/>
          <w:color w:val="000000"/>
          <w:sz w:val="24"/>
          <w:szCs w:val="24"/>
        </w:rPr>
        <w:t>, sprikeskjegg (NT) og kort trollskjegg (NT)</w:t>
      </w:r>
      <w:r w:rsidR="002B7A4B">
        <w:rPr>
          <w:rFonts w:ascii="Times New Roman" w:hAnsi="Times New Roman" w:cs="Times New Roman"/>
          <w:color w:val="000000"/>
          <w:sz w:val="24"/>
          <w:szCs w:val="24"/>
        </w:rPr>
        <w:t xml:space="preserve">. Det er i tillegg funn av </w:t>
      </w:r>
      <w:r w:rsidR="000E2C14">
        <w:rPr>
          <w:rFonts w:ascii="Times New Roman" w:hAnsi="Times New Roman" w:cs="Times New Roman"/>
          <w:color w:val="000000"/>
          <w:sz w:val="24"/>
          <w:szCs w:val="24"/>
        </w:rPr>
        <w:t>lind (NT)</w:t>
      </w:r>
      <w:r w:rsidR="00571F4C">
        <w:rPr>
          <w:rFonts w:ascii="Times New Roman" w:hAnsi="Times New Roman" w:cs="Times New Roman"/>
          <w:color w:val="000000"/>
          <w:sz w:val="24"/>
          <w:szCs w:val="24"/>
        </w:rPr>
        <w:t xml:space="preserve">, </w:t>
      </w:r>
      <w:r w:rsidR="000E2C14">
        <w:rPr>
          <w:rFonts w:ascii="Times New Roman" w:hAnsi="Times New Roman" w:cs="Times New Roman"/>
          <w:color w:val="000000"/>
          <w:sz w:val="24"/>
          <w:szCs w:val="24"/>
        </w:rPr>
        <w:t>ask (EN)</w:t>
      </w:r>
      <w:r w:rsidR="00C72DED">
        <w:rPr>
          <w:rFonts w:ascii="Times New Roman" w:hAnsi="Times New Roman" w:cs="Times New Roman"/>
          <w:color w:val="000000"/>
          <w:sz w:val="24"/>
          <w:szCs w:val="24"/>
        </w:rPr>
        <w:t xml:space="preserve">, </w:t>
      </w:r>
      <w:r w:rsidR="00571F4C">
        <w:rPr>
          <w:rFonts w:ascii="Times New Roman" w:hAnsi="Times New Roman" w:cs="Times New Roman"/>
          <w:color w:val="000000"/>
          <w:sz w:val="24"/>
          <w:szCs w:val="24"/>
        </w:rPr>
        <w:t>barlind (VU)</w:t>
      </w:r>
      <w:r w:rsidR="000E2C14">
        <w:rPr>
          <w:rFonts w:ascii="Times New Roman" w:hAnsi="Times New Roman" w:cs="Times New Roman"/>
          <w:color w:val="000000"/>
          <w:sz w:val="24"/>
          <w:szCs w:val="24"/>
        </w:rPr>
        <w:t xml:space="preserve">, </w:t>
      </w:r>
      <w:r w:rsidR="002B7A4B">
        <w:rPr>
          <w:rFonts w:ascii="Times New Roman" w:hAnsi="Times New Roman" w:cs="Times New Roman"/>
          <w:color w:val="000000"/>
          <w:sz w:val="24"/>
          <w:szCs w:val="24"/>
        </w:rPr>
        <w:t xml:space="preserve">lungenever </w:t>
      </w:r>
      <w:r w:rsidR="00DA3E9E">
        <w:rPr>
          <w:rFonts w:ascii="Times New Roman" w:hAnsi="Times New Roman" w:cs="Times New Roman"/>
          <w:color w:val="000000"/>
          <w:sz w:val="24"/>
          <w:szCs w:val="24"/>
        </w:rPr>
        <w:t>(</w:t>
      </w:r>
      <w:r w:rsidR="002B7A4B">
        <w:rPr>
          <w:rFonts w:ascii="Times New Roman" w:hAnsi="Times New Roman" w:cs="Times New Roman"/>
          <w:color w:val="000000"/>
          <w:sz w:val="24"/>
          <w:szCs w:val="24"/>
        </w:rPr>
        <w:t>indikatorart på gammel løvskog</w:t>
      </w:r>
      <w:r w:rsidR="00DA3E9E">
        <w:rPr>
          <w:rFonts w:ascii="Times New Roman" w:hAnsi="Times New Roman" w:cs="Times New Roman"/>
          <w:color w:val="000000"/>
          <w:sz w:val="24"/>
          <w:szCs w:val="24"/>
        </w:rPr>
        <w:t>)</w:t>
      </w:r>
      <w:r w:rsidR="0052222A">
        <w:rPr>
          <w:rFonts w:ascii="Times New Roman" w:hAnsi="Times New Roman" w:cs="Times New Roman"/>
          <w:color w:val="000000"/>
          <w:sz w:val="24"/>
          <w:szCs w:val="24"/>
        </w:rPr>
        <w:t xml:space="preserve"> og</w:t>
      </w:r>
      <w:r w:rsidR="004A5C9F">
        <w:rPr>
          <w:rFonts w:ascii="Times New Roman" w:hAnsi="Times New Roman" w:cs="Times New Roman"/>
          <w:color w:val="000000"/>
          <w:sz w:val="24"/>
          <w:szCs w:val="24"/>
        </w:rPr>
        <w:t xml:space="preserve"> </w:t>
      </w:r>
      <w:r w:rsidR="0052222A">
        <w:rPr>
          <w:rFonts w:ascii="Times New Roman" w:hAnsi="Times New Roman" w:cs="Times New Roman"/>
          <w:color w:val="000000"/>
          <w:sz w:val="24"/>
          <w:szCs w:val="24"/>
        </w:rPr>
        <w:t>nattfiol</w:t>
      </w:r>
      <w:r w:rsidR="004A5C9F">
        <w:rPr>
          <w:rFonts w:ascii="Times New Roman" w:hAnsi="Times New Roman" w:cs="Times New Roman"/>
          <w:color w:val="000000"/>
          <w:sz w:val="24"/>
          <w:szCs w:val="24"/>
        </w:rPr>
        <w:t xml:space="preserve"> (</w:t>
      </w:r>
      <w:proofErr w:type="spellStart"/>
      <w:r w:rsidR="004A5C9F">
        <w:rPr>
          <w:rFonts w:ascii="Times New Roman" w:hAnsi="Times New Roman" w:cs="Times New Roman"/>
          <w:color w:val="000000"/>
          <w:sz w:val="24"/>
          <w:szCs w:val="24"/>
        </w:rPr>
        <w:t>orkid</w:t>
      </w:r>
      <w:r w:rsidR="000661EA">
        <w:rPr>
          <w:rFonts w:ascii="Times New Roman" w:hAnsi="Times New Roman" w:cs="Times New Roman"/>
          <w:color w:val="000000"/>
          <w:sz w:val="24"/>
          <w:szCs w:val="24"/>
        </w:rPr>
        <w:t>è</w:t>
      </w:r>
      <w:proofErr w:type="spellEnd"/>
      <w:r w:rsidR="000661EA">
        <w:rPr>
          <w:rFonts w:ascii="Times New Roman" w:hAnsi="Times New Roman" w:cs="Times New Roman"/>
          <w:color w:val="000000"/>
          <w:sz w:val="24"/>
          <w:szCs w:val="24"/>
        </w:rPr>
        <w:t>).</w:t>
      </w:r>
      <w:r w:rsidR="002B7A4B">
        <w:rPr>
          <w:rFonts w:ascii="Times New Roman" w:hAnsi="Times New Roman" w:cs="Times New Roman"/>
          <w:color w:val="000000"/>
          <w:sz w:val="24"/>
          <w:szCs w:val="24"/>
        </w:rPr>
        <w:t xml:space="preserve"> </w:t>
      </w:r>
      <w:r w:rsidRPr="00B0274A">
        <w:rPr>
          <w:rFonts w:ascii="Times New Roman" w:hAnsi="Times New Roman" w:cs="Times New Roman"/>
          <w:color w:val="000000"/>
          <w:sz w:val="24"/>
          <w:szCs w:val="24"/>
        </w:rPr>
        <w:t xml:space="preserve"> </w:t>
      </w:r>
    </w:p>
    <w:p w14:paraId="2D9B9B1A" w14:textId="77777777" w:rsidR="002B7A4B" w:rsidRDefault="002B7A4B" w:rsidP="004D3A01">
      <w:pPr>
        <w:spacing w:after="0" w:line="240" w:lineRule="auto"/>
        <w:rPr>
          <w:rFonts w:ascii="Times New Roman" w:hAnsi="Times New Roman" w:cs="Times New Roman"/>
          <w:color w:val="000000"/>
          <w:sz w:val="24"/>
          <w:szCs w:val="24"/>
        </w:rPr>
      </w:pPr>
    </w:p>
    <w:p w14:paraId="2C662D4E" w14:textId="3F0EB58E" w:rsidR="00554EEA" w:rsidRDefault="00B0274A" w:rsidP="004D3A01">
      <w:pPr>
        <w:spacing w:after="0" w:line="240" w:lineRule="auto"/>
        <w:rPr>
          <w:rFonts w:ascii="Times New Roman" w:hAnsi="Times New Roman" w:cs="Times New Roman"/>
          <w:color w:val="000000"/>
          <w:sz w:val="24"/>
          <w:szCs w:val="24"/>
        </w:rPr>
      </w:pPr>
      <w:r w:rsidRPr="00B0274A">
        <w:rPr>
          <w:rFonts w:ascii="Times New Roman" w:hAnsi="Times New Roman" w:cs="Times New Roman"/>
          <w:color w:val="000000"/>
          <w:sz w:val="24"/>
          <w:szCs w:val="24"/>
        </w:rPr>
        <w:t xml:space="preserve">Området oppfyller viktige mangler i skogvernet knyttet til høybonitetsskog i lavlandet og biologisk gammel skog i sørboreal vegetasjonssone. Området vil i tillegg bidra til å sikre vern av bekkekløft og boreal naturskog i fylket. </w:t>
      </w:r>
    </w:p>
    <w:p w14:paraId="72930A60" w14:textId="77777777" w:rsidR="00C44A25" w:rsidRPr="00C44A25" w:rsidRDefault="00C44A25" w:rsidP="004D3A01">
      <w:pPr>
        <w:spacing w:after="0" w:line="240" w:lineRule="auto"/>
        <w:rPr>
          <w:rFonts w:ascii="Times New Roman" w:hAnsi="Times New Roman" w:cs="Times New Roman"/>
          <w:color w:val="000000"/>
          <w:sz w:val="24"/>
          <w:szCs w:val="24"/>
        </w:rPr>
      </w:pPr>
    </w:p>
    <w:p w14:paraId="39AC7F94" w14:textId="5FBBE8E2" w:rsidR="00554EEA" w:rsidRDefault="00554EEA" w:rsidP="004D3A01">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Området </w:t>
      </w:r>
      <w:proofErr w:type="spellStart"/>
      <w:r w:rsidR="00C44A25">
        <w:rPr>
          <w:rFonts w:ascii="Times New Roman" w:hAnsi="Times New Roman" w:cs="Times New Roman"/>
          <w:sz w:val="24"/>
          <w:szCs w:val="24"/>
        </w:rPr>
        <w:t>Tryterudelva</w:t>
      </w:r>
      <w:proofErr w:type="spellEnd"/>
      <w:r w:rsidRPr="00554EEA">
        <w:rPr>
          <w:rFonts w:ascii="Times New Roman" w:hAnsi="Times New Roman" w:cs="Times New Roman"/>
          <w:sz w:val="24"/>
          <w:szCs w:val="24"/>
        </w:rPr>
        <w:t xml:space="preserve"> vurderes samlet å være</w:t>
      </w:r>
      <w:r w:rsidR="00140FD2">
        <w:rPr>
          <w:rFonts w:ascii="Times New Roman" w:hAnsi="Times New Roman" w:cs="Times New Roman"/>
          <w:sz w:val="24"/>
          <w:szCs w:val="24"/>
        </w:rPr>
        <w:t xml:space="preserve"> </w:t>
      </w:r>
      <w:r w:rsidRPr="00554EEA">
        <w:rPr>
          <w:rFonts w:ascii="Times New Roman" w:hAnsi="Times New Roman" w:cs="Times New Roman"/>
          <w:sz w:val="24"/>
          <w:szCs w:val="24"/>
        </w:rPr>
        <w:t>regionalt verdifullt (**)</w:t>
      </w:r>
      <w:r w:rsidR="00A31376">
        <w:rPr>
          <w:rFonts w:ascii="Times New Roman" w:hAnsi="Times New Roman" w:cs="Times New Roman"/>
          <w:i/>
          <w:sz w:val="24"/>
          <w:szCs w:val="24"/>
        </w:rPr>
        <w:t>.</w:t>
      </w:r>
      <w:r w:rsidRPr="00271C7B">
        <w:rPr>
          <w:rFonts w:ascii="Times New Roman" w:hAnsi="Times New Roman" w:cs="Times New Roman"/>
          <w:i/>
          <w:sz w:val="24"/>
          <w:szCs w:val="24"/>
        </w:rPr>
        <w:t xml:space="preserve"> </w:t>
      </w:r>
    </w:p>
    <w:p w14:paraId="34537CE3" w14:textId="01EADED8" w:rsidR="00B51557" w:rsidRDefault="00B51557" w:rsidP="004D3A01">
      <w:pPr>
        <w:spacing w:after="0" w:line="240" w:lineRule="auto"/>
        <w:rPr>
          <w:rFonts w:ascii="Times New Roman" w:hAnsi="Times New Roman" w:cs="Times New Roman"/>
          <w:i/>
          <w:sz w:val="24"/>
          <w:szCs w:val="24"/>
        </w:rPr>
      </w:pPr>
    </w:p>
    <w:p w14:paraId="2A73B7CC" w14:textId="5B32142A" w:rsidR="00B51557" w:rsidRPr="00B51557" w:rsidRDefault="001C49F2" w:rsidP="004D3A01">
      <w:pPr>
        <w:spacing w:after="0" w:line="240" w:lineRule="auto"/>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14:anchorId="2B3C7490" wp14:editId="253A77A6">
            <wp:extent cx="5759450" cy="4616450"/>
            <wp:effectExtent l="0" t="0" r="0" b="0"/>
            <wp:docPr id="1973895303" name="Bilde 3" descr="Et bilde som inneholder tre, utendørs, bagasjerom, Landplan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95303" name="Bilde 3" descr="Et bilde som inneholder tre, utendørs, bagasjerom, Landplanter&#10;&#10;Automatisk generert beskrivelse"/>
                    <pic:cNvPicPr/>
                  </pic:nvPicPr>
                  <pic:blipFill rotWithShape="1">
                    <a:blip r:embed="rId8" cstate="print">
                      <a:extLst>
                        <a:ext uri="{28A0092B-C50C-407E-A947-70E740481C1C}">
                          <a14:useLocalDpi xmlns:a14="http://schemas.microsoft.com/office/drawing/2010/main" val="0"/>
                        </a:ext>
                      </a:extLst>
                    </a:blip>
                    <a:srcRect t="22157" r="22" b="17741"/>
                    <a:stretch/>
                  </pic:blipFill>
                  <pic:spPr bwMode="auto">
                    <a:xfrm>
                      <a:off x="0" y="0"/>
                      <a:ext cx="5759450" cy="4616450"/>
                    </a:xfrm>
                    <a:prstGeom prst="rect">
                      <a:avLst/>
                    </a:prstGeom>
                    <a:ln>
                      <a:noFill/>
                    </a:ln>
                    <a:extLst>
                      <a:ext uri="{53640926-AAD7-44D8-BBD7-CCE9431645EC}">
                        <a14:shadowObscured xmlns:a14="http://schemas.microsoft.com/office/drawing/2010/main"/>
                      </a:ext>
                    </a:extLst>
                  </pic:spPr>
                </pic:pic>
              </a:graphicData>
            </a:graphic>
          </wp:inline>
        </w:drawing>
      </w:r>
    </w:p>
    <w:p w14:paraId="3856C827" w14:textId="42AD8DDC" w:rsidR="00554EEA" w:rsidRPr="000179AE" w:rsidRDefault="001C49F2" w:rsidP="00554EEA">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 xml:space="preserve">Lungenever på gammel osp i </w:t>
      </w:r>
      <w:proofErr w:type="spellStart"/>
      <w:r>
        <w:rPr>
          <w:rFonts w:ascii="Times New Roman" w:hAnsi="Times New Roman" w:cs="Times New Roman"/>
          <w:i/>
          <w:iCs/>
          <w:sz w:val="24"/>
          <w:szCs w:val="24"/>
        </w:rPr>
        <w:t>Tryterud</w:t>
      </w:r>
      <w:proofErr w:type="spellEnd"/>
      <w:r w:rsidR="00B51557" w:rsidRPr="000179AE">
        <w:rPr>
          <w:rFonts w:ascii="Times New Roman" w:hAnsi="Times New Roman" w:cs="Times New Roman"/>
          <w:i/>
          <w:iCs/>
          <w:sz w:val="24"/>
          <w:szCs w:val="24"/>
        </w:rPr>
        <w:t xml:space="preserve">                 Foto: Statsforvalteren i Vestfold og Telemark</w:t>
      </w:r>
    </w:p>
    <w:p w14:paraId="4D4D952E" w14:textId="77777777" w:rsidR="00B51557" w:rsidRDefault="00B51557" w:rsidP="004660B3">
      <w:pPr>
        <w:spacing w:after="0" w:line="240" w:lineRule="auto"/>
        <w:outlineLvl w:val="0"/>
        <w:rPr>
          <w:rFonts w:ascii="Times New Roman" w:eastAsia="Times New Roman" w:hAnsi="Times New Roman" w:cs="Times New Roman"/>
          <w:b/>
          <w:bCs/>
          <w:color w:val="000000"/>
          <w:sz w:val="24"/>
          <w:szCs w:val="24"/>
          <w:lang w:eastAsia="nb-NO"/>
        </w:rPr>
      </w:pPr>
    </w:p>
    <w:p w14:paraId="2038F44B" w14:textId="77777777" w:rsidR="00B94F75" w:rsidRDefault="00B94F75" w:rsidP="004660B3">
      <w:pPr>
        <w:spacing w:after="0" w:line="240" w:lineRule="auto"/>
        <w:outlineLvl w:val="0"/>
        <w:rPr>
          <w:rFonts w:ascii="Times New Roman" w:eastAsia="Times New Roman" w:hAnsi="Times New Roman" w:cs="Times New Roman"/>
          <w:b/>
          <w:bCs/>
          <w:color w:val="000000"/>
          <w:sz w:val="24"/>
          <w:szCs w:val="24"/>
          <w:lang w:eastAsia="nb-NO"/>
        </w:rPr>
      </w:pPr>
    </w:p>
    <w:p w14:paraId="78E7BB81" w14:textId="52A79367" w:rsidR="00B94F75" w:rsidRDefault="00B94F75" w:rsidP="004660B3">
      <w:pPr>
        <w:spacing w:after="0" w:line="240" w:lineRule="auto"/>
        <w:outlineLvl w:val="0"/>
        <w:rPr>
          <w:rFonts w:ascii="Times New Roman" w:eastAsia="Times New Roman" w:hAnsi="Times New Roman" w:cs="Times New Roman"/>
          <w:b/>
          <w:bCs/>
          <w:color w:val="000000"/>
          <w:sz w:val="24"/>
          <w:szCs w:val="24"/>
          <w:lang w:eastAsia="nb-NO"/>
        </w:rPr>
      </w:pPr>
    </w:p>
    <w:p w14:paraId="6715B376" w14:textId="77777777" w:rsidR="00595B93" w:rsidRDefault="004660B3" w:rsidP="00595B93">
      <w:pPr>
        <w:spacing w:after="0" w:line="240" w:lineRule="auto"/>
        <w:outlineLvl w:val="0"/>
        <w:rPr>
          <w:rFonts w:ascii="Times New Roman" w:eastAsia="Times New Roman" w:hAnsi="Times New Roman" w:cs="Times New Roman"/>
          <w:b/>
          <w:bCs/>
          <w:color w:val="000000"/>
          <w:sz w:val="24"/>
          <w:szCs w:val="24"/>
          <w:lang w:eastAsia="nb-NO"/>
        </w:rPr>
      </w:pPr>
      <w:r w:rsidRPr="00E00978">
        <w:rPr>
          <w:rFonts w:ascii="Times New Roman" w:eastAsia="Times New Roman" w:hAnsi="Times New Roman" w:cs="Times New Roman"/>
          <w:b/>
          <w:bCs/>
          <w:color w:val="000000"/>
          <w:sz w:val="24"/>
          <w:szCs w:val="24"/>
          <w:lang w:eastAsia="nb-NO"/>
        </w:rPr>
        <w:t xml:space="preserve">FORMÅL  </w:t>
      </w:r>
    </w:p>
    <w:p w14:paraId="2927A7DA" w14:textId="4692AA02" w:rsidR="00595B93" w:rsidRPr="00FE2CB6" w:rsidRDefault="00595B93" w:rsidP="00595B93">
      <w:pPr>
        <w:spacing w:after="0" w:line="240" w:lineRule="auto"/>
        <w:outlineLvl w:val="0"/>
        <w:rPr>
          <w:rFonts w:ascii="Times New Roman" w:eastAsia="Times New Roman" w:hAnsi="Times New Roman" w:cs="Times New Roman"/>
          <w:b/>
          <w:bCs/>
          <w:color w:val="000000"/>
          <w:sz w:val="24"/>
          <w:szCs w:val="24"/>
          <w:lang w:eastAsia="nb-NO"/>
        </w:rPr>
      </w:pPr>
      <w:r w:rsidRPr="00FE2CB6">
        <w:rPr>
          <w:rFonts w:ascii="Times New Roman" w:eastAsia="Times New Roman" w:hAnsi="Times New Roman" w:cs="Times New Roman"/>
          <w:sz w:val="24"/>
          <w:szCs w:val="24"/>
          <w:lang w:eastAsia="nb-NO"/>
        </w:rPr>
        <w:t xml:space="preserve">Formålet med forskriften er å bevare et område som inneholder en regionalt viktig bekkekløft, gammel barskog, derav </w:t>
      </w:r>
      <w:proofErr w:type="spellStart"/>
      <w:r w:rsidRPr="00FE2CB6">
        <w:rPr>
          <w:rFonts w:ascii="Times New Roman" w:eastAsia="Times New Roman" w:hAnsi="Times New Roman" w:cs="Times New Roman"/>
          <w:sz w:val="24"/>
          <w:szCs w:val="24"/>
          <w:lang w:eastAsia="nb-NO"/>
        </w:rPr>
        <w:t>lågurtgranskog</w:t>
      </w:r>
      <w:proofErr w:type="spellEnd"/>
      <w:r w:rsidRPr="00FE2CB6">
        <w:rPr>
          <w:rFonts w:ascii="Times New Roman" w:eastAsia="Times New Roman" w:hAnsi="Times New Roman" w:cs="Times New Roman"/>
          <w:sz w:val="24"/>
          <w:szCs w:val="24"/>
          <w:lang w:eastAsia="nb-NO"/>
        </w:rPr>
        <w:t xml:space="preserve">, og </w:t>
      </w:r>
      <w:proofErr w:type="spellStart"/>
      <w:r w:rsidRPr="00FE2CB6">
        <w:rPr>
          <w:rFonts w:ascii="Times New Roman" w:eastAsia="Times New Roman" w:hAnsi="Times New Roman" w:cs="Times New Roman"/>
          <w:sz w:val="24"/>
          <w:szCs w:val="24"/>
          <w:lang w:eastAsia="nb-NO"/>
        </w:rPr>
        <w:t>boreonemoral</w:t>
      </w:r>
      <w:proofErr w:type="spellEnd"/>
      <w:r w:rsidRPr="00FE2CB6">
        <w:rPr>
          <w:rFonts w:ascii="Times New Roman" w:eastAsia="Times New Roman" w:hAnsi="Times New Roman" w:cs="Times New Roman"/>
          <w:sz w:val="24"/>
          <w:szCs w:val="24"/>
          <w:lang w:eastAsia="nb-NO"/>
        </w:rPr>
        <w:t xml:space="preserve"> blandingsskog i lavlandet. Området har forekomster av sjeldne og trua arter, </w:t>
      </w:r>
      <w:proofErr w:type="spellStart"/>
      <w:r w:rsidRPr="00FE2CB6">
        <w:rPr>
          <w:rFonts w:ascii="Times New Roman" w:eastAsia="Times New Roman" w:hAnsi="Times New Roman" w:cs="Times New Roman"/>
          <w:sz w:val="24"/>
          <w:szCs w:val="24"/>
          <w:lang w:eastAsia="nb-NO"/>
        </w:rPr>
        <w:t>dødvedrike</w:t>
      </w:r>
      <w:proofErr w:type="spellEnd"/>
      <w:r w:rsidRPr="00FE2CB6">
        <w:rPr>
          <w:rFonts w:ascii="Times New Roman" w:eastAsia="Times New Roman" w:hAnsi="Times New Roman" w:cs="Times New Roman"/>
          <w:sz w:val="24"/>
          <w:szCs w:val="24"/>
          <w:lang w:eastAsia="nb-NO"/>
        </w:rPr>
        <w:t xml:space="preserve"> områder og skog på høyere boniteter. </w:t>
      </w:r>
    </w:p>
    <w:p w14:paraId="4CB3BAA5" w14:textId="2B237A88" w:rsidR="000179AE" w:rsidRPr="00F02BF6" w:rsidRDefault="000179AE" w:rsidP="000179AE">
      <w:pPr>
        <w:spacing w:line="252" w:lineRule="auto"/>
        <w:rPr>
          <w:rFonts w:ascii="Times New Roman" w:eastAsia="Calibri" w:hAnsi="Times New Roman" w:cs="Times New Roman"/>
          <w:sz w:val="24"/>
          <w:szCs w:val="24"/>
        </w:rPr>
      </w:pPr>
    </w:p>
    <w:p w14:paraId="3A26BC76" w14:textId="77777777" w:rsidR="004660B3" w:rsidRPr="00313AAF" w:rsidRDefault="004660B3" w:rsidP="004660B3">
      <w:pPr>
        <w:spacing w:after="0" w:line="240" w:lineRule="auto"/>
        <w:rPr>
          <w:rFonts w:ascii="Times New Roman" w:hAnsi="Times New Roman" w:cs="Times New Roman"/>
          <w:b/>
          <w:bCs/>
          <w:sz w:val="24"/>
          <w:szCs w:val="24"/>
        </w:rPr>
      </w:pPr>
      <w:r w:rsidRPr="00313AAF">
        <w:rPr>
          <w:rFonts w:ascii="Times New Roman" w:hAnsi="Times New Roman" w:cs="Times New Roman"/>
          <w:b/>
          <w:bCs/>
          <w:sz w:val="24"/>
          <w:szCs w:val="24"/>
        </w:rPr>
        <w:lastRenderedPageBreak/>
        <w:t>ANDRE INTERESSER</w:t>
      </w:r>
    </w:p>
    <w:p w14:paraId="44F2CD4D" w14:textId="5C46E5E6" w:rsidR="006001AB" w:rsidRPr="00625D17" w:rsidRDefault="006001AB" w:rsidP="004660B3">
      <w:pPr>
        <w:spacing w:after="0" w:line="240" w:lineRule="auto"/>
        <w:rPr>
          <w:rFonts w:ascii="Times New Roman" w:hAnsi="Times New Roman" w:cs="Times New Roman"/>
          <w:sz w:val="24"/>
          <w:szCs w:val="24"/>
        </w:rPr>
      </w:pPr>
      <w:r w:rsidRPr="006001AB">
        <w:rPr>
          <w:rFonts w:ascii="Times New Roman" w:hAnsi="Times New Roman" w:cs="Times New Roman"/>
          <w:sz w:val="24"/>
          <w:szCs w:val="24"/>
        </w:rPr>
        <w:t xml:space="preserve">Det </w:t>
      </w:r>
      <w:r w:rsidR="0073741F">
        <w:rPr>
          <w:rFonts w:ascii="Times New Roman" w:hAnsi="Times New Roman" w:cs="Times New Roman"/>
          <w:sz w:val="24"/>
          <w:szCs w:val="24"/>
        </w:rPr>
        <w:t xml:space="preserve">går en </w:t>
      </w:r>
      <w:r w:rsidR="004D23EE">
        <w:rPr>
          <w:rFonts w:ascii="Times New Roman" w:hAnsi="Times New Roman" w:cs="Times New Roman"/>
          <w:sz w:val="24"/>
          <w:szCs w:val="24"/>
        </w:rPr>
        <w:t>skogs</w:t>
      </w:r>
      <w:r w:rsidR="0073741F">
        <w:rPr>
          <w:rFonts w:ascii="Times New Roman" w:hAnsi="Times New Roman" w:cs="Times New Roman"/>
          <w:sz w:val="24"/>
          <w:szCs w:val="24"/>
        </w:rPr>
        <w:t>bilvei gjennom området, enkelte traktorveier og s</w:t>
      </w:r>
      <w:r w:rsidR="00C4222E">
        <w:rPr>
          <w:rFonts w:ascii="Times New Roman" w:hAnsi="Times New Roman" w:cs="Times New Roman"/>
          <w:sz w:val="24"/>
          <w:szCs w:val="24"/>
        </w:rPr>
        <w:t>ti</w:t>
      </w:r>
      <w:r w:rsidR="0073741F">
        <w:rPr>
          <w:rFonts w:ascii="Times New Roman" w:hAnsi="Times New Roman" w:cs="Times New Roman"/>
          <w:sz w:val="24"/>
          <w:szCs w:val="24"/>
        </w:rPr>
        <w:t>er.</w:t>
      </w:r>
      <w:r>
        <w:rPr>
          <w:rFonts w:ascii="Times New Roman" w:hAnsi="Times New Roman" w:cs="Times New Roman"/>
          <w:sz w:val="24"/>
          <w:szCs w:val="24"/>
        </w:rPr>
        <w:t xml:space="preserve"> Disse er tegnet inn i </w:t>
      </w:r>
      <w:r w:rsidR="003B1263">
        <w:rPr>
          <w:rFonts w:ascii="Times New Roman" w:hAnsi="Times New Roman" w:cs="Times New Roman"/>
          <w:sz w:val="24"/>
          <w:szCs w:val="24"/>
        </w:rPr>
        <w:t>forslaget til vernekart</w:t>
      </w:r>
      <w:r>
        <w:rPr>
          <w:rFonts w:ascii="Times New Roman" w:hAnsi="Times New Roman" w:cs="Times New Roman"/>
          <w:sz w:val="24"/>
          <w:szCs w:val="24"/>
        </w:rPr>
        <w:t xml:space="preserve">. </w:t>
      </w:r>
    </w:p>
    <w:p w14:paraId="27C1C799" w14:textId="77777777" w:rsidR="009C7A5F" w:rsidRDefault="009C7A5F" w:rsidP="004660B3">
      <w:pPr>
        <w:spacing w:after="0" w:line="240" w:lineRule="auto"/>
        <w:rPr>
          <w:rFonts w:ascii="Times New Roman" w:hAnsi="Times New Roman" w:cs="Times New Roman"/>
          <w:b/>
          <w:bCs/>
          <w:sz w:val="24"/>
          <w:szCs w:val="24"/>
        </w:rPr>
      </w:pPr>
    </w:p>
    <w:p w14:paraId="675F4DC9" w14:textId="2EAF3307" w:rsidR="00B63EDE" w:rsidRDefault="004660B3" w:rsidP="004660B3">
      <w:pPr>
        <w:spacing w:after="0" w:line="240" w:lineRule="auto"/>
        <w:rPr>
          <w:rFonts w:ascii="Times New Roman" w:hAnsi="Times New Roman" w:cs="Times New Roman"/>
          <w:sz w:val="24"/>
          <w:szCs w:val="24"/>
        </w:rPr>
      </w:pPr>
      <w:r w:rsidRPr="00313AAF">
        <w:rPr>
          <w:rFonts w:ascii="Times New Roman" w:hAnsi="Times New Roman" w:cs="Times New Roman"/>
          <w:b/>
          <w:bCs/>
          <w:sz w:val="24"/>
          <w:szCs w:val="24"/>
        </w:rPr>
        <w:t>TEKNISKE INNGREP</w:t>
      </w:r>
      <w:r w:rsidRPr="00313AAF">
        <w:rPr>
          <w:rFonts w:ascii="Times New Roman" w:hAnsi="Times New Roman" w:cs="Times New Roman"/>
          <w:b/>
          <w:bCs/>
          <w:sz w:val="24"/>
          <w:szCs w:val="24"/>
        </w:rPr>
        <w:br/>
      </w:r>
      <w:r w:rsidR="00C4222E">
        <w:rPr>
          <w:rFonts w:ascii="Times New Roman" w:hAnsi="Times New Roman" w:cs="Times New Roman"/>
          <w:sz w:val="24"/>
          <w:szCs w:val="24"/>
        </w:rPr>
        <w:t>I tillegg til veier og stier går det en kraftlinje gjennom området</w:t>
      </w:r>
      <w:r w:rsidR="00BB185E">
        <w:rPr>
          <w:rFonts w:ascii="Times New Roman" w:hAnsi="Times New Roman" w:cs="Times New Roman"/>
          <w:sz w:val="24"/>
          <w:szCs w:val="24"/>
        </w:rPr>
        <w:t>.</w:t>
      </w:r>
      <w:r w:rsidRPr="00313AAF">
        <w:rPr>
          <w:rFonts w:ascii="Times New Roman" w:hAnsi="Times New Roman" w:cs="Times New Roman"/>
          <w:sz w:val="24"/>
          <w:szCs w:val="24"/>
        </w:rPr>
        <w:t xml:space="preserve">    </w:t>
      </w:r>
    </w:p>
    <w:p w14:paraId="093D109E" w14:textId="7342DE83" w:rsidR="004660B3" w:rsidRPr="00313AAF" w:rsidRDefault="004660B3" w:rsidP="004660B3">
      <w:pPr>
        <w:spacing w:after="0" w:line="240" w:lineRule="auto"/>
        <w:rPr>
          <w:rFonts w:ascii="Times New Roman" w:hAnsi="Times New Roman" w:cs="Times New Roman"/>
          <w:sz w:val="24"/>
          <w:szCs w:val="24"/>
        </w:rPr>
      </w:pPr>
      <w:r w:rsidRPr="00313AAF">
        <w:rPr>
          <w:rFonts w:ascii="Times New Roman" w:hAnsi="Times New Roman" w:cs="Times New Roman"/>
          <w:sz w:val="24"/>
          <w:szCs w:val="24"/>
        </w:rPr>
        <w:t xml:space="preserve">                                              </w:t>
      </w:r>
    </w:p>
    <w:p w14:paraId="06B333F3" w14:textId="77777777" w:rsidR="004660B3" w:rsidRPr="00313AAF" w:rsidRDefault="004660B3" w:rsidP="004660B3">
      <w:pPr>
        <w:spacing w:after="0" w:line="240" w:lineRule="auto"/>
        <w:rPr>
          <w:rFonts w:ascii="Times New Roman" w:hAnsi="Times New Roman" w:cs="Times New Roman"/>
          <w:b/>
          <w:bCs/>
          <w:sz w:val="24"/>
          <w:szCs w:val="24"/>
        </w:rPr>
      </w:pPr>
      <w:r w:rsidRPr="00313AAF">
        <w:rPr>
          <w:rFonts w:ascii="Times New Roman" w:hAnsi="Times New Roman" w:cs="Times New Roman"/>
          <w:b/>
          <w:bCs/>
          <w:sz w:val="24"/>
          <w:szCs w:val="24"/>
        </w:rPr>
        <w:t xml:space="preserve">PLANSTATUS                                </w:t>
      </w:r>
    </w:p>
    <w:p w14:paraId="45B5084A" w14:textId="5FB6F6B4" w:rsidR="00023692" w:rsidRPr="006A5AEE" w:rsidRDefault="004660B3" w:rsidP="004660B3">
      <w:pPr>
        <w:spacing w:after="0" w:line="240" w:lineRule="auto"/>
        <w:rPr>
          <w:rFonts w:ascii="Times New Roman" w:hAnsi="Times New Roman" w:cs="Times New Roman"/>
          <w:sz w:val="24"/>
          <w:szCs w:val="24"/>
        </w:rPr>
      </w:pPr>
      <w:r w:rsidRPr="006A5AEE">
        <w:rPr>
          <w:rFonts w:ascii="Times New Roman" w:hAnsi="Times New Roman" w:cs="Times New Roman"/>
          <w:sz w:val="24"/>
          <w:szCs w:val="24"/>
        </w:rPr>
        <w:t>Verneforslaget ligger innenfor område avsatt til LNFR (</w:t>
      </w:r>
      <w:r w:rsidRPr="00F62A6C">
        <w:rPr>
          <w:rFonts w:ascii="Times New Roman" w:hAnsi="Times New Roman" w:cs="Times New Roman"/>
          <w:bCs/>
          <w:sz w:val="24"/>
          <w:szCs w:val="24"/>
        </w:rPr>
        <w:t>landbruks- natur- og friluftsområde</w:t>
      </w:r>
      <w:r w:rsidRPr="006A5AEE">
        <w:rPr>
          <w:rFonts w:ascii="Times New Roman" w:hAnsi="Times New Roman" w:cs="Times New Roman"/>
          <w:sz w:val="24"/>
          <w:szCs w:val="24"/>
        </w:rPr>
        <w:t>) formål</w:t>
      </w:r>
      <w:r w:rsidR="009C7A5F">
        <w:rPr>
          <w:rFonts w:ascii="Times New Roman" w:hAnsi="Times New Roman" w:cs="Times New Roman"/>
          <w:sz w:val="24"/>
          <w:szCs w:val="24"/>
        </w:rPr>
        <w:t>.</w:t>
      </w:r>
    </w:p>
    <w:p w14:paraId="4D0BD3B3" w14:textId="77777777" w:rsidR="004660B3" w:rsidRPr="00016623" w:rsidRDefault="004660B3" w:rsidP="004660B3">
      <w:pPr>
        <w:spacing w:after="0" w:line="240" w:lineRule="auto"/>
        <w:rPr>
          <w:rFonts w:ascii="Times New Roman" w:hAnsi="Times New Roman" w:cs="Times New Roman"/>
          <w:sz w:val="24"/>
          <w:szCs w:val="24"/>
        </w:rPr>
      </w:pPr>
    </w:p>
    <w:p w14:paraId="59C56B8B" w14:textId="77777777" w:rsidR="004660B3" w:rsidRPr="00313AAF" w:rsidRDefault="004660B3" w:rsidP="004660B3">
      <w:pPr>
        <w:spacing w:after="0" w:line="240" w:lineRule="auto"/>
        <w:rPr>
          <w:rFonts w:ascii="Times New Roman" w:hAnsi="Times New Roman" w:cs="Times New Roman"/>
          <w:b/>
          <w:bCs/>
          <w:sz w:val="24"/>
          <w:szCs w:val="24"/>
        </w:rPr>
      </w:pPr>
      <w:r w:rsidRPr="00313AAF">
        <w:rPr>
          <w:rFonts w:ascii="Times New Roman" w:hAnsi="Times New Roman" w:cs="Times New Roman"/>
          <w:b/>
          <w:bCs/>
          <w:sz w:val="24"/>
          <w:szCs w:val="24"/>
        </w:rPr>
        <w:t>MERKNADER</w:t>
      </w:r>
    </w:p>
    <w:p w14:paraId="6E800183" w14:textId="222BEEE0" w:rsidR="00A31376" w:rsidRPr="00E91039" w:rsidRDefault="00140FD2" w:rsidP="004660B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Vurdere uttak/skjøtsel av planta gran. </w:t>
      </w:r>
    </w:p>
    <w:p w14:paraId="0661F352" w14:textId="77777777" w:rsidR="00CA5380" w:rsidRDefault="00CA5380" w:rsidP="004660B3">
      <w:pPr>
        <w:spacing w:after="0" w:line="240" w:lineRule="auto"/>
        <w:rPr>
          <w:rFonts w:ascii="Times New Roman" w:hAnsi="Times New Roman" w:cs="Times New Roman"/>
          <w:b/>
          <w:bCs/>
          <w:sz w:val="24"/>
          <w:szCs w:val="24"/>
        </w:rPr>
      </w:pPr>
    </w:p>
    <w:p w14:paraId="4BE4B565" w14:textId="77777777" w:rsidR="00CA5380" w:rsidRDefault="00CA5380" w:rsidP="004660B3">
      <w:pPr>
        <w:spacing w:after="0" w:line="240" w:lineRule="auto"/>
        <w:rPr>
          <w:rFonts w:ascii="Times New Roman" w:hAnsi="Times New Roman" w:cs="Times New Roman"/>
          <w:b/>
          <w:bCs/>
          <w:sz w:val="24"/>
          <w:szCs w:val="24"/>
        </w:rPr>
      </w:pPr>
    </w:p>
    <w:p w14:paraId="5ABA4F02" w14:textId="76C0575E" w:rsidR="004660B3" w:rsidRPr="00313AAF" w:rsidRDefault="004660B3" w:rsidP="004660B3">
      <w:pPr>
        <w:spacing w:after="0" w:line="240" w:lineRule="auto"/>
        <w:rPr>
          <w:rFonts w:ascii="Times New Roman" w:hAnsi="Times New Roman" w:cs="Times New Roman"/>
          <w:b/>
          <w:bCs/>
          <w:sz w:val="24"/>
          <w:szCs w:val="24"/>
        </w:rPr>
      </w:pPr>
      <w:r w:rsidRPr="00313AAF">
        <w:rPr>
          <w:rFonts w:ascii="Times New Roman" w:hAnsi="Times New Roman" w:cs="Times New Roman"/>
          <w:b/>
          <w:bCs/>
          <w:sz w:val="24"/>
          <w:szCs w:val="24"/>
        </w:rPr>
        <w:t>SKOGBRUKSOPPLYSNINGER</w:t>
      </w:r>
    </w:p>
    <w:p w14:paraId="3875F18B" w14:textId="77777777" w:rsidR="004660B3" w:rsidRPr="00313AAF" w:rsidRDefault="004660B3" w:rsidP="004660B3">
      <w:pPr>
        <w:spacing w:after="0" w:line="240" w:lineRule="auto"/>
        <w:rPr>
          <w:rFonts w:ascii="Times New Roman" w:hAnsi="Times New Roman" w:cs="Times New Roman"/>
          <w:bCs/>
          <w:sz w:val="24"/>
          <w:szCs w:val="24"/>
        </w:rPr>
      </w:pPr>
    </w:p>
    <w:p w14:paraId="1FC037F7" w14:textId="77777777" w:rsidR="004660B3" w:rsidRPr="00B22DCE" w:rsidRDefault="004660B3" w:rsidP="004660B3">
      <w:pPr>
        <w:spacing w:after="0" w:line="240" w:lineRule="auto"/>
        <w:rPr>
          <w:rFonts w:ascii="Times New Roman" w:hAnsi="Times New Roman" w:cs="Times New Roman"/>
          <w:bCs/>
          <w:sz w:val="24"/>
          <w:szCs w:val="24"/>
        </w:rPr>
      </w:pPr>
      <w:bookmarkStart w:id="3" w:name="_Hlk170204869"/>
      <w:r w:rsidRPr="00B22DCE">
        <w:rPr>
          <w:rFonts w:ascii="Times New Roman" w:hAnsi="Times New Roman" w:cs="Times New Roman"/>
          <w:bCs/>
          <w:sz w:val="24"/>
          <w:szCs w:val="24"/>
        </w:rPr>
        <w:t>Tabellen viser skogbruksdata for tilbudsområdet.</w:t>
      </w:r>
    </w:p>
    <w:tbl>
      <w:tblPr>
        <w:tblW w:w="0" w:type="auto"/>
        <w:tblCellMar>
          <w:left w:w="0" w:type="dxa"/>
          <w:right w:w="0" w:type="dxa"/>
        </w:tblCellMar>
        <w:tblLook w:val="04A0" w:firstRow="1" w:lastRow="0" w:firstColumn="1" w:lastColumn="0" w:noHBand="0" w:noVBand="1"/>
      </w:tblPr>
      <w:tblGrid>
        <w:gridCol w:w="1519"/>
        <w:gridCol w:w="715"/>
        <w:gridCol w:w="480"/>
        <w:gridCol w:w="590"/>
        <w:gridCol w:w="584"/>
        <w:gridCol w:w="701"/>
        <w:gridCol w:w="575"/>
        <w:gridCol w:w="663"/>
        <w:gridCol w:w="654"/>
        <w:gridCol w:w="516"/>
        <w:gridCol w:w="898"/>
        <w:gridCol w:w="806"/>
      </w:tblGrid>
      <w:tr w:rsidR="004660B3" w:rsidRPr="00FE4BE7" w14:paraId="19028516" w14:textId="77777777" w:rsidTr="00061EAF">
        <w:trPr>
          <w:cantSplit/>
        </w:trPr>
        <w:tc>
          <w:tcPr>
            <w:tcW w:w="1519" w:type="dxa"/>
            <w:vMerge w:val="restart"/>
            <w:tcBorders>
              <w:top w:val="single" w:sz="8" w:space="0" w:color="auto"/>
              <w:left w:val="single" w:sz="8" w:space="0" w:color="auto"/>
              <w:right w:val="single" w:sz="8" w:space="0" w:color="auto"/>
            </w:tcBorders>
            <w:shd w:val="clear" w:color="auto" w:fill="FFFF99"/>
            <w:tcMar>
              <w:top w:w="0" w:type="dxa"/>
              <w:left w:w="70" w:type="dxa"/>
              <w:bottom w:w="0" w:type="dxa"/>
              <w:right w:w="70" w:type="dxa"/>
            </w:tcMar>
            <w:hideMark/>
          </w:tcPr>
          <w:p w14:paraId="2C2FC9BC" w14:textId="77777777" w:rsidR="004660B3" w:rsidRPr="00B22DCE" w:rsidRDefault="004660B3" w:rsidP="00061EAF">
            <w:pPr>
              <w:spacing w:after="0" w:line="240" w:lineRule="auto"/>
              <w:rPr>
                <w:rFonts w:ascii="Times New Roman" w:hAnsi="Times New Roman" w:cs="Times New Roman"/>
                <w:b/>
                <w:bCs/>
                <w:sz w:val="20"/>
                <w:szCs w:val="20"/>
              </w:rPr>
            </w:pPr>
          </w:p>
          <w:p w14:paraId="405B0451" w14:textId="77777777" w:rsidR="004660B3" w:rsidRPr="00B22DCE" w:rsidRDefault="004660B3" w:rsidP="00061EAF">
            <w:pPr>
              <w:spacing w:after="0" w:line="240" w:lineRule="auto"/>
              <w:jc w:val="center"/>
              <w:rPr>
                <w:rFonts w:ascii="Times New Roman" w:hAnsi="Times New Roman" w:cs="Times New Roman"/>
                <w:b/>
                <w:bCs/>
                <w:sz w:val="20"/>
                <w:szCs w:val="20"/>
              </w:rPr>
            </w:pPr>
          </w:p>
          <w:p w14:paraId="7EC17B27" w14:textId="77777777" w:rsidR="004660B3" w:rsidRPr="00A53D37" w:rsidRDefault="004660B3" w:rsidP="00061EAF">
            <w:pPr>
              <w:spacing w:after="0" w:line="240" w:lineRule="auto"/>
              <w:rPr>
                <w:rFonts w:ascii="Times New Roman" w:hAnsi="Times New Roman" w:cs="Times New Roman"/>
                <w:b/>
                <w:bCs/>
                <w:sz w:val="20"/>
                <w:szCs w:val="20"/>
              </w:rPr>
            </w:pPr>
            <w:r w:rsidRPr="00A53D37">
              <w:rPr>
                <w:rFonts w:ascii="Times New Roman" w:hAnsi="Times New Roman" w:cs="Times New Roman"/>
                <w:b/>
                <w:bCs/>
                <w:sz w:val="20"/>
                <w:szCs w:val="20"/>
              </w:rPr>
              <w:t>Navn</w:t>
            </w:r>
          </w:p>
        </w:tc>
        <w:tc>
          <w:tcPr>
            <w:tcW w:w="715"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5F9E7E4D" w14:textId="77777777" w:rsidR="004660B3" w:rsidRPr="00A53D37" w:rsidRDefault="004660B3" w:rsidP="00061EAF">
            <w:pPr>
              <w:spacing w:after="0" w:line="240" w:lineRule="auto"/>
              <w:jc w:val="center"/>
              <w:rPr>
                <w:rFonts w:ascii="Times New Roman" w:hAnsi="Times New Roman" w:cs="Times New Roman"/>
                <w:b/>
                <w:bCs/>
                <w:sz w:val="20"/>
                <w:szCs w:val="20"/>
              </w:rPr>
            </w:pPr>
            <w:r w:rsidRPr="00A53D37">
              <w:rPr>
                <w:rFonts w:ascii="Times New Roman" w:hAnsi="Times New Roman" w:cs="Times New Roman"/>
                <w:b/>
                <w:bCs/>
                <w:sz w:val="20"/>
                <w:szCs w:val="20"/>
              </w:rPr>
              <w:t>Total-</w:t>
            </w:r>
          </w:p>
          <w:p w14:paraId="5E6048FB" w14:textId="77777777" w:rsidR="004660B3" w:rsidRPr="00A53D37" w:rsidRDefault="004660B3" w:rsidP="00061EAF">
            <w:pPr>
              <w:spacing w:after="0" w:line="240" w:lineRule="auto"/>
              <w:jc w:val="center"/>
              <w:rPr>
                <w:rFonts w:ascii="Times New Roman" w:hAnsi="Times New Roman" w:cs="Times New Roman"/>
                <w:b/>
                <w:bCs/>
                <w:sz w:val="20"/>
                <w:szCs w:val="20"/>
              </w:rPr>
            </w:pPr>
            <w:r w:rsidRPr="00A53D37">
              <w:rPr>
                <w:rFonts w:ascii="Times New Roman" w:hAnsi="Times New Roman" w:cs="Times New Roman"/>
                <w:b/>
                <w:bCs/>
                <w:sz w:val="20"/>
                <w:szCs w:val="20"/>
              </w:rPr>
              <w:t>areal</w:t>
            </w:r>
          </w:p>
        </w:tc>
        <w:tc>
          <w:tcPr>
            <w:tcW w:w="2349" w:type="dxa"/>
            <w:gridSpan w:val="4"/>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tcPr>
          <w:p w14:paraId="2EDCAC70" w14:textId="77777777" w:rsidR="004660B3" w:rsidRPr="00A53D37" w:rsidRDefault="004660B3" w:rsidP="00061EAF">
            <w:pPr>
              <w:spacing w:after="0" w:line="240" w:lineRule="auto"/>
              <w:jc w:val="center"/>
              <w:rPr>
                <w:rFonts w:ascii="Times New Roman" w:hAnsi="Times New Roman" w:cs="Times New Roman"/>
                <w:b/>
                <w:bCs/>
                <w:sz w:val="20"/>
                <w:szCs w:val="20"/>
              </w:rPr>
            </w:pPr>
          </w:p>
          <w:p w14:paraId="62D003B3" w14:textId="77777777" w:rsidR="004660B3" w:rsidRPr="000C002D" w:rsidRDefault="004660B3" w:rsidP="00061EAF">
            <w:pPr>
              <w:spacing w:after="0" w:line="240" w:lineRule="auto"/>
              <w:jc w:val="center"/>
              <w:rPr>
                <w:rFonts w:ascii="Times New Roman" w:hAnsi="Times New Roman" w:cs="Times New Roman"/>
                <w:b/>
                <w:bCs/>
                <w:sz w:val="20"/>
                <w:szCs w:val="20"/>
                <w:lang w:val="nn-NO"/>
              </w:rPr>
            </w:pPr>
            <w:r w:rsidRPr="00A53D37">
              <w:rPr>
                <w:rFonts w:ascii="Times New Roman" w:hAnsi="Times New Roman" w:cs="Times New Roman"/>
                <w:b/>
                <w:bCs/>
                <w:sz w:val="20"/>
                <w:szCs w:val="20"/>
              </w:rPr>
              <w:t>Prod</w:t>
            </w:r>
            <w:proofErr w:type="spellStart"/>
            <w:r w:rsidRPr="000C002D">
              <w:rPr>
                <w:rFonts w:ascii="Times New Roman" w:hAnsi="Times New Roman" w:cs="Times New Roman"/>
                <w:b/>
                <w:bCs/>
                <w:sz w:val="20"/>
                <w:szCs w:val="20"/>
                <w:lang w:val="nn-NO"/>
              </w:rPr>
              <w:t>uktivt</w:t>
            </w:r>
            <w:proofErr w:type="spellEnd"/>
            <w:r w:rsidRPr="000C002D">
              <w:rPr>
                <w:rFonts w:ascii="Times New Roman" w:hAnsi="Times New Roman" w:cs="Times New Roman"/>
                <w:b/>
                <w:bCs/>
                <w:sz w:val="20"/>
                <w:szCs w:val="20"/>
                <w:lang w:val="nn-NO"/>
              </w:rPr>
              <w:t xml:space="preserve"> areal i daa</w:t>
            </w:r>
          </w:p>
        </w:tc>
        <w:tc>
          <w:tcPr>
            <w:tcW w:w="2350" w:type="dxa"/>
            <w:gridSpan w:val="4"/>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612AE103" w14:textId="77777777" w:rsidR="004660B3" w:rsidRPr="000C002D" w:rsidRDefault="004660B3" w:rsidP="00061EAF">
            <w:pPr>
              <w:spacing w:after="0" w:line="240" w:lineRule="auto"/>
              <w:jc w:val="center"/>
              <w:rPr>
                <w:rFonts w:ascii="Times New Roman" w:hAnsi="Times New Roman" w:cs="Times New Roman"/>
                <w:b/>
                <w:bCs/>
                <w:sz w:val="20"/>
                <w:szCs w:val="20"/>
                <w:lang w:val="nn-NO"/>
              </w:rPr>
            </w:pPr>
          </w:p>
          <w:p w14:paraId="45071B03" w14:textId="77777777" w:rsidR="004660B3" w:rsidRPr="000C002D" w:rsidRDefault="004660B3" w:rsidP="00061EAF">
            <w:pPr>
              <w:spacing w:after="0" w:line="240" w:lineRule="auto"/>
              <w:jc w:val="center"/>
              <w:rPr>
                <w:rFonts w:ascii="Times New Roman" w:hAnsi="Times New Roman" w:cs="Times New Roman"/>
                <w:b/>
                <w:bCs/>
                <w:sz w:val="20"/>
                <w:szCs w:val="20"/>
                <w:lang w:val="nn-NO"/>
              </w:rPr>
            </w:pPr>
            <w:r w:rsidRPr="000C002D">
              <w:rPr>
                <w:rFonts w:ascii="Times New Roman" w:hAnsi="Times New Roman" w:cs="Times New Roman"/>
                <w:b/>
                <w:bCs/>
                <w:sz w:val="20"/>
                <w:szCs w:val="20"/>
                <w:lang w:val="nn-NO"/>
              </w:rPr>
              <w:t>Annet areal i daa</w:t>
            </w:r>
          </w:p>
        </w:tc>
        <w:tc>
          <w:tcPr>
            <w:tcW w:w="898"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3CA423A6" w14:textId="77777777" w:rsidR="004660B3" w:rsidRPr="000C002D" w:rsidRDefault="004660B3" w:rsidP="00061EAF">
            <w:pPr>
              <w:spacing w:after="0" w:line="240" w:lineRule="auto"/>
              <w:jc w:val="center"/>
              <w:rPr>
                <w:rFonts w:ascii="Times New Roman" w:hAnsi="Times New Roman" w:cs="Times New Roman"/>
                <w:b/>
                <w:bCs/>
                <w:sz w:val="20"/>
                <w:szCs w:val="20"/>
                <w:lang w:val="nn-NO"/>
              </w:rPr>
            </w:pPr>
          </w:p>
          <w:p w14:paraId="7FF85DCF" w14:textId="77777777" w:rsidR="004660B3" w:rsidRPr="000C002D" w:rsidRDefault="004660B3" w:rsidP="00061EAF">
            <w:pPr>
              <w:spacing w:after="0" w:line="240" w:lineRule="auto"/>
              <w:jc w:val="center"/>
              <w:rPr>
                <w:rFonts w:ascii="Times New Roman" w:hAnsi="Times New Roman" w:cs="Times New Roman"/>
                <w:b/>
                <w:bCs/>
                <w:sz w:val="20"/>
                <w:szCs w:val="20"/>
                <w:lang w:val="nn-NO"/>
              </w:rPr>
            </w:pPr>
            <w:r w:rsidRPr="000C002D">
              <w:rPr>
                <w:rFonts w:ascii="Times New Roman" w:hAnsi="Times New Roman" w:cs="Times New Roman"/>
                <w:b/>
                <w:bCs/>
                <w:sz w:val="20"/>
                <w:szCs w:val="20"/>
                <w:lang w:val="nn-NO"/>
              </w:rPr>
              <w:t>Tilvekst</w:t>
            </w:r>
          </w:p>
        </w:tc>
        <w:tc>
          <w:tcPr>
            <w:tcW w:w="806" w:type="dxa"/>
            <w:tcBorders>
              <w:top w:val="single" w:sz="8" w:space="0" w:color="auto"/>
              <w:left w:val="nil"/>
              <w:bottom w:val="single" w:sz="8" w:space="0" w:color="auto"/>
              <w:right w:val="single" w:sz="8" w:space="0" w:color="auto"/>
            </w:tcBorders>
            <w:shd w:val="clear" w:color="auto" w:fill="FFFF99"/>
            <w:tcMar>
              <w:top w:w="0" w:type="dxa"/>
              <w:left w:w="70" w:type="dxa"/>
              <w:bottom w:w="0" w:type="dxa"/>
              <w:right w:w="70" w:type="dxa"/>
            </w:tcMar>
            <w:hideMark/>
          </w:tcPr>
          <w:p w14:paraId="7633CB7A" w14:textId="77777777" w:rsidR="004660B3" w:rsidRPr="000C002D" w:rsidRDefault="004660B3" w:rsidP="00061EAF">
            <w:pPr>
              <w:spacing w:after="0" w:line="240" w:lineRule="auto"/>
              <w:jc w:val="center"/>
              <w:rPr>
                <w:rFonts w:ascii="Times New Roman" w:hAnsi="Times New Roman" w:cs="Times New Roman"/>
                <w:b/>
                <w:bCs/>
                <w:sz w:val="20"/>
                <w:szCs w:val="20"/>
                <w:lang w:val="nn-NO"/>
              </w:rPr>
            </w:pPr>
          </w:p>
          <w:p w14:paraId="3C11FC22" w14:textId="77777777" w:rsidR="004660B3" w:rsidRPr="000C002D" w:rsidRDefault="004660B3" w:rsidP="00061EAF">
            <w:pPr>
              <w:spacing w:after="0" w:line="240" w:lineRule="auto"/>
              <w:jc w:val="center"/>
              <w:rPr>
                <w:rFonts w:ascii="Times New Roman" w:hAnsi="Times New Roman" w:cs="Times New Roman"/>
                <w:b/>
                <w:bCs/>
                <w:sz w:val="20"/>
                <w:szCs w:val="20"/>
              </w:rPr>
            </w:pPr>
            <w:proofErr w:type="spellStart"/>
            <w:r w:rsidRPr="000C002D">
              <w:rPr>
                <w:rFonts w:ascii="Times New Roman" w:hAnsi="Times New Roman" w:cs="Times New Roman"/>
                <w:b/>
                <w:bCs/>
                <w:sz w:val="20"/>
                <w:szCs w:val="20"/>
                <w:lang w:val="nn-NO"/>
              </w:rPr>
              <w:t>Volu</w:t>
            </w:r>
            <w:proofErr w:type="spellEnd"/>
            <w:r w:rsidRPr="000C002D">
              <w:rPr>
                <w:rFonts w:ascii="Times New Roman" w:hAnsi="Times New Roman" w:cs="Times New Roman"/>
                <w:b/>
                <w:bCs/>
                <w:sz w:val="20"/>
                <w:szCs w:val="20"/>
              </w:rPr>
              <w:t>m</w:t>
            </w:r>
          </w:p>
        </w:tc>
      </w:tr>
      <w:tr w:rsidR="004660B3" w:rsidRPr="00FE4BE7" w14:paraId="720B7571" w14:textId="77777777" w:rsidTr="00061EAF">
        <w:tc>
          <w:tcPr>
            <w:tcW w:w="1519" w:type="dxa"/>
            <w:vMerge/>
            <w:tcBorders>
              <w:left w:val="single" w:sz="8" w:space="0" w:color="auto"/>
              <w:bottom w:val="single" w:sz="8" w:space="0" w:color="auto"/>
              <w:right w:val="single" w:sz="8" w:space="0" w:color="auto"/>
            </w:tcBorders>
            <w:shd w:val="clear" w:color="auto" w:fill="FFFF99"/>
            <w:tcMar>
              <w:top w:w="0" w:type="dxa"/>
              <w:left w:w="70" w:type="dxa"/>
              <w:bottom w:w="0" w:type="dxa"/>
              <w:right w:w="70" w:type="dxa"/>
            </w:tcMar>
          </w:tcPr>
          <w:p w14:paraId="10B86394" w14:textId="77777777" w:rsidR="004660B3" w:rsidRPr="000C002D" w:rsidRDefault="004660B3" w:rsidP="00061EAF">
            <w:pPr>
              <w:spacing w:after="0" w:line="240" w:lineRule="auto"/>
              <w:rPr>
                <w:rFonts w:ascii="Times New Roman" w:hAnsi="Times New Roman" w:cs="Times New Roman"/>
                <w:b/>
                <w:bCs/>
                <w:sz w:val="20"/>
                <w:szCs w:val="20"/>
              </w:rPr>
            </w:pPr>
          </w:p>
        </w:tc>
        <w:tc>
          <w:tcPr>
            <w:tcW w:w="715"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0CD0DC4A"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daa</w:t>
            </w:r>
          </w:p>
        </w:tc>
        <w:tc>
          <w:tcPr>
            <w:tcW w:w="480"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439FCD36"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H</w:t>
            </w:r>
          </w:p>
        </w:tc>
        <w:tc>
          <w:tcPr>
            <w:tcW w:w="584"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649071A6"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M</w:t>
            </w:r>
          </w:p>
        </w:tc>
        <w:tc>
          <w:tcPr>
            <w:tcW w:w="584"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1464CFC3"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L</w:t>
            </w:r>
          </w:p>
        </w:tc>
        <w:tc>
          <w:tcPr>
            <w:tcW w:w="701"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7A83393D"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Sum</w:t>
            </w:r>
          </w:p>
        </w:tc>
        <w:tc>
          <w:tcPr>
            <w:tcW w:w="575"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1737CB5B"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Myr</w:t>
            </w:r>
          </w:p>
        </w:tc>
        <w:tc>
          <w:tcPr>
            <w:tcW w:w="605" w:type="dxa"/>
            <w:tcBorders>
              <w:top w:val="nil"/>
              <w:left w:val="nil"/>
              <w:bottom w:val="single" w:sz="8" w:space="0" w:color="auto"/>
              <w:right w:val="single" w:sz="8" w:space="0" w:color="auto"/>
            </w:tcBorders>
            <w:shd w:val="clear" w:color="auto" w:fill="FFFF99"/>
            <w:tcMar>
              <w:top w:w="0" w:type="dxa"/>
              <w:left w:w="70" w:type="dxa"/>
              <w:bottom w:w="0" w:type="dxa"/>
              <w:right w:w="70" w:type="dxa"/>
            </w:tcMar>
          </w:tcPr>
          <w:p w14:paraId="52810EA4" w14:textId="566F465F" w:rsidR="004660B3" w:rsidRPr="000C002D" w:rsidRDefault="00732027" w:rsidP="00061EAF">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Skrap</w:t>
            </w:r>
          </w:p>
        </w:tc>
        <w:tc>
          <w:tcPr>
            <w:tcW w:w="654"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3C1B8657" w14:textId="08F35C97" w:rsidR="004660B3" w:rsidRPr="000C002D" w:rsidRDefault="00732027" w:rsidP="00061EAF">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AMS</w:t>
            </w:r>
          </w:p>
        </w:tc>
        <w:tc>
          <w:tcPr>
            <w:tcW w:w="516" w:type="dxa"/>
            <w:tcBorders>
              <w:top w:val="nil"/>
              <w:left w:val="nil"/>
              <w:bottom w:val="single" w:sz="8" w:space="0" w:color="auto"/>
              <w:right w:val="single" w:sz="8" w:space="0" w:color="auto"/>
            </w:tcBorders>
            <w:shd w:val="clear" w:color="auto" w:fill="FFFF99"/>
          </w:tcPr>
          <w:p w14:paraId="06FD8C81"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Imp.</w:t>
            </w:r>
          </w:p>
        </w:tc>
        <w:tc>
          <w:tcPr>
            <w:tcW w:w="898"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4803DC9F"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m³/daa</w:t>
            </w:r>
          </w:p>
        </w:tc>
        <w:tc>
          <w:tcPr>
            <w:tcW w:w="806" w:type="dxa"/>
            <w:tcBorders>
              <w:top w:val="nil"/>
              <w:left w:val="nil"/>
              <w:bottom w:val="single" w:sz="8" w:space="0" w:color="auto"/>
              <w:right w:val="single" w:sz="8" w:space="0" w:color="auto"/>
            </w:tcBorders>
            <w:shd w:val="clear" w:color="auto" w:fill="FFFF99"/>
            <w:tcMar>
              <w:top w:w="0" w:type="dxa"/>
              <w:left w:w="70" w:type="dxa"/>
              <w:bottom w:w="0" w:type="dxa"/>
              <w:right w:w="70" w:type="dxa"/>
            </w:tcMar>
            <w:hideMark/>
          </w:tcPr>
          <w:p w14:paraId="57339C99" w14:textId="77777777" w:rsidR="004660B3" w:rsidRPr="000C002D" w:rsidRDefault="004660B3" w:rsidP="00061EAF">
            <w:pPr>
              <w:spacing w:after="0" w:line="240" w:lineRule="auto"/>
              <w:jc w:val="center"/>
              <w:rPr>
                <w:rFonts w:ascii="Times New Roman" w:hAnsi="Times New Roman" w:cs="Times New Roman"/>
                <w:b/>
                <w:bCs/>
                <w:sz w:val="20"/>
                <w:szCs w:val="20"/>
              </w:rPr>
            </w:pPr>
            <w:r w:rsidRPr="000C002D">
              <w:rPr>
                <w:rFonts w:ascii="Times New Roman" w:hAnsi="Times New Roman" w:cs="Times New Roman"/>
                <w:b/>
                <w:bCs/>
                <w:sz w:val="20"/>
                <w:szCs w:val="20"/>
              </w:rPr>
              <w:t>m³</w:t>
            </w:r>
          </w:p>
        </w:tc>
      </w:tr>
      <w:tr w:rsidR="004660B3" w:rsidRPr="00FE4BE7" w14:paraId="0B2932C0" w14:textId="77777777" w:rsidTr="00061EAF">
        <w:trPr>
          <w:trHeight w:val="434"/>
        </w:trPr>
        <w:tc>
          <w:tcPr>
            <w:tcW w:w="1519" w:type="dxa"/>
            <w:tcBorders>
              <w:top w:val="nil"/>
              <w:left w:val="single" w:sz="8" w:space="0" w:color="auto"/>
              <w:bottom w:val="single" w:sz="8" w:space="0" w:color="auto"/>
              <w:right w:val="single" w:sz="8" w:space="0" w:color="auto"/>
            </w:tcBorders>
            <w:tcMar>
              <w:top w:w="0" w:type="dxa"/>
              <w:left w:w="70" w:type="dxa"/>
              <w:bottom w:w="0" w:type="dxa"/>
              <w:right w:w="70" w:type="dxa"/>
            </w:tcMar>
            <w:vAlign w:val="bottom"/>
          </w:tcPr>
          <w:p w14:paraId="3CA5646A" w14:textId="50A4F17B" w:rsidR="004660B3" w:rsidRPr="009B7264" w:rsidRDefault="00475554" w:rsidP="00061EAF">
            <w:pPr>
              <w:spacing w:after="0" w:line="240" w:lineRule="auto"/>
              <w:rPr>
                <w:rFonts w:ascii="Times New Roman" w:hAnsi="Times New Roman" w:cs="Times New Roman"/>
                <w:bCs/>
                <w:sz w:val="20"/>
                <w:szCs w:val="20"/>
              </w:rPr>
            </w:pPr>
            <w:proofErr w:type="spellStart"/>
            <w:r w:rsidRPr="009B7264">
              <w:rPr>
                <w:rFonts w:ascii="Times New Roman" w:hAnsi="Times New Roman" w:cs="Times New Roman"/>
                <w:bCs/>
                <w:sz w:val="20"/>
                <w:szCs w:val="20"/>
              </w:rPr>
              <w:t>Tryterudelva</w:t>
            </w:r>
            <w:proofErr w:type="spellEnd"/>
          </w:p>
        </w:tc>
        <w:tc>
          <w:tcPr>
            <w:tcW w:w="715" w:type="dxa"/>
            <w:tcBorders>
              <w:top w:val="nil"/>
              <w:left w:val="nil"/>
              <w:bottom w:val="single" w:sz="8" w:space="0" w:color="auto"/>
              <w:right w:val="single" w:sz="8" w:space="0" w:color="auto"/>
            </w:tcBorders>
            <w:tcMar>
              <w:top w:w="0" w:type="dxa"/>
              <w:left w:w="70" w:type="dxa"/>
              <w:bottom w:w="0" w:type="dxa"/>
              <w:right w:w="70" w:type="dxa"/>
            </w:tcMar>
            <w:vAlign w:val="bottom"/>
          </w:tcPr>
          <w:p w14:paraId="0DA6320F" w14:textId="4E4073CC" w:rsidR="004660B3" w:rsidRPr="009B7264" w:rsidRDefault="009B7264" w:rsidP="00475554">
            <w:pPr>
              <w:spacing w:after="0" w:line="240" w:lineRule="auto"/>
              <w:jc w:val="center"/>
              <w:rPr>
                <w:rFonts w:ascii="Times New Roman" w:hAnsi="Times New Roman" w:cs="Times New Roman"/>
                <w:sz w:val="20"/>
                <w:szCs w:val="20"/>
              </w:rPr>
            </w:pPr>
            <w:r w:rsidRPr="009B7264">
              <w:rPr>
                <w:rFonts w:ascii="Times New Roman" w:hAnsi="Times New Roman" w:cs="Times New Roman"/>
                <w:sz w:val="20"/>
                <w:szCs w:val="20"/>
              </w:rPr>
              <w:t>377,7</w:t>
            </w:r>
          </w:p>
        </w:tc>
        <w:tc>
          <w:tcPr>
            <w:tcW w:w="480" w:type="dxa"/>
            <w:tcBorders>
              <w:top w:val="nil"/>
              <w:left w:val="nil"/>
              <w:bottom w:val="single" w:sz="8" w:space="0" w:color="auto"/>
              <w:right w:val="single" w:sz="8" w:space="0" w:color="auto"/>
            </w:tcBorders>
            <w:tcMar>
              <w:top w:w="0" w:type="dxa"/>
              <w:left w:w="70" w:type="dxa"/>
              <w:bottom w:w="0" w:type="dxa"/>
              <w:right w:w="70" w:type="dxa"/>
            </w:tcMar>
            <w:vAlign w:val="bottom"/>
          </w:tcPr>
          <w:p w14:paraId="60367EAA" w14:textId="3B10DFC2" w:rsidR="004660B3" w:rsidRPr="00D47701" w:rsidRDefault="009B7264" w:rsidP="004755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221</w:t>
            </w:r>
          </w:p>
        </w:tc>
        <w:tc>
          <w:tcPr>
            <w:tcW w:w="584" w:type="dxa"/>
            <w:tcBorders>
              <w:top w:val="nil"/>
              <w:left w:val="nil"/>
              <w:bottom w:val="single" w:sz="8" w:space="0" w:color="auto"/>
              <w:right w:val="single" w:sz="8" w:space="0" w:color="auto"/>
            </w:tcBorders>
            <w:tcMar>
              <w:top w:w="0" w:type="dxa"/>
              <w:left w:w="70" w:type="dxa"/>
              <w:bottom w:w="0" w:type="dxa"/>
              <w:right w:w="70" w:type="dxa"/>
            </w:tcMar>
            <w:vAlign w:val="bottom"/>
          </w:tcPr>
          <w:p w14:paraId="728C7918" w14:textId="7B6D20F3" w:rsidR="004660B3" w:rsidRPr="00D47701" w:rsidRDefault="009B7264" w:rsidP="004755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154,8</w:t>
            </w:r>
          </w:p>
        </w:tc>
        <w:tc>
          <w:tcPr>
            <w:tcW w:w="584" w:type="dxa"/>
            <w:tcBorders>
              <w:top w:val="nil"/>
              <w:left w:val="nil"/>
              <w:bottom w:val="single" w:sz="8" w:space="0" w:color="auto"/>
              <w:right w:val="single" w:sz="8" w:space="0" w:color="auto"/>
            </w:tcBorders>
            <w:tcMar>
              <w:top w:w="0" w:type="dxa"/>
              <w:left w:w="70" w:type="dxa"/>
              <w:bottom w:w="0" w:type="dxa"/>
              <w:right w:w="70" w:type="dxa"/>
            </w:tcMar>
            <w:vAlign w:val="bottom"/>
          </w:tcPr>
          <w:p w14:paraId="50200E3E" w14:textId="4AFA4A99" w:rsidR="004660B3" w:rsidRPr="00D47701" w:rsidRDefault="005F40F1" w:rsidP="005F40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1" w:type="dxa"/>
            <w:tcBorders>
              <w:top w:val="nil"/>
              <w:left w:val="nil"/>
              <w:bottom w:val="single" w:sz="8" w:space="0" w:color="auto"/>
              <w:right w:val="single" w:sz="8" w:space="0" w:color="auto"/>
            </w:tcBorders>
            <w:tcMar>
              <w:top w:w="0" w:type="dxa"/>
              <w:left w:w="70" w:type="dxa"/>
              <w:bottom w:w="0" w:type="dxa"/>
              <w:right w:w="70" w:type="dxa"/>
            </w:tcMar>
            <w:vAlign w:val="bottom"/>
          </w:tcPr>
          <w:p w14:paraId="78CF4EF7" w14:textId="344C85C5" w:rsidR="004660B3" w:rsidRPr="00D47701" w:rsidRDefault="004660B3" w:rsidP="00061EAF">
            <w:pPr>
              <w:spacing w:after="0" w:line="240" w:lineRule="auto"/>
              <w:jc w:val="center"/>
              <w:rPr>
                <w:rFonts w:ascii="Times New Roman" w:hAnsi="Times New Roman" w:cs="Times New Roman"/>
                <w:sz w:val="20"/>
                <w:szCs w:val="20"/>
              </w:rPr>
            </w:pPr>
          </w:p>
          <w:p w14:paraId="44154FE4" w14:textId="56244641" w:rsidR="004660B3" w:rsidRPr="00D47701" w:rsidRDefault="009B7264" w:rsidP="00061EA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374,8</w:t>
            </w:r>
          </w:p>
        </w:tc>
        <w:tc>
          <w:tcPr>
            <w:tcW w:w="575" w:type="dxa"/>
            <w:tcBorders>
              <w:top w:val="nil"/>
              <w:left w:val="nil"/>
              <w:bottom w:val="single" w:sz="8" w:space="0" w:color="auto"/>
              <w:right w:val="single" w:sz="8" w:space="0" w:color="auto"/>
            </w:tcBorders>
            <w:tcMar>
              <w:top w:w="0" w:type="dxa"/>
              <w:left w:w="70" w:type="dxa"/>
              <w:bottom w:w="0" w:type="dxa"/>
              <w:right w:w="70" w:type="dxa"/>
            </w:tcMar>
            <w:vAlign w:val="bottom"/>
          </w:tcPr>
          <w:p w14:paraId="19760F0D" w14:textId="0CCF32E3" w:rsidR="004660B3" w:rsidRPr="00D47701" w:rsidRDefault="005F40F1" w:rsidP="004755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05" w:type="dxa"/>
            <w:tcBorders>
              <w:top w:val="nil"/>
              <w:left w:val="nil"/>
              <w:bottom w:val="single" w:sz="8" w:space="0" w:color="auto"/>
              <w:right w:val="single" w:sz="8" w:space="0" w:color="auto"/>
            </w:tcBorders>
            <w:tcMar>
              <w:top w:w="0" w:type="dxa"/>
              <w:left w:w="70" w:type="dxa"/>
              <w:bottom w:w="0" w:type="dxa"/>
              <w:right w:w="70" w:type="dxa"/>
            </w:tcMar>
            <w:vAlign w:val="bottom"/>
          </w:tcPr>
          <w:p w14:paraId="612C23FD" w14:textId="03DFF234" w:rsidR="004660B3" w:rsidRPr="00D47701" w:rsidRDefault="005F40F1" w:rsidP="005F40F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654" w:type="dxa"/>
            <w:tcBorders>
              <w:top w:val="nil"/>
              <w:left w:val="nil"/>
              <w:bottom w:val="single" w:sz="8" w:space="0" w:color="auto"/>
              <w:right w:val="single" w:sz="8" w:space="0" w:color="auto"/>
            </w:tcBorders>
            <w:tcMar>
              <w:top w:w="0" w:type="dxa"/>
              <w:left w:w="70" w:type="dxa"/>
              <w:bottom w:w="0" w:type="dxa"/>
              <w:right w:w="70" w:type="dxa"/>
            </w:tcMar>
            <w:vAlign w:val="bottom"/>
          </w:tcPr>
          <w:p w14:paraId="0570C94A" w14:textId="415B7029" w:rsidR="004660B3" w:rsidRPr="00D47701" w:rsidRDefault="005F40F1" w:rsidP="004755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516" w:type="dxa"/>
            <w:tcBorders>
              <w:top w:val="nil"/>
              <w:left w:val="nil"/>
              <w:bottom w:val="single" w:sz="8" w:space="0" w:color="auto"/>
              <w:right w:val="single" w:sz="8" w:space="0" w:color="auto"/>
            </w:tcBorders>
            <w:vAlign w:val="bottom"/>
          </w:tcPr>
          <w:p w14:paraId="52E6BD13" w14:textId="0CFFF609" w:rsidR="004660B3" w:rsidRPr="00D47701" w:rsidRDefault="004660B3" w:rsidP="00061EAF">
            <w:pPr>
              <w:spacing w:after="0" w:line="240" w:lineRule="auto"/>
              <w:rPr>
                <w:rFonts w:ascii="Times New Roman" w:hAnsi="Times New Roman" w:cs="Times New Roman"/>
                <w:sz w:val="20"/>
                <w:szCs w:val="20"/>
              </w:rPr>
            </w:pPr>
          </w:p>
          <w:p w14:paraId="78F06DA5" w14:textId="5713103B" w:rsidR="004660B3" w:rsidRPr="00D47701" w:rsidRDefault="009B7264" w:rsidP="00061EA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898" w:type="dxa"/>
            <w:tcBorders>
              <w:top w:val="nil"/>
              <w:left w:val="nil"/>
              <w:bottom w:val="single" w:sz="8" w:space="0" w:color="auto"/>
              <w:right w:val="single" w:sz="8" w:space="0" w:color="auto"/>
            </w:tcBorders>
            <w:tcMar>
              <w:top w:w="0" w:type="dxa"/>
              <w:left w:w="70" w:type="dxa"/>
              <w:bottom w:w="0" w:type="dxa"/>
              <w:right w:w="70" w:type="dxa"/>
            </w:tcMar>
            <w:vAlign w:val="bottom"/>
          </w:tcPr>
          <w:p w14:paraId="5AC6B6FF" w14:textId="24CB9C25" w:rsidR="004660B3" w:rsidRPr="00D47701" w:rsidRDefault="009B7264" w:rsidP="004755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w:t>
            </w:r>
          </w:p>
        </w:tc>
        <w:tc>
          <w:tcPr>
            <w:tcW w:w="806" w:type="dxa"/>
            <w:tcBorders>
              <w:top w:val="nil"/>
              <w:left w:val="nil"/>
              <w:bottom w:val="single" w:sz="8" w:space="0" w:color="auto"/>
              <w:right w:val="single" w:sz="8" w:space="0" w:color="auto"/>
            </w:tcBorders>
            <w:tcMar>
              <w:top w:w="0" w:type="dxa"/>
              <w:left w:w="70" w:type="dxa"/>
              <w:bottom w:w="0" w:type="dxa"/>
              <w:right w:w="70" w:type="dxa"/>
            </w:tcMar>
            <w:vAlign w:val="bottom"/>
          </w:tcPr>
          <w:p w14:paraId="56A821E5" w14:textId="02A5E228" w:rsidR="004660B3" w:rsidRPr="00D47701" w:rsidRDefault="009B7264" w:rsidP="0047555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7601</w:t>
            </w:r>
          </w:p>
        </w:tc>
      </w:tr>
    </w:tbl>
    <w:bookmarkEnd w:id="3"/>
    <w:p w14:paraId="468C9A16" w14:textId="464A4D95" w:rsidR="004660B3" w:rsidRPr="000C002D" w:rsidRDefault="004660B3" w:rsidP="004660B3">
      <w:pPr>
        <w:spacing w:after="0" w:line="240" w:lineRule="auto"/>
        <w:rPr>
          <w:rFonts w:ascii="Times New Roman" w:hAnsi="Times New Roman" w:cs="Times New Roman"/>
        </w:rPr>
      </w:pPr>
      <w:r>
        <w:rPr>
          <w:rFonts w:ascii="Times New Roman" w:hAnsi="Times New Roman" w:cs="Times New Roman"/>
        </w:rPr>
        <w:t>Skogdat</w:t>
      </w:r>
      <w:r w:rsidR="00140FD2">
        <w:rPr>
          <w:rFonts w:ascii="Times New Roman" w:hAnsi="Times New Roman" w:cs="Times New Roman"/>
        </w:rPr>
        <w:t>ae</w:t>
      </w:r>
      <w:r>
        <w:rPr>
          <w:rFonts w:ascii="Times New Roman" w:hAnsi="Times New Roman" w:cs="Times New Roman"/>
        </w:rPr>
        <w:t xml:space="preserve">ne er levert av </w:t>
      </w:r>
      <w:r w:rsidR="00E736B7">
        <w:rPr>
          <w:rFonts w:ascii="Times New Roman" w:hAnsi="Times New Roman" w:cs="Times New Roman"/>
        </w:rPr>
        <w:t>Viken Skog</w:t>
      </w:r>
      <w:r w:rsidRPr="000C002D">
        <w:rPr>
          <w:rFonts w:ascii="Times New Roman" w:hAnsi="Times New Roman" w:cs="Times New Roman"/>
        </w:rPr>
        <w:t>.</w:t>
      </w:r>
    </w:p>
    <w:p w14:paraId="1B000986" w14:textId="77777777" w:rsidR="004660B3" w:rsidRPr="00E00978" w:rsidRDefault="004660B3" w:rsidP="004660B3">
      <w:pPr>
        <w:spacing w:after="0" w:line="240" w:lineRule="auto"/>
        <w:rPr>
          <w:rFonts w:ascii="Times New Roman" w:hAnsi="Times New Roman" w:cs="Times New Roman"/>
          <w:sz w:val="24"/>
          <w:szCs w:val="24"/>
        </w:rPr>
      </w:pPr>
    </w:p>
    <w:p w14:paraId="6B7A10C0" w14:textId="77777777" w:rsidR="004660B3" w:rsidRPr="006A10E8" w:rsidRDefault="004660B3" w:rsidP="004660B3">
      <w:pPr>
        <w:spacing w:after="0" w:line="240" w:lineRule="auto"/>
        <w:rPr>
          <w:rFonts w:ascii="Times New Roman" w:hAnsi="Times New Roman" w:cs="Times New Roman"/>
          <w:b/>
          <w:bCs/>
          <w:sz w:val="24"/>
          <w:szCs w:val="24"/>
        </w:rPr>
      </w:pPr>
      <w:r w:rsidRPr="006A10E8">
        <w:rPr>
          <w:rFonts w:ascii="Times New Roman" w:hAnsi="Times New Roman" w:cs="Times New Roman"/>
          <w:b/>
          <w:bCs/>
          <w:sz w:val="24"/>
          <w:szCs w:val="24"/>
        </w:rPr>
        <w:t>LITTERATUR</w:t>
      </w:r>
    </w:p>
    <w:p w14:paraId="44E182FF" w14:textId="06D34283" w:rsidR="004660B3" w:rsidRDefault="00BB185E" w:rsidP="0002369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Øystein Røsok</w:t>
      </w:r>
      <w:r w:rsidR="00023692" w:rsidRPr="00023692">
        <w:rPr>
          <w:rFonts w:ascii="Times New Roman" w:hAnsi="Times New Roman" w:cs="Times New Roman"/>
          <w:i/>
          <w:iCs/>
          <w:sz w:val="24"/>
          <w:szCs w:val="24"/>
        </w:rPr>
        <w:t>, S. 2</w:t>
      </w:r>
      <w:r w:rsidR="006676B4">
        <w:rPr>
          <w:rFonts w:ascii="Times New Roman" w:hAnsi="Times New Roman" w:cs="Times New Roman"/>
          <w:i/>
          <w:iCs/>
          <w:sz w:val="24"/>
          <w:szCs w:val="24"/>
        </w:rPr>
        <w:t>008</w:t>
      </w:r>
      <w:r w:rsidR="00023692" w:rsidRPr="00023692">
        <w:rPr>
          <w:rFonts w:ascii="Times New Roman" w:hAnsi="Times New Roman" w:cs="Times New Roman"/>
          <w:i/>
          <w:iCs/>
          <w:sz w:val="24"/>
          <w:szCs w:val="24"/>
        </w:rPr>
        <w:t xml:space="preserve">. Naturverdier for lokalitet </w:t>
      </w:r>
      <w:proofErr w:type="spellStart"/>
      <w:r w:rsidR="006676B4">
        <w:rPr>
          <w:rFonts w:ascii="Times New Roman" w:hAnsi="Times New Roman" w:cs="Times New Roman"/>
          <w:i/>
          <w:iCs/>
          <w:sz w:val="24"/>
          <w:szCs w:val="24"/>
        </w:rPr>
        <w:t>Tryterudelva</w:t>
      </w:r>
      <w:proofErr w:type="spellEnd"/>
      <w:r w:rsidR="00E736B7">
        <w:rPr>
          <w:rFonts w:ascii="Times New Roman" w:hAnsi="Times New Roman" w:cs="Times New Roman"/>
          <w:i/>
          <w:iCs/>
          <w:sz w:val="24"/>
          <w:szCs w:val="24"/>
        </w:rPr>
        <w:t>, r</w:t>
      </w:r>
      <w:r w:rsidR="00023692" w:rsidRPr="00023692">
        <w:rPr>
          <w:rFonts w:ascii="Times New Roman" w:hAnsi="Times New Roman" w:cs="Times New Roman"/>
          <w:i/>
          <w:iCs/>
          <w:sz w:val="24"/>
          <w:szCs w:val="24"/>
        </w:rPr>
        <w:t xml:space="preserve">egistrert i forbindelse med prosjekt </w:t>
      </w:r>
      <w:r>
        <w:rPr>
          <w:rFonts w:ascii="Times New Roman" w:hAnsi="Times New Roman" w:cs="Times New Roman"/>
          <w:i/>
          <w:iCs/>
          <w:sz w:val="24"/>
          <w:szCs w:val="24"/>
        </w:rPr>
        <w:t>Bekkekløfter 2008</w:t>
      </w:r>
      <w:r w:rsidR="00023692" w:rsidRPr="00023692">
        <w:rPr>
          <w:rFonts w:ascii="Times New Roman" w:hAnsi="Times New Roman" w:cs="Times New Roman"/>
          <w:i/>
          <w:iCs/>
          <w:sz w:val="24"/>
          <w:szCs w:val="24"/>
        </w:rPr>
        <w:t xml:space="preserve">. </w:t>
      </w:r>
      <w:proofErr w:type="spellStart"/>
      <w:r w:rsidR="00023692" w:rsidRPr="00023692">
        <w:rPr>
          <w:rFonts w:ascii="Times New Roman" w:hAnsi="Times New Roman" w:cs="Times New Roman"/>
          <w:i/>
          <w:iCs/>
          <w:sz w:val="24"/>
          <w:szCs w:val="24"/>
        </w:rPr>
        <w:t>NaRIN</w:t>
      </w:r>
      <w:proofErr w:type="spellEnd"/>
      <w:r w:rsidR="00023692" w:rsidRPr="00023692">
        <w:rPr>
          <w:rFonts w:ascii="Times New Roman" w:hAnsi="Times New Roman" w:cs="Times New Roman"/>
          <w:i/>
          <w:iCs/>
          <w:sz w:val="24"/>
          <w:szCs w:val="24"/>
        </w:rPr>
        <w:t xml:space="preserve"> faktaark. Bio</w:t>
      </w:r>
      <w:r w:rsidR="006676B4">
        <w:rPr>
          <w:rFonts w:ascii="Times New Roman" w:hAnsi="Times New Roman" w:cs="Times New Roman"/>
          <w:i/>
          <w:iCs/>
          <w:sz w:val="24"/>
          <w:szCs w:val="24"/>
        </w:rPr>
        <w:t>f</w:t>
      </w:r>
      <w:r w:rsidR="00023692" w:rsidRPr="00023692">
        <w:rPr>
          <w:rFonts w:ascii="Times New Roman" w:hAnsi="Times New Roman" w:cs="Times New Roman"/>
          <w:i/>
          <w:iCs/>
          <w:sz w:val="24"/>
          <w:szCs w:val="24"/>
        </w:rPr>
        <w:t>okus.</w:t>
      </w:r>
    </w:p>
    <w:p w14:paraId="1A6B442F" w14:textId="5931272D" w:rsidR="00023692" w:rsidRPr="000D54B6" w:rsidRDefault="006676B4" w:rsidP="00023692">
      <w:pPr>
        <w:spacing w:after="0" w:line="240" w:lineRule="auto"/>
        <w:rPr>
          <w:rFonts w:ascii="Times New Roman" w:hAnsi="Times New Roman" w:cs="Times New Roman"/>
          <w:i/>
          <w:iCs/>
          <w:sz w:val="24"/>
          <w:szCs w:val="24"/>
        </w:rPr>
      </w:pPr>
      <w:r w:rsidRPr="000D54B6">
        <w:rPr>
          <w:rFonts w:ascii="Times New Roman" w:hAnsi="Times New Roman" w:cs="Times New Roman"/>
          <w:i/>
          <w:iCs/>
          <w:sz w:val="24"/>
          <w:szCs w:val="24"/>
        </w:rPr>
        <w:t xml:space="preserve">Naturbase: </w:t>
      </w:r>
      <w:hyperlink r:id="rId9" w:history="1">
        <w:r w:rsidRPr="000D54B6">
          <w:rPr>
            <w:rStyle w:val="Hyperkobling"/>
            <w:rFonts w:ascii="Times New Roman" w:hAnsi="Times New Roman" w:cs="Times New Roman"/>
            <w:i/>
            <w:iCs/>
            <w:sz w:val="24"/>
            <w:szCs w:val="24"/>
          </w:rPr>
          <w:t>http://naturbase.no/</w:t>
        </w:r>
      </w:hyperlink>
    </w:p>
    <w:p w14:paraId="3137C3C3" w14:textId="3342012D" w:rsidR="001D2811" w:rsidRPr="000D54B6" w:rsidRDefault="001D2811" w:rsidP="00023692">
      <w:pPr>
        <w:spacing w:after="0" w:line="240" w:lineRule="auto"/>
        <w:rPr>
          <w:rFonts w:ascii="Times New Roman" w:hAnsi="Times New Roman" w:cs="Times New Roman"/>
          <w:i/>
          <w:iCs/>
          <w:sz w:val="24"/>
          <w:szCs w:val="24"/>
        </w:rPr>
      </w:pPr>
      <w:r w:rsidRPr="000D54B6">
        <w:rPr>
          <w:rFonts w:ascii="Times New Roman" w:hAnsi="Times New Roman" w:cs="Times New Roman"/>
          <w:i/>
          <w:iCs/>
          <w:sz w:val="24"/>
          <w:szCs w:val="24"/>
        </w:rPr>
        <w:t xml:space="preserve">Artskart: </w:t>
      </w:r>
      <w:hyperlink r:id="rId10" w:history="1">
        <w:r w:rsidRPr="000D54B6">
          <w:rPr>
            <w:rStyle w:val="Hyperkobling"/>
            <w:rFonts w:ascii="Times New Roman" w:hAnsi="Times New Roman" w:cs="Times New Roman"/>
            <w:i/>
            <w:iCs/>
            <w:sz w:val="24"/>
            <w:szCs w:val="24"/>
          </w:rPr>
          <w:t>https://artskart.artsdatabanken.no/</w:t>
        </w:r>
      </w:hyperlink>
      <w:r w:rsidRPr="000D54B6">
        <w:rPr>
          <w:rFonts w:ascii="Times New Roman" w:hAnsi="Times New Roman" w:cs="Times New Roman"/>
          <w:i/>
          <w:iCs/>
          <w:sz w:val="24"/>
          <w:szCs w:val="24"/>
        </w:rPr>
        <w:t xml:space="preserve"> </w:t>
      </w:r>
    </w:p>
    <w:p w14:paraId="202386DC" w14:textId="43CBDF66" w:rsidR="004660B3" w:rsidRDefault="000D54B6" w:rsidP="004660B3">
      <w:pPr>
        <w:spacing w:after="0" w:line="240" w:lineRule="auto"/>
        <w:rPr>
          <w:rFonts w:ascii="Times New Roman" w:hAnsi="Times New Roman" w:cs="Times New Roman"/>
          <w:i/>
          <w:sz w:val="24"/>
          <w:szCs w:val="24"/>
        </w:rPr>
      </w:pPr>
      <w:r w:rsidRPr="000D54B6">
        <w:rPr>
          <w:rFonts w:ascii="Times New Roman" w:hAnsi="Times New Roman" w:cs="Times New Roman"/>
          <w:i/>
          <w:sz w:val="24"/>
          <w:szCs w:val="24"/>
        </w:rPr>
        <w:t>Skoganalyse</w:t>
      </w:r>
      <w:r>
        <w:rPr>
          <w:rFonts w:ascii="Times New Roman" w:hAnsi="Times New Roman" w:cs="Times New Roman"/>
          <w:i/>
          <w:sz w:val="24"/>
          <w:szCs w:val="24"/>
        </w:rPr>
        <w:t>:</w:t>
      </w:r>
      <w:r w:rsidRPr="000D54B6">
        <w:rPr>
          <w:rFonts w:ascii="Times New Roman" w:hAnsi="Times New Roman" w:cs="Times New Roman"/>
          <w:i/>
          <w:sz w:val="24"/>
          <w:szCs w:val="24"/>
        </w:rPr>
        <w:t xml:space="preserve"> </w:t>
      </w:r>
      <w:hyperlink r:id="rId11" w:history="1">
        <w:r w:rsidRPr="000D54B6">
          <w:rPr>
            <w:rStyle w:val="Hyperkobling"/>
            <w:rFonts w:ascii="Times New Roman" w:hAnsi="Times New Roman" w:cs="Times New Roman"/>
            <w:i/>
            <w:sz w:val="24"/>
            <w:szCs w:val="24"/>
          </w:rPr>
          <w:t>https://skoganalyse.miljodirektoratet.no</w:t>
        </w:r>
      </w:hyperlink>
      <w:r>
        <w:rPr>
          <w:rFonts w:ascii="Times New Roman" w:hAnsi="Times New Roman" w:cs="Times New Roman"/>
          <w:i/>
          <w:sz w:val="24"/>
          <w:szCs w:val="24"/>
          <w:u w:val="single"/>
        </w:rPr>
        <w:t>/</w:t>
      </w:r>
    </w:p>
    <w:p w14:paraId="75FCED13" w14:textId="4D1E0793" w:rsidR="004660B3" w:rsidRPr="000D54B6" w:rsidRDefault="004660B3" w:rsidP="004660B3">
      <w:pPr>
        <w:spacing w:after="0" w:line="240" w:lineRule="auto"/>
        <w:rPr>
          <w:rFonts w:ascii="Times New Roman" w:hAnsi="Times New Roman" w:cs="Times New Roman"/>
          <w:sz w:val="24"/>
          <w:szCs w:val="24"/>
        </w:rPr>
      </w:pPr>
    </w:p>
    <w:p w14:paraId="031FEDEA" w14:textId="77777777" w:rsidR="004660B3" w:rsidRPr="007161DD" w:rsidRDefault="004660B3" w:rsidP="004660B3">
      <w:pPr>
        <w:pStyle w:val="Listeavsnitt"/>
        <w:keepNext/>
        <w:numPr>
          <w:ilvl w:val="0"/>
          <w:numId w:val="3"/>
        </w:numPr>
        <w:spacing w:before="240" w:after="60" w:line="240" w:lineRule="auto"/>
        <w:outlineLvl w:val="0"/>
        <w:rPr>
          <w:rFonts w:ascii="Times New Roman" w:eastAsia="Times New Roman" w:hAnsi="Times New Roman" w:cs="Times New Roman"/>
          <w:b/>
          <w:color w:val="000000"/>
          <w:sz w:val="24"/>
          <w:szCs w:val="24"/>
          <w:lang w:eastAsia="x-none"/>
        </w:rPr>
      </w:pPr>
      <w:r>
        <w:rPr>
          <w:rFonts w:ascii="Times New Roman" w:eastAsia="Times New Roman" w:hAnsi="Times New Roman" w:cs="Times New Roman"/>
          <w:b/>
          <w:color w:val="000000"/>
          <w:sz w:val="24"/>
          <w:szCs w:val="24"/>
          <w:lang w:eastAsia="nb-NO"/>
        </w:rPr>
        <w:t>Forslag til verneforskrift</w:t>
      </w:r>
      <w:r w:rsidRPr="007161DD">
        <w:rPr>
          <w:rFonts w:ascii="Times New Roman" w:eastAsia="Times New Roman" w:hAnsi="Times New Roman" w:cs="Times New Roman"/>
          <w:b/>
          <w:color w:val="000000"/>
          <w:sz w:val="24"/>
          <w:szCs w:val="24"/>
          <w:lang w:eastAsia="nb-NO"/>
        </w:rPr>
        <w:t xml:space="preserve">  </w:t>
      </w:r>
    </w:p>
    <w:p w14:paraId="7AF6CECB" w14:textId="77777777" w:rsidR="004660B3" w:rsidRDefault="004660B3" w:rsidP="004660B3">
      <w:pPr>
        <w:spacing w:after="0" w:line="240" w:lineRule="auto"/>
        <w:rPr>
          <w:rFonts w:ascii="Times New Roman" w:eastAsia="Calibri" w:hAnsi="Times New Roman" w:cs="Times New Roman"/>
          <w:b/>
          <w:sz w:val="24"/>
          <w:szCs w:val="24"/>
          <w:lang w:val="nn-NO"/>
        </w:rPr>
      </w:pPr>
    </w:p>
    <w:p w14:paraId="69684911" w14:textId="0FE54F66" w:rsidR="004660B3" w:rsidRPr="00553DD3" w:rsidRDefault="004660B3" w:rsidP="004660B3">
      <w:pPr>
        <w:spacing w:after="0" w:line="240" w:lineRule="auto"/>
        <w:rPr>
          <w:rFonts w:ascii="Times New Roman" w:eastAsia="Calibri" w:hAnsi="Times New Roman" w:cs="Times New Roman"/>
          <w:b/>
          <w:color w:val="FF0000"/>
          <w:sz w:val="24"/>
          <w:szCs w:val="24"/>
          <w:lang w:val="nn-NO"/>
        </w:rPr>
      </w:pPr>
      <w:proofErr w:type="spellStart"/>
      <w:r w:rsidRPr="00B65B13">
        <w:rPr>
          <w:rFonts w:ascii="Times New Roman" w:eastAsia="Calibri" w:hAnsi="Times New Roman" w:cs="Times New Roman"/>
          <w:b/>
          <w:sz w:val="24"/>
          <w:szCs w:val="24"/>
          <w:lang w:val="nn-NO"/>
        </w:rPr>
        <w:t>Kommentarer</w:t>
      </w:r>
      <w:proofErr w:type="spellEnd"/>
      <w:r w:rsidRPr="00B65B13">
        <w:rPr>
          <w:rFonts w:ascii="Times New Roman" w:eastAsia="Calibri" w:hAnsi="Times New Roman" w:cs="Times New Roman"/>
          <w:b/>
          <w:sz w:val="24"/>
          <w:szCs w:val="24"/>
          <w:lang w:val="nn-NO"/>
        </w:rPr>
        <w:t xml:space="preserve"> til </w:t>
      </w:r>
      <w:proofErr w:type="spellStart"/>
      <w:r w:rsidRPr="00B65B13">
        <w:rPr>
          <w:rFonts w:ascii="Times New Roman" w:eastAsia="Calibri" w:hAnsi="Times New Roman" w:cs="Times New Roman"/>
          <w:b/>
          <w:sz w:val="24"/>
          <w:szCs w:val="24"/>
          <w:lang w:val="nn-NO"/>
        </w:rPr>
        <w:t>forskriften</w:t>
      </w:r>
      <w:proofErr w:type="spellEnd"/>
      <w:r w:rsidRPr="00B65B13">
        <w:rPr>
          <w:rFonts w:ascii="Times New Roman" w:eastAsia="Calibri" w:hAnsi="Times New Roman" w:cs="Times New Roman"/>
          <w:b/>
          <w:sz w:val="24"/>
          <w:szCs w:val="24"/>
          <w:lang w:val="nn-NO"/>
        </w:rPr>
        <w:t xml:space="preserve"> </w:t>
      </w:r>
    </w:p>
    <w:p w14:paraId="60C803BD" w14:textId="77777777" w:rsidR="004660B3" w:rsidRPr="007105C4" w:rsidRDefault="004660B3" w:rsidP="004660B3">
      <w:pPr>
        <w:spacing w:after="0" w:line="240" w:lineRule="auto"/>
        <w:rPr>
          <w:rFonts w:ascii="Times New Roman" w:eastAsia="Calibri" w:hAnsi="Times New Roman" w:cs="Times New Roman"/>
          <w:sz w:val="24"/>
          <w:szCs w:val="24"/>
          <w:u w:val="single"/>
          <w:lang w:val="nn-NO"/>
        </w:rPr>
      </w:pPr>
    </w:p>
    <w:p w14:paraId="172BA1D8" w14:textId="77777777" w:rsidR="00D73F8D" w:rsidRDefault="004660B3" w:rsidP="00D73F8D">
      <w:pPr>
        <w:spacing w:after="0" w:line="240" w:lineRule="auto"/>
        <w:rPr>
          <w:rFonts w:ascii="Times New Roman" w:hAnsi="Times New Roman" w:cs="Times New Roman"/>
          <w:color w:val="000000"/>
          <w:sz w:val="24"/>
          <w:szCs w:val="24"/>
        </w:rPr>
      </w:pPr>
      <w:r w:rsidRPr="00E16C9C">
        <w:rPr>
          <w:rStyle w:val="fontstyle21"/>
          <w:sz w:val="24"/>
          <w:szCs w:val="24"/>
          <w:u w:val="single"/>
        </w:rPr>
        <w:t>Bruk av naturreservatet til større arrangementer er forbudt.</w:t>
      </w:r>
      <w:r w:rsidRPr="00E16C9C">
        <w:rPr>
          <w:rFonts w:ascii="TimesNewRomanPSMT" w:hAnsi="TimesNewRomanPSMT"/>
          <w:color w:val="000000"/>
          <w:sz w:val="24"/>
          <w:szCs w:val="24"/>
        </w:rPr>
        <w:br/>
      </w:r>
      <w:r w:rsidR="00D73F8D" w:rsidRPr="00BA0EC2">
        <w:rPr>
          <w:rFonts w:ascii="Times New Roman" w:hAnsi="Times New Roman" w:cs="Times New Roman"/>
          <w:color w:val="000000"/>
          <w:sz w:val="24"/>
          <w:szCs w:val="24"/>
        </w:rPr>
        <w:t>Bruk av naturreservatet til større arrangementer er forbudt etter § 3 i forskriften. Men det kan søkes</w:t>
      </w:r>
      <w:r w:rsidR="00D73F8D">
        <w:rPr>
          <w:rFonts w:ascii="Times New Roman" w:hAnsi="Times New Roman" w:cs="Times New Roman"/>
          <w:color w:val="000000"/>
          <w:sz w:val="24"/>
          <w:szCs w:val="24"/>
        </w:rPr>
        <w:t xml:space="preserve"> </w:t>
      </w:r>
      <w:r w:rsidR="00D73F8D" w:rsidRPr="00BA0EC2">
        <w:rPr>
          <w:rFonts w:ascii="Times New Roman" w:hAnsi="Times New Roman" w:cs="Times New Roman"/>
          <w:color w:val="000000"/>
          <w:sz w:val="24"/>
          <w:szCs w:val="24"/>
        </w:rPr>
        <w:t>om dispensasjon, da kan forvaltningsmyndigheten vurdere dette i henhold til § 7</w:t>
      </w:r>
      <w:r w:rsidR="00D73F8D">
        <w:rPr>
          <w:rFonts w:ascii="Times New Roman" w:hAnsi="Times New Roman" w:cs="Times New Roman"/>
          <w:color w:val="000000"/>
          <w:sz w:val="24"/>
          <w:szCs w:val="24"/>
        </w:rPr>
        <w:t xml:space="preserve"> d.</w:t>
      </w:r>
      <w:r w:rsidR="00D73F8D" w:rsidRPr="00BA0EC2">
        <w:rPr>
          <w:rFonts w:ascii="Times New Roman" w:hAnsi="Times New Roman" w:cs="Times New Roman"/>
          <w:color w:val="000000"/>
          <w:sz w:val="24"/>
          <w:szCs w:val="24"/>
        </w:rPr>
        <w:t xml:space="preserve"> Det vil være en</w:t>
      </w:r>
      <w:r w:rsidR="00D73F8D">
        <w:rPr>
          <w:rFonts w:ascii="Times New Roman" w:hAnsi="Times New Roman" w:cs="Times New Roman"/>
          <w:color w:val="000000"/>
          <w:sz w:val="24"/>
          <w:szCs w:val="24"/>
        </w:rPr>
        <w:t xml:space="preserve"> </w:t>
      </w:r>
      <w:r w:rsidR="00D73F8D" w:rsidRPr="00BA0EC2">
        <w:rPr>
          <w:rFonts w:ascii="Times New Roman" w:hAnsi="Times New Roman" w:cs="Times New Roman"/>
          <w:color w:val="000000"/>
          <w:sz w:val="24"/>
          <w:szCs w:val="24"/>
        </w:rPr>
        <w:t>konkret vurdering hva som defineres som et «større arrangement». For eksempel vil ikke tur med en</w:t>
      </w:r>
      <w:r w:rsidR="00D73F8D">
        <w:rPr>
          <w:rFonts w:ascii="Times New Roman" w:hAnsi="Times New Roman" w:cs="Times New Roman"/>
          <w:color w:val="000000"/>
          <w:sz w:val="24"/>
          <w:szCs w:val="24"/>
        </w:rPr>
        <w:t xml:space="preserve"> </w:t>
      </w:r>
      <w:r w:rsidR="00D73F8D" w:rsidRPr="00BA0EC2">
        <w:rPr>
          <w:rFonts w:ascii="Times New Roman" w:hAnsi="Times New Roman" w:cs="Times New Roman"/>
          <w:color w:val="000000"/>
          <w:sz w:val="24"/>
          <w:szCs w:val="24"/>
        </w:rPr>
        <w:t>skoleklasse defineres som et større arrangement.</w:t>
      </w:r>
      <w:r w:rsidR="00D73F8D" w:rsidRPr="00BA0EC2">
        <w:rPr>
          <w:rFonts w:ascii="Times New Roman" w:hAnsi="Times New Roman" w:cs="Times New Roman"/>
          <w:color w:val="000000"/>
          <w:sz w:val="24"/>
          <w:szCs w:val="24"/>
        </w:rPr>
        <w:br/>
      </w:r>
    </w:p>
    <w:p w14:paraId="612985DC" w14:textId="120DE7C2" w:rsidR="00D73F8D" w:rsidRDefault="004660B3" w:rsidP="00D73F8D">
      <w:pPr>
        <w:spacing w:after="0" w:line="240" w:lineRule="auto"/>
        <w:rPr>
          <w:rFonts w:ascii="Times New Roman" w:hAnsi="Times New Roman" w:cs="Times New Roman"/>
          <w:color w:val="000000"/>
          <w:sz w:val="24"/>
          <w:szCs w:val="24"/>
        </w:rPr>
      </w:pPr>
      <w:r w:rsidRPr="006448CA">
        <w:rPr>
          <w:rStyle w:val="fontstyle21"/>
          <w:color w:val="auto"/>
          <w:sz w:val="24"/>
          <w:szCs w:val="24"/>
          <w:u w:val="single"/>
        </w:rPr>
        <w:t>Merking og vedlikehold av eksisterende stier og veier.</w:t>
      </w:r>
      <w:r w:rsidRPr="006448CA">
        <w:rPr>
          <w:rFonts w:ascii="TimesNewRomanPSMT" w:hAnsi="TimesNewRomanPSMT"/>
          <w:sz w:val="24"/>
          <w:szCs w:val="24"/>
        </w:rPr>
        <w:br/>
      </w:r>
      <w:r w:rsidR="00D73F8D" w:rsidRPr="00BA0EC2">
        <w:rPr>
          <w:rFonts w:ascii="Times New Roman" w:hAnsi="Times New Roman" w:cs="Times New Roman"/>
          <w:color w:val="000000"/>
          <w:sz w:val="24"/>
          <w:szCs w:val="24"/>
        </w:rPr>
        <w:t>Veier, stier og andre anlegg og innretninger som eksisterer på vernetidspunktet kan</w:t>
      </w:r>
      <w:r w:rsidR="00D73F8D" w:rsidRPr="00BA0EC2">
        <w:rPr>
          <w:rFonts w:ascii="Times New Roman" w:hAnsi="Times New Roman" w:cs="Times New Roman"/>
          <w:color w:val="000000"/>
          <w:sz w:val="24"/>
          <w:szCs w:val="24"/>
        </w:rPr>
        <w:br/>
        <w:t>vedlikeholdes i henhold til tilstand på vernetidspunktet. Av kjente anlegg og innretninger innenfor</w:t>
      </w:r>
      <w:r w:rsidR="00D73F8D">
        <w:rPr>
          <w:rFonts w:ascii="Times New Roman" w:hAnsi="Times New Roman" w:cs="Times New Roman"/>
          <w:color w:val="000000"/>
          <w:sz w:val="24"/>
          <w:szCs w:val="24"/>
        </w:rPr>
        <w:t xml:space="preserve"> </w:t>
      </w:r>
      <w:r w:rsidR="00D73F8D" w:rsidRPr="00BA0EC2">
        <w:rPr>
          <w:rFonts w:ascii="Times New Roman" w:hAnsi="Times New Roman" w:cs="Times New Roman"/>
          <w:color w:val="000000"/>
          <w:sz w:val="24"/>
          <w:szCs w:val="24"/>
        </w:rPr>
        <w:t>foreslåtte</w:t>
      </w:r>
      <w:r w:rsidR="00D73F8D">
        <w:rPr>
          <w:rFonts w:ascii="Times New Roman" w:hAnsi="Times New Roman" w:cs="Times New Roman"/>
          <w:color w:val="000000"/>
          <w:sz w:val="24"/>
          <w:szCs w:val="24"/>
        </w:rPr>
        <w:t xml:space="preserve"> naturreservat </w:t>
      </w:r>
      <w:r w:rsidR="00D73F8D" w:rsidRPr="00BA0EC2">
        <w:rPr>
          <w:rFonts w:ascii="Times New Roman" w:hAnsi="Times New Roman" w:cs="Times New Roman"/>
          <w:color w:val="000000"/>
          <w:sz w:val="24"/>
          <w:szCs w:val="24"/>
        </w:rPr>
        <w:t xml:space="preserve">er </w:t>
      </w:r>
      <w:r w:rsidR="0055427D">
        <w:rPr>
          <w:rFonts w:ascii="Times New Roman" w:hAnsi="Times New Roman" w:cs="Times New Roman"/>
          <w:color w:val="000000"/>
          <w:sz w:val="24"/>
          <w:szCs w:val="24"/>
        </w:rPr>
        <w:t>en kraftlinje, skogsbilvei, traktorveier og stier</w:t>
      </w:r>
      <w:r w:rsidR="00D73F8D">
        <w:rPr>
          <w:rFonts w:ascii="Times New Roman" w:hAnsi="Times New Roman" w:cs="Times New Roman"/>
          <w:color w:val="000000"/>
          <w:sz w:val="24"/>
          <w:szCs w:val="24"/>
        </w:rPr>
        <w:t xml:space="preserve">. </w:t>
      </w:r>
      <w:r w:rsidR="00D73F8D" w:rsidRPr="00BA0EC2">
        <w:rPr>
          <w:rFonts w:ascii="Times New Roman" w:hAnsi="Times New Roman" w:cs="Times New Roman"/>
          <w:color w:val="000000"/>
          <w:sz w:val="24"/>
          <w:szCs w:val="24"/>
        </w:rPr>
        <w:t>Disse innretningene er markert i forslaget til vernekart.</w:t>
      </w:r>
      <w:r w:rsidR="00D73F8D" w:rsidRPr="00BA0EC2">
        <w:rPr>
          <w:rFonts w:ascii="Times New Roman" w:hAnsi="Times New Roman" w:cs="Times New Roman"/>
          <w:color w:val="000000"/>
          <w:sz w:val="24"/>
          <w:szCs w:val="24"/>
        </w:rPr>
        <w:br/>
      </w:r>
    </w:p>
    <w:p w14:paraId="110140BC" w14:textId="2EDB56AE" w:rsidR="00D73F8D" w:rsidRDefault="00D73F8D" w:rsidP="00D73F8D">
      <w:pPr>
        <w:spacing w:after="0" w:line="240" w:lineRule="auto"/>
        <w:rPr>
          <w:rFonts w:ascii="Times New Roman" w:hAnsi="Times New Roman" w:cs="Times New Roman"/>
          <w:color w:val="000000"/>
          <w:sz w:val="24"/>
          <w:szCs w:val="24"/>
        </w:rPr>
      </w:pPr>
      <w:r w:rsidRPr="00BA0EC2">
        <w:rPr>
          <w:rFonts w:ascii="Times New Roman" w:hAnsi="Times New Roman" w:cs="Times New Roman"/>
          <w:color w:val="000000"/>
          <w:sz w:val="24"/>
          <w:szCs w:val="24"/>
        </w:rPr>
        <w:t>Veier og stier kan vedlikeholdes, ryddes, merkes, og holdes åpen for turgåing, sykling</w:t>
      </w:r>
      <w:r w:rsidR="001D6367">
        <w:rPr>
          <w:rFonts w:ascii="Times New Roman" w:hAnsi="Times New Roman" w:cs="Times New Roman"/>
          <w:color w:val="000000"/>
          <w:sz w:val="24"/>
          <w:szCs w:val="24"/>
        </w:rPr>
        <w:t xml:space="preserve"> og </w:t>
      </w:r>
      <w:r w:rsidRPr="00BA0EC2">
        <w:rPr>
          <w:rFonts w:ascii="Times New Roman" w:hAnsi="Times New Roman" w:cs="Times New Roman"/>
          <w:color w:val="000000"/>
          <w:sz w:val="24"/>
          <w:szCs w:val="24"/>
        </w:rPr>
        <w:t>hesteridning. Enkel rydding av kvist og</w:t>
      </w:r>
      <w:r>
        <w:rPr>
          <w:rFonts w:ascii="Times New Roman" w:hAnsi="Times New Roman" w:cs="Times New Roman"/>
          <w:color w:val="000000"/>
          <w:sz w:val="24"/>
          <w:szCs w:val="24"/>
        </w:rPr>
        <w:t xml:space="preserve"> </w:t>
      </w:r>
      <w:r w:rsidRPr="00BA0EC2">
        <w:rPr>
          <w:rFonts w:ascii="Times New Roman" w:hAnsi="Times New Roman" w:cs="Times New Roman"/>
          <w:color w:val="000000"/>
          <w:sz w:val="24"/>
          <w:szCs w:val="24"/>
        </w:rPr>
        <w:t xml:space="preserve">fjerning av greiner og nedfall i veier og stier som </w:t>
      </w:r>
      <w:r w:rsidRPr="00BA0EC2">
        <w:rPr>
          <w:rFonts w:ascii="Times New Roman" w:hAnsi="Times New Roman" w:cs="Times New Roman"/>
          <w:color w:val="000000"/>
          <w:sz w:val="24"/>
          <w:szCs w:val="24"/>
        </w:rPr>
        <w:lastRenderedPageBreak/>
        <w:t>hindrer ferdselen, kan gjøres uten søknad til</w:t>
      </w:r>
      <w:r>
        <w:rPr>
          <w:rFonts w:ascii="Times New Roman" w:hAnsi="Times New Roman" w:cs="Times New Roman"/>
          <w:color w:val="000000"/>
          <w:sz w:val="24"/>
          <w:szCs w:val="24"/>
        </w:rPr>
        <w:t xml:space="preserve"> Statsforvalteren</w:t>
      </w:r>
      <w:r w:rsidRPr="00BA0EC2">
        <w:rPr>
          <w:rFonts w:ascii="Times New Roman" w:hAnsi="Times New Roman" w:cs="Times New Roman"/>
          <w:color w:val="000000"/>
          <w:sz w:val="24"/>
          <w:szCs w:val="24"/>
        </w:rPr>
        <w:t>. Vindfall som måtte bli liggende over veien kan kappes og legges til side, normalt vil</w:t>
      </w:r>
      <w:r>
        <w:rPr>
          <w:rFonts w:ascii="Times New Roman" w:hAnsi="Times New Roman" w:cs="Times New Roman"/>
          <w:color w:val="000000"/>
          <w:sz w:val="24"/>
          <w:szCs w:val="24"/>
        </w:rPr>
        <w:t xml:space="preserve"> </w:t>
      </w:r>
      <w:r w:rsidRPr="00BA0EC2">
        <w:rPr>
          <w:rFonts w:ascii="Times New Roman" w:hAnsi="Times New Roman" w:cs="Times New Roman"/>
          <w:color w:val="000000"/>
          <w:sz w:val="24"/>
          <w:szCs w:val="24"/>
        </w:rPr>
        <w:t>dette bli gjort av grunneier eller Statens naturoppsyn.</w:t>
      </w:r>
    </w:p>
    <w:p w14:paraId="44C0A761" w14:textId="77777777" w:rsidR="001D6367" w:rsidRDefault="001D6367" w:rsidP="004660B3">
      <w:pPr>
        <w:spacing w:after="240" w:line="240" w:lineRule="auto"/>
        <w:rPr>
          <w:rStyle w:val="fontstyle21"/>
          <w:sz w:val="24"/>
          <w:szCs w:val="24"/>
          <w:u w:val="single"/>
        </w:rPr>
      </w:pPr>
    </w:p>
    <w:p w14:paraId="0E5B55AB" w14:textId="3E1EF598" w:rsidR="004660B3" w:rsidRPr="004561ED" w:rsidRDefault="004660B3" w:rsidP="004660B3">
      <w:pPr>
        <w:spacing w:after="240" w:line="240" w:lineRule="auto"/>
        <w:rPr>
          <w:rStyle w:val="fontstyle21"/>
          <w:color w:val="FF0000"/>
        </w:rPr>
      </w:pPr>
      <w:r>
        <w:rPr>
          <w:rStyle w:val="fontstyle21"/>
          <w:sz w:val="24"/>
          <w:szCs w:val="24"/>
          <w:u w:val="single"/>
        </w:rPr>
        <w:t>Motorferdsel.</w:t>
      </w:r>
      <w:r>
        <w:rPr>
          <w:rFonts w:ascii="TimesNewRomanPSMT" w:hAnsi="TimesNewRomanPSMT"/>
          <w:color w:val="000000"/>
          <w:sz w:val="24"/>
          <w:szCs w:val="24"/>
        </w:rPr>
        <w:br/>
      </w:r>
      <w:r>
        <w:rPr>
          <w:rStyle w:val="fontstyle21"/>
          <w:sz w:val="24"/>
          <w:szCs w:val="24"/>
        </w:rPr>
        <w:t>Motorferdsel er forbudt etter § 5 bokstav a. Det er noen generelle unntak i § 6 og det kan gis dispensasjon</w:t>
      </w:r>
      <w:r>
        <w:rPr>
          <w:rFonts w:ascii="TimesNewRomanPSMT" w:hAnsi="TimesNewRomanPSMT"/>
          <w:color w:val="000000"/>
          <w:sz w:val="24"/>
          <w:szCs w:val="24"/>
        </w:rPr>
        <w:t xml:space="preserve"> </w:t>
      </w:r>
      <w:r>
        <w:rPr>
          <w:rStyle w:val="fontstyle21"/>
          <w:sz w:val="24"/>
          <w:szCs w:val="24"/>
        </w:rPr>
        <w:t>etter søknad etter bestemmelsene i § 7. Tillatelser kan gis for flere år, vanligvis opp til fem år.</w:t>
      </w:r>
      <w:r>
        <w:rPr>
          <w:rFonts w:ascii="TimesNewRomanPSMT" w:hAnsi="TimesNewRomanPSMT"/>
          <w:color w:val="000000"/>
          <w:sz w:val="24"/>
          <w:szCs w:val="24"/>
        </w:rPr>
        <w:t xml:space="preserve"> </w:t>
      </w:r>
      <w:r>
        <w:rPr>
          <w:rStyle w:val="fontstyle21"/>
          <w:sz w:val="24"/>
          <w:szCs w:val="24"/>
        </w:rPr>
        <w:t>I tillegg gjelder lov om motorferdsel i utmark, det vil si at kommunen og grunneier må gi tillatelse til</w:t>
      </w:r>
      <w:r>
        <w:rPr>
          <w:rFonts w:ascii="TimesNewRomanPSMT" w:hAnsi="TimesNewRomanPSMT"/>
          <w:color w:val="000000"/>
          <w:sz w:val="24"/>
          <w:szCs w:val="24"/>
        </w:rPr>
        <w:t xml:space="preserve"> </w:t>
      </w:r>
      <w:r>
        <w:rPr>
          <w:rStyle w:val="fontstyle21"/>
          <w:sz w:val="24"/>
          <w:szCs w:val="24"/>
        </w:rPr>
        <w:t>motorferdsel på vanlig måte.</w:t>
      </w:r>
      <w:r w:rsidR="0055427D" w:rsidRPr="0055427D">
        <w:rPr>
          <w:rFonts w:ascii="Times New Roman" w:hAnsi="Times New Roman" w:cs="Times New Roman"/>
          <w:color w:val="000000"/>
          <w:sz w:val="24"/>
          <w:szCs w:val="24"/>
        </w:rPr>
        <w:t xml:space="preserve"> </w:t>
      </w:r>
      <w:r w:rsidR="0055427D">
        <w:rPr>
          <w:rFonts w:ascii="Times New Roman" w:hAnsi="Times New Roman" w:cs="Times New Roman"/>
          <w:color w:val="000000"/>
          <w:sz w:val="24"/>
          <w:szCs w:val="24"/>
        </w:rPr>
        <w:t>På bilvei er det tillatt med motorisert ferdsel.</w:t>
      </w:r>
    </w:p>
    <w:p w14:paraId="60F248AD" w14:textId="77777777" w:rsidR="004660B3" w:rsidRPr="00B65B13" w:rsidRDefault="004660B3" w:rsidP="004660B3">
      <w:pPr>
        <w:rPr>
          <w:rFonts w:ascii="TimesNewRomanPSMT" w:hAnsi="TimesNewRomanPSMT"/>
          <w:sz w:val="24"/>
          <w:szCs w:val="24"/>
        </w:rPr>
      </w:pPr>
      <w:r w:rsidRPr="00B65B13">
        <w:rPr>
          <w:rStyle w:val="fontstyle21"/>
          <w:sz w:val="24"/>
          <w:szCs w:val="24"/>
          <w:u w:val="single"/>
        </w:rPr>
        <w:t>Bruk av sykkel, hest og ridning</w:t>
      </w:r>
      <w:r>
        <w:rPr>
          <w:rStyle w:val="fontstyle21"/>
          <w:sz w:val="24"/>
          <w:szCs w:val="24"/>
          <w:u w:val="single"/>
        </w:rPr>
        <w:t>.</w:t>
      </w:r>
      <w:r w:rsidRPr="00B65B13">
        <w:rPr>
          <w:rFonts w:ascii="TimesNewRomanPSMT" w:hAnsi="TimesNewRomanPSMT"/>
          <w:sz w:val="24"/>
          <w:szCs w:val="24"/>
        </w:rPr>
        <w:br/>
      </w:r>
      <w:r w:rsidRPr="006448CA">
        <w:rPr>
          <w:rStyle w:val="fontstyle21"/>
          <w:color w:val="auto"/>
          <w:sz w:val="24"/>
          <w:szCs w:val="24"/>
        </w:rPr>
        <w:t>Friluftsloven åpner for sykling, ridning og annen bruk av hest på veier og stier i utmark. I</w:t>
      </w:r>
      <w:r w:rsidRPr="006448CA">
        <w:rPr>
          <w:rFonts w:ascii="TimesNewRomanPSMT" w:hAnsi="TimesNewRomanPSMT"/>
          <w:sz w:val="24"/>
          <w:szCs w:val="24"/>
        </w:rPr>
        <w:br/>
      </w:r>
      <w:r w:rsidRPr="006448CA">
        <w:rPr>
          <w:rStyle w:val="fontstyle21"/>
          <w:color w:val="auto"/>
          <w:sz w:val="24"/>
          <w:szCs w:val="24"/>
        </w:rPr>
        <w:t>høringsforslaget vil vi følge friluftslovens bestemmelser. Jf. bestemmelsen i § 5 bokstav b.</w:t>
      </w:r>
    </w:p>
    <w:p w14:paraId="49DB0098" w14:textId="77777777" w:rsidR="004660B3" w:rsidRPr="00E00978" w:rsidRDefault="004660B3" w:rsidP="004660B3">
      <w:pPr>
        <w:spacing w:after="0" w:line="240" w:lineRule="auto"/>
        <w:rPr>
          <w:rFonts w:ascii="Times New Roman" w:eastAsia="Calibri" w:hAnsi="Times New Roman" w:cs="Times New Roman"/>
          <w:sz w:val="24"/>
          <w:szCs w:val="24"/>
          <w:u w:val="single"/>
        </w:rPr>
      </w:pPr>
      <w:r w:rsidRPr="00E00978">
        <w:rPr>
          <w:rFonts w:ascii="Times New Roman" w:eastAsia="Calibri" w:hAnsi="Times New Roman" w:cs="Times New Roman"/>
          <w:sz w:val="24"/>
          <w:szCs w:val="24"/>
          <w:u w:val="single"/>
        </w:rPr>
        <w:t>Brenning av bål.</w:t>
      </w:r>
    </w:p>
    <w:p w14:paraId="71B2A8B3" w14:textId="637D0FE3" w:rsidR="004660B3" w:rsidRDefault="00E736B7" w:rsidP="004660B3">
      <w:pPr>
        <w:spacing w:after="0" w:line="240" w:lineRule="auto"/>
        <w:rPr>
          <w:rFonts w:ascii="Times New Roman" w:eastAsia="Times New Roman" w:hAnsi="Times New Roman" w:cs="Times New Roman"/>
          <w:sz w:val="24"/>
          <w:szCs w:val="24"/>
          <w:lang w:eastAsia="nb-NO"/>
        </w:rPr>
      </w:pPr>
      <w:r>
        <w:rPr>
          <w:rFonts w:ascii="Times New Roman" w:eastAsia="Calibri" w:hAnsi="Times New Roman" w:cs="Times New Roman"/>
          <w:sz w:val="24"/>
          <w:szCs w:val="24"/>
        </w:rPr>
        <w:t>Ved bålbrenning må det</w:t>
      </w:r>
      <w:r w:rsidR="004660B3" w:rsidRPr="00E00978">
        <w:rPr>
          <w:rFonts w:ascii="Times New Roman" w:eastAsia="Calibri" w:hAnsi="Times New Roman" w:cs="Times New Roman"/>
          <w:sz w:val="24"/>
          <w:szCs w:val="24"/>
        </w:rPr>
        <w:t xml:space="preserve"> </w:t>
      </w:r>
      <w:r>
        <w:rPr>
          <w:rFonts w:ascii="Times New Roman" w:eastAsia="Calibri" w:hAnsi="Times New Roman" w:cs="Times New Roman"/>
          <w:sz w:val="24"/>
          <w:szCs w:val="24"/>
        </w:rPr>
        <w:t>benyttes</w:t>
      </w:r>
      <w:r w:rsidR="004660B3" w:rsidRPr="00E00978">
        <w:rPr>
          <w:rFonts w:ascii="Times New Roman" w:eastAsia="Calibri" w:hAnsi="Times New Roman" w:cs="Times New Roman"/>
          <w:sz w:val="24"/>
          <w:szCs w:val="24"/>
        </w:rPr>
        <w:t xml:space="preserve"> </w:t>
      </w:r>
      <w:r w:rsidR="004660B3" w:rsidRPr="00E00978">
        <w:rPr>
          <w:rFonts w:ascii="Times New Roman" w:eastAsia="Times New Roman" w:hAnsi="Times New Roman" w:cs="Times New Roman"/>
          <w:sz w:val="24"/>
          <w:szCs w:val="24"/>
          <w:lang w:eastAsia="nb-NO"/>
        </w:rPr>
        <w:t>tørrkvis</w:t>
      </w:r>
      <w:r>
        <w:rPr>
          <w:rFonts w:ascii="Times New Roman" w:eastAsia="Times New Roman" w:hAnsi="Times New Roman" w:cs="Times New Roman"/>
          <w:sz w:val="24"/>
          <w:szCs w:val="24"/>
          <w:lang w:eastAsia="nb-NO"/>
        </w:rPr>
        <w:t>t fra bakken</w:t>
      </w:r>
      <w:r w:rsidR="004660B3" w:rsidRPr="00E00978">
        <w:rPr>
          <w:rFonts w:ascii="Times New Roman" w:eastAsia="Times New Roman" w:hAnsi="Times New Roman" w:cs="Times New Roman"/>
          <w:sz w:val="24"/>
          <w:szCs w:val="24"/>
          <w:lang w:eastAsia="nb-NO"/>
        </w:rPr>
        <w:t xml:space="preserve"> eller</w:t>
      </w:r>
      <w:r w:rsidR="004660B3">
        <w:rPr>
          <w:rFonts w:ascii="Times New Roman" w:eastAsia="Times New Roman" w:hAnsi="Times New Roman" w:cs="Times New Roman"/>
          <w:sz w:val="24"/>
          <w:szCs w:val="24"/>
          <w:lang w:eastAsia="nb-NO"/>
        </w:rPr>
        <w:t xml:space="preserve"> ved en har med seg, det er ikk</w:t>
      </w:r>
      <w:r w:rsidR="004660B3" w:rsidRPr="00E00978">
        <w:rPr>
          <w:rFonts w:ascii="Times New Roman" w:eastAsia="Times New Roman" w:hAnsi="Times New Roman" w:cs="Times New Roman"/>
          <w:sz w:val="24"/>
          <w:szCs w:val="24"/>
          <w:lang w:eastAsia="nb-NO"/>
        </w:rPr>
        <w:t>e tillatt å felle eller hogge opp døde trær.</w:t>
      </w:r>
      <w:bookmarkStart w:id="4" w:name="_Hlk59104756"/>
    </w:p>
    <w:p w14:paraId="4FD76F59" w14:textId="72BA636E" w:rsidR="00D73F8D" w:rsidRDefault="00D73F8D" w:rsidP="004660B3">
      <w:pPr>
        <w:spacing w:after="0" w:line="240" w:lineRule="auto"/>
        <w:rPr>
          <w:rFonts w:ascii="Times New Roman" w:eastAsia="Times New Roman" w:hAnsi="Times New Roman" w:cs="Times New Roman"/>
          <w:sz w:val="24"/>
          <w:szCs w:val="24"/>
          <w:lang w:eastAsia="nb-NO"/>
        </w:rPr>
      </w:pPr>
    </w:p>
    <w:p w14:paraId="1057FBAD" w14:textId="77777777" w:rsidR="00D73F8D" w:rsidRDefault="00D73F8D" w:rsidP="00D73F8D">
      <w:pPr>
        <w:spacing w:after="0" w:line="240" w:lineRule="auto"/>
        <w:rPr>
          <w:rFonts w:ascii="Times New Roman" w:hAnsi="Times New Roman" w:cs="Times New Roman"/>
          <w:i/>
          <w:iCs/>
          <w:color w:val="000000"/>
          <w:sz w:val="24"/>
          <w:szCs w:val="24"/>
        </w:rPr>
      </w:pPr>
    </w:p>
    <w:p w14:paraId="62869D18" w14:textId="7F04BFDF" w:rsidR="00D73F8D" w:rsidRPr="00632ECF" w:rsidRDefault="00D73F8D" w:rsidP="00D73F8D">
      <w:pPr>
        <w:spacing w:after="0" w:line="240" w:lineRule="auto"/>
        <w:rPr>
          <w:rFonts w:ascii="Times New Roman" w:eastAsia="Times New Roman" w:hAnsi="Times New Roman" w:cs="Times New Roman"/>
          <w:sz w:val="24"/>
          <w:szCs w:val="24"/>
          <w:lang w:eastAsia="nb-NO"/>
        </w:rPr>
      </w:pPr>
      <w:r w:rsidRPr="00632ECF">
        <w:rPr>
          <w:rFonts w:ascii="Times New Roman" w:hAnsi="Times New Roman" w:cs="Times New Roman"/>
          <w:i/>
          <w:iCs/>
          <w:color w:val="000000"/>
          <w:sz w:val="24"/>
          <w:szCs w:val="24"/>
        </w:rPr>
        <w:t>Vernekart</w:t>
      </w:r>
      <w:r w:rsidRPr="00632ECF">
        <w:rPr>
          <w:rFonts w:ascii="Times New Roman" w:hAnsi="Times New Roman" w:cs="Times New Roman"/>
          <w:i/>
          <w:iCs/>
          <w:color w:val="000000"/>
          <w:sz w:val="24"/>
          <w:szCs w:val="24"/>
        </w:rPr>
        <w:br/>
      </w:r>
      <w:r w:rsidR="00332274">
        <w:rPr>
          <w:rFonts w:ascii="Times New Roman" w:hAnsi="Times New Roman" w:cs="Times New Roman"/>
          <w:color w:val="000000"/>
          <w:sz w:val="24"/>
          <w:szCs w:val="24"/>
        </w:rPr>
        <w:t>Kraftlinje, veier og s</w:t>
      </w:r>
      <w:r w:rsidR="00106F3F">
        <w:rPr>
          <w:rFonts w:ascii="Times New Roman" w:hAnsi="Times New Roman" w:cs="Times New Roman"/>
          <w:color w:val="000000"/>
          <w:sz w:val="24"/>
          <w:szCs w:val="24"/>
        </w:rPr>
        <w:t>ti</w:t>
      </w:r>
      <w:r w:rsidR="00332274">
        <w:rPr>
          <w:rFonts w:ascii="Times New Roman" w:hAnsi="Times New Roman" w:cs="Times New Roman"/>
          <w:color w:val="000000"/>
          <w:sz w:val="24"/>
          <w:szCs w:val="24"/>
        </w:rPr>
        <w:t xml:space="preserve">er </w:t>
      </w:r>
      <w:r>
        <w:rPr>
          <w:rFonts w:ascii="Times New Roman" w:hAnsi="Times New Roman" w:cs="Times New Roman"/>
          <w:color w:val="000000"/>
          <w:sz w:val="24"/>
          <w:szCs w:val="24"/>
        </w:rPr>
        <w:t xml:space="preserve">er </w:t>
      </w:r>
      <w:r w:rsidRPr="00632ECF">
        <w:rPr>
          <w:rFonts w:ascii="Times New Roman" w:hAnsi="Times New Roman" w:cs="Times New Roman"/>
          <w:color w:val="000000"/>
          <w:sz w:val="24"/>
          <w:szCs w:val="24"/>
        </w:rPr>
        <w:t>markert i forslaget til vernekart. Eventuelle</w:t>
      </w:r>
      <w:r>
        <w:rPr>
          <w:rFonts w:ascii="Times New Roman" w:hAnsi="Times New Roman" w:cs="Times New Roman"/>
          <w:color w:val="000000"/>
          <w:sz w:val="24"/>
          <w:szCs w:val="24"/>
        </w:rPr>
        <w:t xml:space="preserve"> </w:t>
      </w:r>
      <w:r w:rsidRPr="00632ECF">
        <w:rPr>
          <w:rFonts w:ascii="Times New Roman" w:hAnsi="Times New Roman" w:cs="Times New Roman"/>
          <w:color w:val="000000"/>
          <w:sz w:val="24"/>
          <w:szCs w:val="24"/>
        </w:rPr>
        <w:t>manglende registreringer i kartet</w:t>
      </w:r>
      <w:r w:rsidR="00102B7E">
        <w:rPr>
          <w:rFonts w:ascii="Times New Roman" w:hAnsi="Times New Roman" w:cs="Times New Roman"/>
          <w:color w:val="000000"/>
          <w:sz w:val="24"/>
          <w:szCs w:val="24"/>
        </w:rPr>
        <w:t xml:space="preserve"> </w:t>
      </w:r>
      <w:r w:rsidRPr="00632ECF">
        <w:rPr>
          <w:rFonts w:ascii="Times New Roman" w:hAnsi="Times New Roman" w:cs="Times New Roman"/>
          <w:color w:val="000000"/>
          <w:sz w:val="24"/>
          <w:szCs w:val="24"/>
        </w:rPr>
        <w:t>vil kunne legges inn i samråd med grunneier, før tilråding til</w:t>
      </w:r>
      <w:r>
        <w:rPr>
          <w:rFonts w:ascii="Times New Roman" w:hAnsi="Times New Roman" w:cs="Times New Roman"/>
          <w:color w:val="000000"/>
          <w:sz w:val="24"/>
          <w:szCs w:val="24"/>
        </w:rPr>
        <w:t xml:space="preserve"> </w:t>
      </w:r>
      <w:r w:rsidRPr="00632ECF">
        <w:rPr>
          <w:rFonts w:ascii="Times New Roman" w:hAnsi="Times New Roman" w:cs="Times New Roman"/>
          <w:color w:val="000000"/>
          <w:sz w:val="24"/>
          <w:szCs w:val="24"/>
        </w:rPr>
        <w:t>Miljødirektoratet.</w:t>
      </w:r>
    </w:p>
    <w:p w14:paraId="73856C58" w14:textId="1141A8D8" w:rsidR="00D73F8D" w:rsidRDefault="00D73F8D" w:rsidP="004660B3">
      <w:pPr>
        <w:spacing w:after="0" w:line="240" w:lineRule="auto"/>
        <w:rPr>
          <w:rFonts w:ascii="Times New Roman" w:eastAsia="Times New Roman" w:hAnsi="Times New Roman" w:cs="Times New Roman"/>
          <w:sz w:val="24"/>
          <w:szCs w:val="24"/>
          <w:lang w:eastAsia="nb-NO"/>
        </w:rPr>
      </w:pPr>
    </w:p>
    <w:p w14:paraId="1EF7154D" w14:textId="6B4060C1" w:rsidR="00D73F8D" w:rsidRDefault="00D73F8D" w:rsidP="004660B3">
      <w:pPr>
        <w:spacing w:after="0" w:line="240" w:lineRule="auto"/>
        <w:rPr>
          <w:rFonts w:ascii="Times New Roman" w:eastAsia="Times New Roman" w:hAnsi="Times New Roman" w:cs="Times New Roman"/>
          <w:sz w:val="24"/>
          <w:szCs w:val="24"/>
          <w:lang w:eastAsia="nb-NO"/>
        </w:rPr>
      </w:pPr>
    </w:p>
    <w:p w14:paraId="1FCCB28B" w14:textId="77777777" w:rsidR="00D73F8D" w:rsidRPr="00E00978" w:rsidRDefault="00D73F8D" w:rsidP="004660B3">
      <w:pPr>
        <w:spacing w:after="0" w:line="240" w:lineRule="auto"/>
        <w:rPr>
          <w:rFonts w:ascii="Times New Roman" w:eastAsia="Times New Roman" w:hAnsi="Times New Roman" w:cs="Times New Roman"/>
          <w:sz w:val="24"/>
          <w:szCs w:val="24"/>
          <w:lang w:eastAsia="nb-NO"/>
        </w:rPr>
      </w:pPr>
    </w:p>
    <w:bookmarkEnd w:id="4"/>
    <w:p w14:paraId="574E2235"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24D9115D"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476466D7"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70722D04"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1B716B5E"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0C965EB8"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7D5497C6"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511D0AD3"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2B853717"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69D9F691"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2BF50645"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44443635"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46019CD7"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377173FB"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120FB1F5"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2568F460"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61D4D3F3"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2CD242D3"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3CDEA958"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14D11569"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0D107044"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4B0E4ED1"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382F9076"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28E6601E"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50FD6DBC"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137351D6" w14:textId="77777777" w:rsidR="00FE2CB6" w:rsidRDefault="00FE2CB6" w:rsidP="00FE2CB6">
      <w:pPr>
        <w:spacing w:after="0" w:line="240" w:lineRule="auto"/>
        <w:jc w:val="center"/>
        <w:rPr>
          <w:rFonts w:ascii="Times New Roman" w:eastAsia="Times New Roman" w:hAnsi="Times New Roman" w:cs="Times New Roman"/>
          <w:b/>
          <w:bCs/>
          <w:lang w:eastAsia="nb-NO"/>
        </w:rPr>
      </w:pPr>
    </w:p>
    <w:p w14:paraId="217C7D29" w14:textId="7441C6A5" w:rsidR="00FE2CB6" w:rsidRPr="001D53D0" w:rsidRDefault="00FE2CB6" w:rsidP="00266BF4">
      <w:pPr>
        <w:spacing w:after="0" w:line="240" w:lineRule="auto"/>
        <w:rPr>
          <w:rFonts w:ascii="Times New Roman" w:eastAsia="Times New Roman" w:hAnsi="Times New Roman" w:cs="Times New Roman"/>
          <w:b/>
          <w:bCs/>
          <w:sz w:val="24"/>
          <w:szCs w:val="24"/>
          <w:lang w:eastAsia="nb-NO"/>
        </w:rPr>
      </w:pPr>
      <w:r w:rsidRPr="001D53D0">
        <w:rPr>
          <w:rFonts w:ascii="Times New Roman" w:eastAsia="Times New Roman" w:hAnsi="Times New Roman" w:cs="Times New Roman"/>
          <w:b/>
          <w:bCs/>
          <w:sz w:val="24"/>
          <w:szCs w:val="24"/>
          <w:lang w:eastAsia="nb-NO"/>
        </w:rPr>
        <w:t xml:space="preserve">Forslag til forskrift om vern av </w:t>
      </w:r>
      <w:proofErr w:type="spellStart"/>
      <w:r w:rsidRPr="001D53D0">
        <w:rPr>
          <w:rFonts w:ascii="Times New Roman" w:eastAsia="Times New Roman" w:hAnsi="Times New Roman" w:cs="Times New Roman"/>
          <w:b/>
          <w:bCs/>
          <w:sz w:val="24"/>
          <w:szCs w:val="24"/>
          <w:lang w:eastAsia="nb-NO"/>
        </w:rPr>
        <w:t>Tryterudelva</w:t>
      </w:r>
      <w:proofErr w:type="spellEnd"/>
      <w:r w:rsidRPr="001D53D0">
        <w:rPr>
          <w:rFonts w:ascii="Times New Roman" w:eastAsia="Times New Roman" w:hAnsi="Times New Roman" w:cs="Times New Roman"/>
          <w:b/>
          <w:bCs/>
          <w:sz w:val="24"/>
          <w:szCs w:val="24"/>
          <w:lang w:eastAsia="nb-NO"/>
        </w:rPr>
        <w:t xml:space="preserve"> naturreservat, Holmestrand kommune, </w:t>
      </w:r>
    </w:p>
    <w:p w14:paraId="3FDA3F0C" w14:textId="77777777" w:rsidR="00FE2CB6" w:rsidRPr="001D53D0" w:rsidRDefault="00FE2CB6" w:rsidP="00FE2CB6">
      <w:pPr>
        <w:spacing w:after="0" w:line="240" w:lineRule="auto"/>
        <w:jc w:val="center"/>
        <w:rPr>
          <w:rFonts w:ascii="Times New Roman" w:eastAsia="Times New Roman" w:hAnsi="Times New Roman" w:cs="Times New Roman"/>
          <w:b/>
          <w:bCs/>
          <w:sz w:val="24"/>
          <w:szCs w:val="24"/>
          <w:lang w:eastAsia="nb-NO"/>
        </w:rPr>
      </w:pPr>
      <w:r w:rsidRPr="001D53D0">
        <w:rPr>
          <w:rFonts w:ascii="Times New Roman" w:eastAsia="Times New Roman" w:hAnsi="Times New Roman" w:cs="Times New Roman"/>
          <w:b/>
          <w:bCs/>
          <w:sz w:val="24"/>
          <w:szCs w:val="24"/>
          <w:lang w:eastAsia="nb-NO"/>
        </w:rPr>
        <w:t>Vestfold fylke</w:t>
      </w:r>
    </w:p>
    <w:p w14:paraId="32B18F32"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60CF30DA"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Fastsatt ved kongelig resolusjon [dato] med hjemmel i lov 19. juni 2009 nr. 100 om forvaltning av naturens mangfold (naturmangfoldloven) § 34 og § 62 [og § 77]. Fremmet av Klima- og miljødepartementet.</w:t>
      </w:r>
    </w:p>
    <w:p w14:paraId="0792042C"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07B6D1D2"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1 </w:t>
      </w:r>
      <w:r w:rsidRPr="001D53D0">
        <w:rPr>
          <w:rFonts w:ascii="Times New Roman" w:eastAsia="Calibri" w:hAnsi="Times New Roman" w:cs="Times New Roman"/>
          <w:i/>
          <w:sz w:val="24"/>
          <w:szCs w:val="24"/>
          <w:lang w:eastAsia="nb-NO"/>
        </w:rPr>
        <w:t>Formål</w:t>
      </w:r>
    </w:p>
    <w:p w14:paraId="0B9C23DC" w14:textId="77777777" w:rsidR="00FE2CB6" w:rsidRPr="001D53D0" w:rsidRDefault="00FE2CB6" w:rsidP="00FE2CB6">
      <w:pPr>
        <w:spacing w:after="0" w:line="240" w:lineRule="auto"/>
        <w:ind w:firstLine="709"/>
        <w:rPr>
          <w:rFonts w:ascii="Times New Roman" w:eastAsia="Times New Roman" w:hAnsi="Times New Roman" w:cs="Times New Roman"/>
          <w:sz w:val="24"/>
          <w:szCs w:val="24"/>
          <w:lang w:eastAsia="nb-NO"/>
        </w:rPr>
      </w:pPr>
      <w:r w:rsidRPr="001D53D0">
        <w:rPr>
          <w:rFonts w:ascii="Times New Roman" w:eastAsia="Times New Roman" w:hAnsi="Times New Roman" w:cs="Times New Roman"/>
          <w:sz w:val="24"/>
          <w:szCs w:val="24"/>
          <w:lang w:eastAsia="nb-NO"/>
        </w:rPr>
        <w:t xml:space="preserve">Formålet med forskriften er å bevare et område som inneholder en regionalt viktig bekkekløft, gammel barskog, derav </w:t>
      </w:r>
      <w:proofErr w:type="spellStart"/>
      <w:r w:rsidRPr="001D53D0">
        <w:rPr>
          <w:rFonts w:ascii="Times New Roman" w:eastAsia="Times New Roman" w:hAnsi="Times New Roman" w:cs="Times New Roman"/>
          <w:sz w:val="24"/>
          <w:szCs w:val="24"/>
          <w:lang w:eastAsia="nb-NO"/>
        </w:rPr>
        <w:t>lågurtgranskog</w:t>
      </w:r>
      <w:proofErr w:type="spellEnd"/>
      <w:r w:rsidRPr="001D53D0">
        <w:rPr>
          <w:rFonts w:ascii="Times New Roman" w:eastAsia="Times New Roman" w:hAnsi="Times New Roman" w:cs="Times New Roman"/>
          <w:sz w:val="24"/>
          <w:szCs w:val="24"/>
          <w:lang w:eastAsia="nb-NO"/>
        </w:rPr>
        <w:t xml:space="preserve">, og </w:t>
      </w:r>
      <w:proofErr w:type="spellStart"/>
      <w:r w:rsidRPr="001D53D0">
        <w:rPr>
          <w:rFonts w:ascii="Times New Roman" w:eastAsia="Times New Roman" w:hAnsi="Times New Roman" w:cs="Times New Roman"/>
          <w:sz w:val="24"/>
          <w:szCs w:val="24"/>
          <w:lang w:eastAsia="nb-NO"/>
        </w:rPr>
        <w:t>boreonemoral</w:t>
      </w:r>
      <w:proofErr w:type="spellEnd"/>
      <w:r w:rsidRPr="001D53D0">
        <w:rPr>
          <w:rFonts w:ascii="Times New Roman" w:eastAsia="Times New Roman" w:hAnsi="Times New Roman" w:cs="Times New Roman"/>
          <w:sz w:val="24"/>
          <w:szCs w:val="24"/>
          <w:lang w:eastAsia="nb-NO"/>
        </w:rPr>
        <w:t xml:space="preserve"> blandingsskog i lavlandet. </w:t>
      </w:r>
    </w:p>
    <w:p w14:paraId="001855BD" w14:textId="77777777" w:rsidR="00FE2CB6" w:rsidRPr="001D53D0" w:rsidRDefault="00FE2CB6" w:rsidP="00FE2CB6">
      <w:pPr>
        <w:spacing w:after="0" w:line="240" w:lineRule="auto"/>
        <w:ind w:firstLine="709"/>
        <w:rPr>
          <w:rFonts w:ascii="Times New Roman" w:eastAsia="Times New Roman" w:hAnsi="Times New Roman" w:cs="Times New Roman"/>
          <w:sz w:val="24"/>
          <w:szCs w:val="24"/>
          <w:lang w:eastAsia="nb-NO"/>
        </w:rPr>
      </w:pPr>
      <w:r w:rsidRPr="001D53D0">
        <w:rPr>
          <w:rFonts w:ascii="Times New Roman" w:eastAsia="Times New Roman" w:hAnsi="Times New Roman" w:cs="Times New Roman"/>
          <w:sz w:val="24"/>
          <w:szCs w:val="24"/>
          <w:lang w:eastAsia="nb-NO"/>
        </w:rPr>
        <w:t xml:space="preserve">Området har forekomster av sjeldne og trua arter, </w:t>
      </w:r>
      <w:proofErr w:type="spellStart"/>
      <w:r w:rsidRPr="001D53D0">
        <w:rPr>
          <w:rFonts w:ascii="Times New Roman" w:eastAsia="Times New Roman" w:hAnsi="Times New Roman" w:cs="Times New Roman"/>
          <w:sz w:val="24"/>
          <w:szCs w:val="24"/>
          <w:lang w:eastAsia="nb-NO"/>
        </w:rPr>
        <w:t>dødvedrike</w:t>
      </w:r>
      <w:proofErr w:type="spellEnd"/>
      <w:r w:rsidRPr="001D53D0">
        <w:rPr>
          <w:rFonts w:ascii="Times New Roman" w:eastAsia="Times New Roman" w:hAnsi="Times New Roman" w:cs="Times New Roman"/>
          <w:sz w:val="24"/>
          <w:szCs w:val="24"/>
          <w:lang w:eastAsia="nb-NO"/>
        </w:rPr>
        <w:t xml:space="preserve"> områder og skog på høyere boniteter. </w:t>
      </w:r>
    </w:p>
    <w:p w14:paraId="409DEA95" w14:textId="77777777" w:rsidR="00FE2CB6" w:rsidRPr="001D53D0" w:rsidRDefault="00FE2CB6" w:rsidP="00FE2CB6">
      <w:pPr>
        <w:spacing w:after="0" w:line="240" w:lineRule="auto"/>
        <w:ind w:firstLine="709"/>
        <w:rPr>
          <w:rFonts w:ascii="Times New Roman" w:eastAsia="Times New Roman" w:hAnsi="Times New Roman" w:cs="Times New Roman"/>
          <w:sz w:val="24"/>
          <w:szCs w:val="24"/>
          <w:lang w:eastAsia="nb-NO"/>
        </w:rPr>
      </w:pPr>
    </w:p>
    <w:p w14:paraId="053D3571"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Det er en målsetting å beholde verneverdiene i mest mulig urørt tilstand, og eventuelt videreutvikle dem.</w:t>
      </w:r>
    </w:p>
    <w:p w14:paraId="1837F2F7"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3570A913"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2 G</w:t>
      </w:r>
      <w:r w:rsidRPr="001D53D0">
        <w:rPr>
          <w:rFonts w:ascii="Times New Roman" w:eastAsia="Calibri" w:hAnsi="Times New Roman" w:cs="Times New Roman"/>
          <w:i/>
          <w:sz w:val="24"/>
          <w:szCs w:val="24"/>
          <w:lang w:eastAsia="nb-NO"/>
        </w:rPr>
        <w:t>eografisk avgrensning</w:t>
      </w:r>
    </w:p>
    <w:p w14:paraId="3E131259"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Naturreservatet berører følgende gnr./bnr.: Holmestrand kommune: 223/7</w:t>
      </w:r>
    </w:p>
    <w:p w14:paraId="7CB3AF01"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Naturreservatet dekker et totalareal på 378 daa. Grensene for naturreservatet går fram av kart datert Klima- og miljødepartementet [</w:t>
      </w:r>
      <w:r w:rsidRPr="001D53D0">
        <w:rPr>
          <w:rFonts w:ascii="Times New Roman" w:eastAsia="Calibri" w:hAnsi="Times New Roman" w:cs="Times New Roman"/>
          <w:i/>
          <w:sz w:val="24"/>
          <w:szCs w:val="24"/>
          <w:lang w:eastAsia="nb-NO"/>
        </w:rPr>
        <w:t>dato].</w:t>
      </w:r>
      <w:r w:rsidRPr="001D53D0">
        <w:rPr>
          <w:rFonts w:ascii="Times New Roman" w:eastAsia="Calibri" w:hAnsi="Times New Roman" w:cs="Times New Roman"/>
          <w:sz w:val="24"/>
          <w:szCs w:val="24"/>
          <w:lang w:eastAsia="nb-NO"/>
        </w:rPr>
        <w:t xml:space="preserve"> De nøyaktige grensene for naturreservatet skal avmerkes i marka. Knekkpunktene skal koordinatfestes.</w:t>
      </w:r>
    </w:p>
    <w:p w14:paraId="144DAEEE"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Verneforskriften med kart oppbevares i Holmestrand kommune, hos Statsforvalteren i Vestfold og Telemark, i Miljødirektoratet og i Klima- og miljødepartementet. </w:t>
      </w:r>
    </w:p>
    <w:p w14:paraId="033C93CA"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45FE701E"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3 </w:t>
      </w:r>
      <w:r w:rsidRPr="001D53D0">
        <w:rPr>
          <w:rFonts w:ascii="Times New Roman" w:eastAsia="Calibri" w:hAnsi="Times New Roman" w:cs="Times New Roman"/>
          <w:i/>
          <w:sz w:val="24"/>
          <w:szCs w:val="24"/>
          <w:lang w:eastAsia="nb-NO"/>
        </w:rPr>
        <w:t>Vernebestemmelser</w:t>
      </w:r>
    </w:p>
    <w:p w14:paraId="4D201088"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I naturreservatet må ingen foreta seg noe som forringer verneverdiene angitt i verneformålet.</w:t>
      </w:r>
    </w:p>
    <w:p w14:paraId="622715E2"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I naturreservatet gjelder følgende vernebestemmelser:</w:t>
      </w:r>
    </w:p>
    <w:p w14:paraId="107F6F33" w14:textId="77777777" w:rsidR="00FE2CB6" w:rsidRPr="001D53D0" w:rsidRDefault="00FE2CB6" w:rsidP="00FE2CB6">
      <w:pPr>
        <w:numPr>
          <w:ilvl w:val="0"/>
          <w:numId w:val="16"/>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Vegetasjonen, herunder døde busker og trær, er vernet mot skade og ødeleggelse. Det er forbudt å fjerne planter og sopp inkludert lav eller deler av disse fra reservatet. Planting eller såing av trær og annen vegetasjon er forbudt.</w:t>
      </w:r>
    </w:p>
    <w:p w14:paraId="03D9A0D1" w14:textId="77777777" w:rsidR="00FE2CB6" w:rsidRPr="001D53D0" w:rsidRDefault="00FE2CB6" w:rsidP="00FE2CB6">
      <w:pPr>
        <w:numPr>
          <w:ilvl w:val="0"/>
          <w:numId w:val="16"/>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Dyrelivet, herunder reirplasser og </w:t>
      </w:r>
      <w:proofErr w:type="spellStart"/>
      <w:r w:rsidRPr="001D53D0">
        <w:rPr>
          <w:rFonts w:ascii="Times New Roman" w:eastAsia="Calibri" w:hAnsi="Times New Roman" w:cs="Times New Roman"/>
          <w:sz w:val="24"/>
          <w:szCs w:val="24"/>
          <w:lang w:eastAsia="nb-NO"/>
        </w:rPr>
        <w:t>hiområder</w:t>
      </w:r>
      <w:proofErr w:type="spellEnd"/>
      <w:r w:rsidRPr="001D53D0">
        <w:rPr>
          <w:rFonts w:ascii="Times New Roman" w:eastAsia="Calibri" w:hAnsi="Times New Roman" w:cs="Times New Roman"/>
          <w:sz w:val="24"/>
          <w:szCs w:val="24"/>
          <w:lang w:eastAsia="nb-NO"/>
        </w:rPr>
        <w:t xml:space="preserve">, er vernet mot skade, ødeleggelse og unødig </w:t>
      </w:r>
      <w:proofErr w:type="spellStart"/>
      <w:r w:rsidRPr="001D53D0">
        <w:rPr>
          <w:rFonts w:ascii="Times New Roman" w:eastAsia="Calibri" w:hAnsi="Times New Roman" w:cs="Times New Roman"/>
          <w:sz w:val="24"/>
          <w:szCs w:val="24"/>
          <w:lang w:eastAsia="nb-NO"/>
        </w:rPr>
        <w:t>forstyrrelse</w:t>
      </w:r>
      <w:proofErr w:type="spellEnd"/>
      <w:r w:rsidRPr="001D53D0">
        <w:rPr>
          <w:rFonts w:ascii="Times New Roman" w:eastAsia="Calibri" w:hAnsi="Times New Roman" w:cs="Times New Roman"/>
          <w:sz w:val="24"/>
          <w:szCs w:val="24"/>
          <w:lang w:eastAsia="nb-NO"/>
        </w:rPr>
        <w:t>. Utsetting av dyr er forbudt.</w:t>
      </w:r>
    </w:p>
    <w:p w14:paraId="4EFB289F" w14:textId="77777777" w:rsidR="00FE2CB6" w:rsidRPr="001D53D0" w:rsidRDefault="00FE2CB6" w:rsidP="00FE2CB6">
      <w:pPr>
        <w:numPr>
          <w:ilvl w:val="0"/>
          <w:numId w:val="16"/>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Det må ikke iverksettes tiltak som kan endre naturmiljøet, som f.eks. oppføring av bygninger, anlegg, gjerder, eller andre varige eller midlertidige innretninger, parkering av campingvogner, brakker e.l., framføring av luftledninger, jordkabler og kloakkledninger, bygging av veier, drenering og annen form for tørrlegging, uttak, oppfylling og lagring av masse, utslipp av kloakk eller annen form for forurensning, henleggelse av avfall, gjødsling, kalking og bruk av kjemiske bekjempingsmidler. Forsøpling er forbudt. Opplistingen av tiltak er ikke uttømmende.</w:t>
      </w:r>
    </w:p>
    <w:p w14:paraId="14524C88" w14:textId="77777777" w:rsidR="00FE2CB6" w:rsidRPr="001D53D0" w:rsidRDefault="00FE2CB6" w:rsidP="00FE2CB6">
      <w:pPr>
        <w:numPr>
          <w:ilvl w:val="0"/>
          <w:numId w:val="16"/>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Bruk av naturreservatet til større arrangementer er forbudt.</w:t>
      </w:r>
    </w:p>
    <w:p w14:paraId="344EBF0B"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4C03E755"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4 </w:t>
      </w:r>
      <w:r w:rsidRPr="001D53D0">
        <w:rPr>
          <w:rFonts w:ascii="Times New Roman" w:eastAsia="Calibri" w:hAnsi="Times New Roman" w:cs="Times New Roman"/>
          <w:i/>
          <w:sz w:val="24"/>
          <w:szCs w:val="24"/>
          <w:lang w:eastAsia="nb-NO"/>
        </w:rPr>
        <w:t>Generelle unntak fra vernebestemmelsene</w:t>
      </w:r>
    </w:p>
    <w:p w14:paraId="4CCE75A7"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Vernebestemmelsene i § 3 annet ledd er ikke til hinder for</w:t>
      </w:r>
    </w:p>
    <w:p w14:paraId="27847657"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sanking av bær og matsopp</w:t>
      </w:r>
    </w:p>
    <w:p w14:paraId="1FBCA5F3"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jakt, fangst </w:t>
      </w:r>
      <w:r w:rsidRPr="001D53D0">
        <w:rPr>
          <w:rFonts w:ascii="Times New Roman" w:eastAsia="Calibri" w:hAnsi="Times New Roman" w:cs="Times New Roman"/>
          <w:iCs/>
          <w:sz w:val="24"/>
          <w:szCs w:val="24"/>
          <w:lang w:eastAsia="nb-NO"/>
        </w:rPr>
        <w:t xml:space="preserve">og fiske </w:t>
      </w:r>
      <w:r w:rsidRPr="001D53D0">
        <w:rPr>
          <w:rFonts w:ascii="Times New Roman" w:eastAsia="Calibri" w:hAnsi="Times New Roman" w:cs="Times New Roman"/>
          <w:sz w:val="24"/>
          <w:szCs w:val="24"/>
          <w:lang w:eastAsia="nb-NO"/>
        </w:rPr>
        <w:t>i samsvar med gjeldende lovverk</w:t>
      </w:r>
    </w:p>
    <w:p w14:paraId="2337138D"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felling av store rovdyr i samsvar med gjeldende lovverk</w:t>
      </w:r>
    </w:p>
    <w:p w14:paraId="12F5CB83"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lastRenderedPageBreak/>
        <w:t>vedlikehold av eksisterende bilvei, traktor</w:t>
      </w:r>
      <w:r w:rsidRPr="001D53D0">
        <w:rPr>
          <w:rFonts w:ascii="Times New Roman" w:eastAsia="Calibri" w:hAnsi="Times New Roman" w:cs="Times New Roman"/>
          <w:iCs/>
          <w:sz w:val="24"/>
          <w:szCs w:val="24"/>
          <w:lang w:eastAsia="nb-NO"/>
        </w:rPr>
        <w:t>veier, stier</w:t>
      </w:r>
      <w:r w:rsidRPr="001D53D0">
        <w:rPr>
          <w:rFonts w:ascii="Times New Roman" w:eastAsia="Calibri" w:hAnsi="Times New Roman" w:cs="Times New Roman"/>
          <w:i/>
          <w:sz w:val="24"/>
          <w:szCs w:val="24"/>
          <w:lang w:eastAsia="nb-NO"/>
        </w:rPr>
        <w:t xml:space="preserve"> </w:t>
      </w:r>
      <w:r w:rsidRPr="001D53D0">
        <w:rPr>
          <w:rFonts w:ascii="Times New Roman" w:eastAsia="Calibri" w:hAnsi="Times New Roman" w:cs="Times New Roman"/>
          <w:iCs/>
          <w:sz w:val="24"/>
          <w:szCs w:val="24"/>
          <w:lang w:eastAsia="nb-NO"/>
        </w:rPr>
        <w:t>og andre anlegg og innretninger</w:t>
      </w:r>
      <w:r w:rsidRPr="001D53D0">
        <w:rPr>
          <w:rFonts w:ascii="Times New Roman" w:eastAsia="Calibri" w:hAnsi="Times New Roman" w:cs="Times New Roman"/>
          <w:sz w:val="24"/>
          <w:szCs w:val="24"/>
          <w:lang w:eastAsia="nb-NO"/>
        </w:rPr>
        <w:t xml:space="preserve"> i henhold til standard på vernetidspunktet </w:t>
      </w:r>
    </w:p>
    <w:p w14:paraId="7A8D1868"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skånsom beiting</w:t>
      </w:r>
    </w:p>
    <w:p w14:paraId="11EE5A5A"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utsetting av saltsteiner</w:t>
      </w:r>
    </w:p>
    <w:p w14:paraId="000CD8E2"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bålbrenning med tørrkvist fra bakken eller medbrakt ved, i samsvar med gjeldende lovverk</w:t>
      </w:r>
    </w:p>
    <w:p w14:paraId="07E913B2"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oppsetting av midlertidige, mobile jakttårn for storviltjakt </w:t>
      </w:r>
    </w:p>
    <w:p w14:paraId="13A552FC" w14:textId="77777777" w:rsidR="00FE2CB6" w:rsidRPr="001D53D0" w:rsidRDefault="00FE2CB6" w:rsidP="00FE2CB6">
      <w:pPr>
        <w:numPr>
          <w:ilvl w:val="0"/>
          <w:numId w:val="17"/>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forsiktig rydding av småbusker og kvist i forbindelse med storviltjakt</w:t>
      </w:r>
    </w:p>
    <w:p w14:paraId="486D3AF9" w14:textId="77777777" w:rsidR="00FE2CB6" w:rsidRPr="001D53D0" w:rsidRDefault="00FE2CB6" w:rsidP="00FE2CB6">
      <w:pPr>
        <w:numPr>
          <w:ilvl w:val="0"/>
          <w:numId w:val="17"/>
        </w:numPr>
        <w:spacing w:after="0" w:line="240" w:lineRule="auto"/>
        <w:contextualSpacing/>
        <w:rPr>
          <w:rFonts w:ascii="Times New Roman" w:eastAsia="Calibri" w:hAnsi="Times New Roman" w:cs="Times New Roman"/>
          <w:iCs/>
          <w:sz w:val="24"/>
          <w:szCs w:val="24"/>
          <w:lang w:eastAsia="nb-NO"/>
        </w:rPr>
      </w:pPr>
      <w:r w:rsidRPr="001D53D0">
        <w:rPr>
          <w:rFonts w:ascii="Times New Roman" w:eastAsia="Calibri" w:hAnsi="Times New Roman" w:cs="Times New Roman"/>
          <w:iCs/>
          <w:sz w:val="24"/>
          <w:szCs w:val="24"/>
          <w:lang w:eastAsia="nb-NO"/>
        </w:rPr>
        <w:t>drift og vedlikehold, samt istandsetting ved akutt utfall eller fare for akutt utfall på eksisterende energi- og kraftanlegg</w:t>
      </w:r>
    </w:p>
    <w:p w14:paraId="217C374C" w14:textId="77777777" w:rsidR="00FE2CB6" w:rsidRPr="001D53D0" w:rsidRDefault="00FE2CB6" w:rsidP="00FE2CB6">
      <w:pPr>
        <w:numPr>
          <w:ilvl w:val="0"/>
          <w:numId w:val="17"/>
        </w:numPr>
        <w:spacing w:after="0" w:line="240" w:lineRule="auto"/>
        <w:contextualSpacing/>
        <w:rPr>
          <w:rFonts w:ascii="Times New Roman" w:eastAsia="Calibri" w:hAnsi="Times New Roman" w:cs="Times New Roman"/>
          <w:iCs/>
          <w:sz w:val="24"/>
          <w:szCs w:val="24"/>
          <w:lang w:eastAsia="nb-NO"/>
        </w:rPr>
      </w:pPr>
      <w:r w:rsidRPr="001D53D0">
        <w:rPr>
          <w:rFonts w:ascii="Times New Roman" w:eastAsia="Calibri" w:hAnsi="Times New Roman" w:cs="Times New Roman"/>
          <w:iCs/>
          <w:sz w:val="24"/>
          <w:szCs w:val="24"/>
          <w:lang w:eastAsia="nb-NO"/>
        </w:rPr>
        <w:t>oppgradering eller fornyelse av kraftledninger for heving av spenningsnivå og økning av linetverrsnittet, når tiltaket ikke skader verneverdiene angitt i verneformålet nevneverdig.</w:t>
      </w:r>
    </w:p>
    <w:p w14:paraId="356221E5"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10BB2C61"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5 </w:t>
      </w:r>
      <w:r w:rsidRPr="001D53D0">
        <w:rPr>
          <w:rFonts w:ascii="Times New Roman" w:eastAsia="Calibri" w:hAnsi="Times New Roman" w:cs="Times New Roman"/>
          <w:i/>
          <w:sz w:val="24"/>
          <w:szCs w:val="24"/>
          <w:lang w:eastAsia="nb-NO"/>
        </w:rPr>
        <w:t>Regulering av ferdsel</w:t>
      </w:r>
    </w:p>
    <w:p w14:paraId="77A24513"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All ferdsel skal skje varsomt og ta hensyn til vegetasjon, dyreliv og kulturminner. </w:t>
      </w:r>
    </w:p>
    <w:p w14:paraId="2740E0D1"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I naturreservatet gjelder følgende bestemmelser om ferdsel: </w:t>
      </w:r>
    </w:p>
    <w:p w14:paraId="7EFD6F97" w14:textId="77777777" w:rsidR="00FE2CB6" w:rsidRPr="001D53D0" w:rsidRDefault="00FE2CB6" w:rsidP="00FE2CB6">
      <w:pPr>
        <w:numPr>
          <w:ilvl w:val="1"/>
          <w:numId w:val="18"/>
        </w:numPr>
        <w:spacing w:after="0" w:line="240" w:lineRule="auto"/>
        <w:ind w:left="714" w:hanging="357"/>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Motorisert ferdsel til lands er forbudt, herunder landing og start med luftfartøy. </w:t>
      </w:r>
    </w:p>
    <w:p w14:paraId="5BAEE080" w14:textId="77777777" w:rsidR="00FE2CB6" w:rsidRPr="001D53D0" w:rsidRDefault="00FE2CB6" w:rsidP="00FE2CB6">
      <w:pPr>
        <w:numPr>
          <w:ilvl w:val="1"/>
          <w:numId w:val="18"/>
        </w:numPr>
        <w:spacing w:after="0" w:line="240" w:lineRule="auto"/>
        <w:ind w:left="714" w:hanging="357"/>
        <w:rPr>
          <w:rFonts w:ascii="Times New Roman" w:eastAsia="Calibri" w:hAnsi="Times New Roman" w:cs="Times New Roman"/>
          <w:iCs/>
          <w:sz w:val="24"/>
          <w:szCs w:val="24"/>
          <w:lang w:eastAsia="nb-NO"/>
        </w:rPr>
      </w:pPr>
      <w:r w:rsidRPr="001D53D0">
        <w:rPr>
          <w:rFonts w:ascii="Times New Roman" w:eastAsia="Calibri" w:hAnsi="Times New Roman" w:cs="Times New Roman"/>
          <w:sz w:val="24"/>
          <w:szCs w:val="24"/>
          <w:lang w:eastAsia="nb-NO"/>
        </w:rPr>
        <w:t xml:space="preserve">Sykling, ridning og bruk av hest er forbudt </w:t>
      </w:r>
      <w:r w:rsidRPr="001D53D0">
        <w:rPr>
          <w:rFonts w:ascii="Times New Roman" w:eastAsia="Calibri" w:hAnsi="Times New Roman" w:cs="Times New Roman"/>
          <w:iCs/>
          <w:sz w:val="24"/>
          <w:szCs w:val="24"/>
          <w:lang w:eastAsia="nb-NO"/>
        </w:rPr>
        <w:t xml:space="preserve">utenom eksisterende bilvei, traktorveier og stier.  </w:t>
      </w:r>
    </w:p>
    <w:p w14:paraId="5EE77706" w14:textId="77777777" w:rsidR="00FE2CB6" w:rsidRPr="001D53D0" w:rsidRDefault="00FE2CB6" w:rsidP="00FE2CB6">
      <w:pPr>
        <w:spacing w:after="0" w:line="240" w:lineRule="auto"/>
        <w:rPr>
          <w:rFonts w:ascii="Times New Roman" w:eastAsia="Times New Roman" w:hAnsi="Times New Roman" w:cs="Times New Roman"/>
          <w:iCs/>
          <w:sz w:val="24"/>
          <w:szCs w:val="24"/>
          <w:lang w:eastAsia="nb-NO"/>
        </w:rPr>
      </w:pPr>
    </w:p>
    <w:p w14:paraId="70CE09ED" w14:textId="77777777" w:rsidR="00FE2CB6" w:rsidRPr="001D53D0" w:rsidRDefault="00FE2CB6" w:rsidP="00FE2CB6">
      <w:pPr>
        <w:spacing w:after="0" w:line="240" w:lineRule="auto"/>
        <w:rPr>
          <w:rFonts w:ascii="Times New Roman" w:eastAsia="Calibri" w:hAnsi="Times New Roman" w:cs="Times New Roman"/>
          <w:i/>
          <w:sz w:val="24"/>
          <w:szCs w:val="24"/>
          <w:lang w:eastAsia="nb-NO"/>
        </w:rPr>
      </w:pPr>
      <w:r w:rsidRPr="001D53D0">
        <w:rPr>
          <w:rFonts w:ascii="Times New Roman" w:eastAsia="Calibri" w:hAnsi="Times New Roman" w:cs="Times New Roman"/>
          <w:sz w:val="24"/>
          <w:szCs w:val="24"/>
          <w:lang w:eastAsia="nb-NO"/>
        </w:rPr>
        <w:t xml:space="preserve">§ 6 </w:t>
      </w:r>
      <w:r w:rsidRPr="001D53D0">
        <w:rPr>
          <w:rFonts w:ascii="Times New Roman" w:eastAsia="Calibri" w:hAnsi="Times New Roman" w:cs="Times New Roman"/>
          <w:i/>
          <w:sz w:val="24"/>
          <w:szCs w:val="24"/>
          <w:lang w:eastAsia="nb-NO"/>
        </w:rPr>
        <w:t>Generelle unntak fra ferdselsbestemmelsene</w:t>
      </w:r>
    </w:p>
    <w:p w14:paraId="2B5FC6C1"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Ferdselsbestemmelsene i § 5 er ikke til hinder for gjennomføring av militær operativ virksomhet og tiltak i forbindelse med ambulanse-, politi-, brannvern-, rednings- og oppsynsvirksomhet, samt gjennomføring av skjøtsels- og forvaltningsoppgaver som er bestemt av forvaltningsmyndigheten. Unntaket gjelder ikke øvingsvirksomhet.</w:t>
      </w:r>
    </w:p>
    <w:p w14:paraId="1458A51F"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Ferdselsbestemmelsene i § 5 annet ledd er ikke til hinder for</w:t>
      </w:r>
    </w:p>
    <w:p w14:paraId="27C342EC" w14:textId="77777777" w:rsidR="00FE2CB6" w:rsidRPr="001D53D0" w:rsidRDefault="00FE2CB6" w:rsidP="00FE2CB6">
      <w:pPr>
        <w:numPr>
          <w:ilvl w:val="0"/>
          <w:numId w:val="19"/>
        </w:numPr>
        <w:spacing w:after="0" w:line="240" w:lineRule="auto"/>
        <w:ind w:left="714" w:hanging="357"/>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nødvendig motorferdsel for uttransport av syke og skadde bufe. Kjøretøy som benyttes skal være skånsomt mot markoverflaten. Det skal gis melding til ansvarlig oppsyn for verneområdet i forkant av kjøring</w:t>
      </w:r>
    </w:p>
    <w:p w14:paraId="08EB151B" w14:textId="77777777" w:rsidR="00FE2CB6" w:rsidRPr="001D53D0" w:rsidRDefault="00FE2CB6" w:rsidP="00FE2CB6">
      <w:pPr>
        <w:numPr>
          <w:ilvl w:val="0"/>
          <w:numId w:val="19"/>
        </w:numPr>
        <w:spacing w:after="0" w:line="240" w:lineRule="auto"/>
        <w:ind w:left="714" w:hanging="357"/>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nødvendig uttransport av felt elg og hjort med lett beltekjøretøy som ikke setter varige spor i terrenget </w:t>
      </w:r>
      <w:r w:rsidRPr="001D53D0">
        <w:rPr>
          <w:rFonts w:ascii="Times New Roman" w:eastAsia="Times New Roman" w:hAnsi="Times New Roman" w:cs="Times New Roman"/>
          <w:sz w:val="24"/>
          <w:szCs w:val="24"/>
          <w:lang w:eastAsia="nb-NO"/>
        </w:rPr>
        <w:t>og med traktor og ATV på bilvei og traktorveier avmerket på vernekartet</w:t>
      </w:r>
    </w:p>
    <w:p w14:paraId="3D955738" w14:textId="77777777" w:rsidR="00FE2CB6" w:rsidRPr="001D53D0" w:rsidRDefault="00FE2CB6" w:rsidP="00FE2CB6">
      <w:pPr>
        <w:numPr>
          <w:ilvl w:val="0"/>
          <w:numId w:val="19"/>
        </w:numPr>
        <w:spacing w:after="0" w:line="240" w:lineRule="auto"/>
        <w:ind w:left="714" w:hanging="357"/>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landing og start med Forsvarets luftfartøy</w:t>
      </w:r>
    </w:p>
    <w:p w14:paraId="253FD1D7" w14:textId="77777777" w:rsidR="00FE2CB6" w:rsidRPr="001D53D0" w:rsidRDefault="00FE2CB6" w:rsidP="00FE2CB6">
      <w:pPr>
        <w:numPr>
          <w:ilvl w:val="0"/>
          <w:numId w:val="19"/>
        </w:numPr>
        <w:spacing w:after="0" w:line="240" w:lineRule="auto"/>
        <w:ind w:left="714" w:hanging="357"/>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nødvendig motorferdsel i forbindelse med akutt utfall eller fare for akutt utfall på eksisterende energi- og kraftanlegg. Ved bruk av motorisert transport skal det i etterkant sendes melding til forvaltningsmyndigheten.</w:t>
      </w:r>
    </w:p>
    <w:p w14:paraId="56D0C32F" w14:textId="6D1723EC" w:rsidR="00B34BAC" w:rsidRPr="001D53D0" w:rsidRDefault="0016633C" w:rsidP="00FE2CB6">
      <w:pPr>
        <w:numPr>
          <w:ilvl w:val="0"/>
          <w:numId w:val="19"/>
        </w:numPr>
        <w:spacing w:after="0" w:line="240" w:lineRule="auto"/>
        <w:ind w:left="714" w:hanging="357"/>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m</w:t>
      </w:r>
      <w:r w:rsidR="00B34BAC" w:rsidRPr="001D53D0">
        <w:rPr>
          <w:rFonts w:ascii="Times New Roman" w:eastAsia="Calibri" w:hAnsi="Times New Roman" w:cs="Times New Roman"/>
          <w:sz w:val="24"/>
          <w:szCs w:val="24"/>
          <w:lang w:eastAsia="nb-NO"/>
        </w:rPr>
        <w:t xml:space="preserve">otorisert ferdsel på </w:t>
      </w:r>
      <w:r w:rsidR="00D2656C" w:rsidRPr="001D53D0">
        <w:rPr>
          <w:rFonts w:ascii="Times New Roman" w:eastAsia="Calibri" w:hAnsi="Times New Roman" w:cs="Times New Roman"/>
          <w:sz w:val="24"/>
          <w:szCs w:val="24"/>
          <w:lang w:eastAsia="nb-NO"/>
        </w:rPr>
        <w:t>bilvei inntegnet i vernekartet.</w:t>
      </w:r>
    </w:p>
    <w:p w14:paraId="1C61FE6C"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766A3C7D"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7 </w:t>
      </w:r>
      <w:r w:rsidRPr="001D53D0">
        <w:rPr>
          <w:rFonts w:ascii="Times New Roman" w:eastAsia="Calibri" w:hAnsi="Times New Roman" w:cs="Times New Roman"/>
          <w:i/>
          <w:sz w:val="24"/>
          <w:szCs w:val="24"/>
          <w:lang w:eastAsia="nb-NO"/>
        </w:rPr>
        <w:t>Spesifiserte dispensasjonsbestemmelser</w:t>
      </w:r>
    </w:p>
    <w:p w14:paraId="649F7DA5"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Forvaltningsmyndigheten kan etter søknad gi dispensasjon til</w:t>
      </w:r>
    </w:p>
    <w:p w14:paraId="55A4150E"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istandsetting, vedlikehold og skjøtsel av kulturminner</w:t>
      </w:r>
    </w:p>
    <w:p w14:paraId="12C8AC6E"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tiltak i forbindelse med forvaltning av vilt </w:t>
      </w:r>
    </w:p>
    <w:p w14:paraId="378BB27B"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nødvendig uttransport av felt elg og hjort med andre kjøretøy enn lett beltekjøretøy som nevnt i § 6 andre ledd bokstav b</w:t>
      </w:r>
    </w:p>
    <w:p w14:paraId="054AED35"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iCs/>
          <w:sz w:val="24"/>
          <w:szCs w:val="24"/>
          <w:lang w:eastAsia="nb-NO"/>
        </w:rPr>
        <w:t>oppsetting og vedlikehold av gjerder</w:t>
      </w:r>
      <w:r w:rsidRPr="001D53D0">
        <w:rPr>
          <w:rFonts w:ascii="Times New Roman" w:eastAsia="Calibri" w:hAnsi="Times New Roman" w:cs="Times New Roman"/>
          <w:sz w:val="24"/>
          <w:szCs w:val="24"/>
          <w:lang w:eastAsia="nb-NO"/>
        </w:rPr>
        <w:t xml:space="preserve"> </w:t>
      </w:r>
    </w:p>
    <w:p w14:paraId="267AB989"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merking av veier og stier</w:t>
      </w:r>
    </w:p>
    <w:p w14:paraId="4D2C87D9"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iCs/>
          <w:sz w:val="24"/>
          <w:szCs w:val="24"/>
          <w:lang w:eastAsia="nb-NO"/>
        </w:rPr>
        <w:t>avgrenset bruk av naturreservatet for aktiviteter nevnt i § 3 andre ledd bokstav d</w:t>
      </w:r>
    </w:p>
    <w:p w14:paraId="406469D2"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oppgradering og fornyelse av kraftledninger som ikke faller inn under § 4</w:t>
      </w:r>
    </w:p>
    <w:p w14:paraId="673C7CE5"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Times New Roman" w:hAnsi="Times New Roman" w:cs="Times New Roman"/>
          <w:color w:val="333333"/>
          <w:sz w:val="24"/>
          <w:szCs w:val="24"/>
          <w:shd w:val="clear" w:color="auto" w:fill="FFFFFF"/>
          <w:lang w:val="nn-NO" w:eastAsia="nb-NO"/>
        </w:rPr>
        <w:t xml:space="preserve">nødvendig vegetasjonsrydding for å </w:t>
      </w:r>
      <w:proofErr w:type="spellStart"/>
      <w:r w:rsidRPr="001D53D0">
        <w:rPr>
          <w:rFonts w:ascii="Times New Roman" w:eastAsia="Times New Roman" w:hAnsi="Times New Roman" w:cs="Times New Roman"/>
          <w:color w:val="333333"/>
          <w:sz w:val="24"/>
          <w:szCs w:val="24"/>
          <w:shd w:val="clear" w:color="auto" w:fill="FFFFFF"/>
          <w:lang w:val="nn-NO" w:eastAsia="nb-NO"/>
        </w:rPr>
        <w:t>opprettholde</w:t>
      </w:r>
      <w:proofErr w:type="spellEnd"/>
      <w:r w:rsidRPr="001D53D0">
        <w:rPr>
          <w:rFonts w:ascii="Times New Roman" w:eastAsia="Times New Roman" w:hAnsi="Times New Roman" w:cs="Times New Roman"/>
          <w:color w:val="333333"/>
          <w:sz w:val="24"/>
          <w:szCs w:val="24"/>
          <w:shd w:val="clear" w:color="auto" w:fill="FFFFFF"/>
          <w:lang w:val="nn-NO" w:eastAsia="nb-NO"/>
        </w:rPr>
        <w:t xml:space="preserve"> utsiktspunkt ved hytte på Kaputtåsen</w:t>
      </w:r>
    </w:p>
    <w:p w14:paraId="169054B4"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lastRenderedPageBreak/>
        <w:t>nødvendig motorferdsel i forbindelse med drift og vedlikehold, samt oppgradering og fornyelse av eksisterende kraftledning</w:t>
      </w:r>
    </w:p>
    <w:p w14:paraId="3A0E4C5E" w14:textId="77777777" w:rsidR="00FE2CB6" w:rsidRPr="001D53D0" w:rsidRDefault="00FE2CB6" w:rsidP="00FE2CB6">
      <w:pPr>
        <w:numPr>
          <w:ilvl w:val="0"/>
          <w:numId w:val="20"/>
        </w:num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nødvendig motorferdsel i forbindelse med aktiviteter etter § 4 bokstav d, f og § 7 bokstav a, d og g. </w:t>
      </w:r>
    </w:p>
    <w:p w14:paraId="519476DB"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47A09F0D"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8 </w:t>
      </w:r>
      <w:r w:rsidRPr="001D53D0">
        <w:rPr>
          <w:rFonts w:ascii="Times New Roman" w:eastAsia="Calibri" w:hAnsi="Times New Roman" w:cs="Times New Roman"/>
          <w:i/>
          <w:sz w:val="24"/>
          <w:szCs w:val="24"/>
          <w:lang w:eastAsia="nb-NO"/>
        </w:rPr>
        <w:t>Generelle dispensasjonsbestemmelser</w:t>
      </w:r>
    </w:p>
    <w:p w14:paraId="78029A59" w14:textId="77777777" w:rsidR="00FE2CB6" w:rsidRPr="001D53D0" w:rsidRDefault="00FE2CB6" w:rsidP="00FE2CB6">
      <w:pPr>
        <w:spacing w:after="0" w:line="240" w:lineRule="auto"/>
        <w:ind w:firstLine="708"/>
        <w:rPr>
          <w:rFonts w:ascii="Times New Roman" w:eastAsia="Calibri" w:hAnsi="Times New Roman" w:cs="Times New Roman"/>
          <w:i/>
          <w:sz w:val="24"/>
          <w:szCs w:val="24"/>
          <w:lang w:eastAsia="nb-NO"/>
        </w:rPr>
      </w:pPr>
      <w:r w:rsidRPr="001D53D0">
        <w:rPr>
          <w:rFonts w:ascii="Times New Roman" w:eastAsia="Calibri" w:hAnsi="Times New Roman" w:cs="Times New Roman"/>
          <w:sz w:val="24"/>
          <w:szCs w:val="24"/>
          <w:lang w:eastAsia="nb-NO"/>
        </w:rPr>
        <w:t>Forvaltningsmyndigheten kan gjøre unntak fra forskriften dersom det ikke strider mot vernevedtakets formål og ikke kan påvirke verneverdiene nevneverdig, eller dersom</w:t>
      </w:r>
      <w:r w:rsidRPr="001D53D0">
        <w:rPr>
          <w:rFonts w:ascii="Times New Roman" w:eastAsia="Calibri" w:hAnsi="Times New Roman" w:cs="Times New Roman"/>
          <w:i/>
          <w:sz w:val="24"/>
          <w:szCs w:val="24"/>
          <w:lang w:eastAsia="nb-NO"/>
        </w:rPr>
        <w:t xml:space="preserve"> </w:t>
      </w:r>
      <w:r w:rsidRPr="001D53D0">
        <w:rPr>
          <w:rFonts w:ascii="Times New Roman" w:eastAsia="Calibri" w:hAnsi="Times New Roman" w:cs="Times New Roman"/>
          <w:sz w:val="24"/>
          <w:szCs w:val="24"/>
          <w:lang w:eastAsia="nb-NO"/>
        </w:rPr>
        <w:t>sikkerhetshensyn eller hensynet til vesentlige samfunnsinteresser gjør det nødvendig, jf. naturmangfoldloven § 48.</w:t>
      </w:r>
      <w:r w:rsidRPr="001D53D0">
        <w:rPr>
          <w:rFonts w:ascii="Times New Roman" w:eastAsia="Calibri" w:hAnsi="Times New Roman" w:cs="Times New Roman"/>
          <w:i/>
          <w:sz w:val="24"/>
          <w:szCs w:val="24"/>
          <w:lang w:eastAsia="nb-NO"/>
        </w:rPr>
        <w:t xml:space="preserve"> </w:t>
      </w:r>
    </w:p>
    <w:p w14:paraId="16E8465D"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67E02557"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9 </w:t>
      </w:r>
      <w:r w:rsidRPr="001D53D0">
        <w:rPr>
          <w:rFonts w:ascii="Times New Roman" w:eastAsia="Calibri" w:hAnsi="Times New Roman" w:cs="Times New Roman"/>
          <w:i/>
          <w:sz w:val="24"/>
          <w:szCs w:val="24"/>
          <w:lang w:eastAsia="nb-NO"/>
        </w:rPr>
        <w:t>Skjøtsel</w:t>
      </w:r>
    </w:p>
    <w:p w14:paraId="1D05665B"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Forvaltningsmyndigheten, eller den forvaltningsmyndigheten bestemmer, kan iverksette tiltak for å opprettholde eller oppnå den natur- eller kulturtilstand som er formålet med vernet, jf. naturmangfoldloven § 47.</w:t>
      </w:r>
    </w:p>
    <w:p w14:paraId="73346C2D"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01221D7E" w14:textId="77777777" w:rsidR="0016633C" w:rsidRPr="001D53D0" w:rsidRDefault="0016633C" w:rsidP="00FE2CB6">
      <w:pPr>
        <w:spacing w:after="0" w:line="240" w:lineRule="auto"/>
        <w:rPr>
          <w:rFonts w:ascii="Times New Roman" w:eastAsia="Calibri" w:hAnsi="Times New Roman" w:cs="Times New Roman"/>
          <w:sz w:val="24"/>
          <w:szCs w:val="24"/>
          <w:lang w:eastAsia="nb-NO"/>
        </w:rPr>
      </w:pPr>
    </w:p>
    <w:p w14:paraId="3D26E040" w14:textId="2BCA0B59"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10 </w:t>
      </w:r>
      <w:r w:rsidRPr="001D53D0">
        <w:rPr>
          <w:rFonts w:ascii="Times New Roman" w:eastAsia="Calibri" w:hAnsi="Times New Roman" w:cs="Times New Roman"/>
          <w:i/>
          <w:sz w:val="24"/>
          <w:szCs w:val="24"/>
          <w:lang w:eastAsia="nb-NO"/>
        </w:rPr>
        <w:t xml:space="preserve">Forvaltningsplan </w:t>
      </w:r>
    </w:p>
    <w:p w14:paraId="1775D24A" w14:textId="77777777" w:rsidR="00FE2CB6" w:rsidRPr="001D53D0" w:rsidRDefault="00FE2CB6" w:rsidP="00FE2CB6">
      <w:pPr>
        <w:spacing w:after="0" w:line="240" w:lineRule="auto"/>
        <w:ind w:firstLine="708"/>
        <w:rPr>
          <w:rFonts w:ascii="Times New Roman" w:eastAsia="Calibri" w:hAnsi="Times New Roman" w:cs="Times New Roman"/>
          <w:i/>
          <w:sz w:val="24"/>
          <w:szCs w:val="24"/>
          <w:lang w:eastAsia="nb-NO"/>
        </w:rPr>
      </w:pPr>
      <w:r w:rsidRPr="001D53D0">
        <w:rPr>
          <w:rFonts w:ascii="Times New Roman" w:eastAsia="Calibri" w:hAnsi="Times New Roman" w:cs="Times New Roman"/>
          <w:sz w:val="24"/>
          <w:szCs w:val="24"/>
          <w:lang w:eastAsia="nb-NO"/>
        </w:rPr>
        <w:t>Det [</w:t>
      </w:r>
      <w:r w:rsidRPr="001D53D0">
        <w:rPr>
          <w:rFonts w:ascii="Times New Roman" w:eastAsia="Calibri" w:hAnsi="Times New Roman" w:cs="Times New Roman"/>
          <w:i/>
          <w:sz w:val="24"/>
          <w:szCs w:val="24"/>
          <w:lang w:eastAsia="nb-NO"/>
        </w:rPr>
        <w:t>kan</w:t>
      </w:r>
      <w:r w:rsidRPr="001D53D0">
        <w:rPr>
          <w:rFonts w:ascii="Times New Roman" w:eastAsia="Calibri" w:hAnsi="Times New Roman" w:cs="Times New Roman"/>
          <w:sz w:val="24"/>
          <w:szCs w:val="24"/>
          <w:lang w:eastAsia="nb-NO"/>
        </w:rPr>
        <w:t>] utarbeides forvaltningsplan med nærmere retningslinjer for forvaltning av naturreservatet. Forvaltningsplanen kan inneholde nærmere retningslinjer for gjennomføring av skjøtsel</w:t>
      </w:r>
      <w:r w:rsidRPr="001D53D0">
        <w:rPr>
          <w:rFonts w:ascii="Times New Roman" w:eastAsia="Calibri" w:hAnsi="Times New Roman" w:cs="Times New Roman"/>
          <w:i/>
          <w:sz w:val="24"/>
          <w:szCs w:val="24"/>
          <w:lang w:eastAsia="nb-NO"/>
        </w:rPr>
        <w:t>.</w:t>
      </w:r>
    </w:p>
    <w:p w14:paraId="1E112EF6"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14435130" w14:textId="77777777" w:rsidR="00FE2CB6" w:rsidRPr="001D53D0" w:rsidRDefault="00FE2CB6" w:rsidP="00FE2CB6">
      <w:pPr>
        <w:spacing w:after="0" w:line="240" w:lineRule="auto"/>
        <w:rPr>
          <w:rFonts w:ascii="Times New Roman" w:eastAsia="Calibri" w:hAnsi="Times New Roman" w:cs="Times New Roman"/>
          <w:i/>
          <w:sz w:val="24"/>
          <w:szCs w:val="24"/>
          <w:lang w:eastAsia="nb-NO"/>
        </w:rPr>
      </w:pPr>
      <w:r w:rsidRPr="001D53D0">
        <w:rPr>
          <w:rFonts w:ascii="Times New Roman" w:eastAsia="Calibri" w:hAnsi="Times New Roman" w:cs="Times New Roman"/>
          <w:sz w:val="24"/>
          <w:szCs w:val="24"/>
          <w:lang w:eastAsia="nb-NO"/>
        </w:rPr>
        <w:t xml:space="preserve">§ 11 </w:t>
      </w:r>
      <w:r w:rsidRPr="001D53D0">
        <w:rPr>
          <w:rFonts w:ascii="Times New Roman" w:eastAsia="Calibri" w:hAnsi="Times New Roman" w:cs="Times New Roman"/>
          <w:i/>
          <w:sz w:val="24"/>
          <w:szCs w:val="24"/>
          <w:lang w:eastAsia="nb-NO"/>
        </w:rPr>
        <w:t>Forvaltningsmyndighet</w:t>
      </w:r>
    </w:p>
    <w:p w14:paraId="758E4C4A"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Miljødirektoratet fastsetter hvem som er forvaltningsmyndighet etter denne forskriften. Miljødirektoratet kan delegere myndigheten til kommuner som samtykker til det. </w:t>
      </w:r>
    </w:p>
    <w:p w14:paraId="6F11B960"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p>
    <w:p w14:paraId="160199E1" w14:textId="77777777" w:rsidR="00FE2CB6" w:rsidRPr="001D53D0" w:rsidRDefault="00FE2CB6" w:rsidP="00FE2CB6">
      <w:pPr>
        <w:spacing w:after="0" w:line="240" w:lineRule="auto"/>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 12 </w:t>
      </w:r>
      <w:r w:rsidRPr="001D53D0">
        <w:rPr>
          <w:rFonts w:ascii="Times New Roman" w:eastAsia="Calibri" w:hAnsi="Times New Roman" w:cs="Times New Roman"/>
          <w:i/>
          <w:sz w:val="24"/>
          <w:szCs w:val="24"/>
          <w:lang w:eastAsia="nb-NO"/>
        </w:rPr>
        <w:t>Ikrafttredelse</w:t>
      </w:r>
    </w:p>
    <w:p w14:paraId="567905E8" w14:textId="77777777" w:rsidR="00FE2CB6" w:rsidRPr="001D53D0" w:rsidRDefault="00FE2CB6" w:rsidP="00FE2CB6">
      <w:pPr>
        <w:spacing w:after="0" w:line="240" w:lineRule="auto"/>
        <w:ind w:firstLine="708"/>
        <w:rPr>
          <w:rFonts w:ascii="Times New Roman" w:eastAsia="Calibri" w:hAnsi="Times New Roman" w:cs="Times New Roman"/>
          <w:sz w:val="24"/>
          <w:szCs w:val="24"/>
          <w:lang w:eastAsia="nb-NO"/>
        </w:rPr>
      </w:pPr>
      <w:r w:rsidRPr="001D53D0">
        <w:rPr>
          <w:rFonts w:ascii="Times New Roman" w:eastAsia="Calibri" w:hAnsi="Times New Roman" w:cs="Times New Roman"/>
          <w:sz w:val="24"/>
          <w:szCs w:val="24"/>
          <w:lang w:eastAsia="nb-NO"/>
        </w:rPr>
        <w:t xml:space="preserve">Denne forskriften trer i kraft straks. </w:t>
      </w:r>
    </w:p>
    <w:p w14:paraId="7BE485D2" w14:textId="77777777" w:rsidR="00FE2CB6" w:rsidRPr="00FE2CB6" w:rsidRDefault="00FE2CB6" w:rsidP="00FE2CB6">
      <w:pPr>
        <w:spacing w:after="0" w:line="240" w:lineRule="auto"/>
        <w:rPr>
          <w:rFonts w:ascii="Times New Roman" w:eastAsia="Calibri" w:hAnsi="Times New Roman" w:cs="Times New Roman"/>
          <w:lang w:eastAsia="nb-NO"/>
        </w:rPr>
      </w:pPr>
    </w:p>
    <w:p w14:paraId="41FF77EE" w14:textId="77777777" w:rsidR="00D73F8D" w:rsidRDefault="00D73F8D" w:rsidP="00B94F75">
      <w:pPr>
        <w:spacing w:after="0" w:line="252" w:lineRule="auto"/>
        <w:rPr>
          <w:rFonts w:ascii="Times New Roman" w:eastAsia="Calibri" w:hAnsi="Times New Roman" w:cs="Times New Roman"/>
          <w:b/>
          <w:sz w:val="24"/>
          <w:szCs w:val="24"/>
        </w:rPr>
      </w:pPr>
    </w:p>
    <w:p w14:paraId="62419B5A" w14:textId="77777777" w:rsidR="00D73F8D" w:rsidRDefault="00D73F8D" w:rsidP="00B94F75">
      <w:pPr>
        <w:spacing w:after="0" w:line="252" w:lineRule="auto"/>
        <w:rPr>
          <w:rFonts w:ascii="Times New Roman" w:eastAsia="Calibri" w:hAnsi="Times New Roman" w:cs="Times New Roman"/>
          <w:b/>
          <w:sz w:val="24"/>
          <w:szCs w:val="24"/>
        </w:rPr>
      </w:pPr>
    </w:p>
    <w:p w14:paraId="1B369E8E" w14:textId="77777777" w:rsidR="00D73F8D" w:rsidRDefault="00D73F8D" w:rsidP="00B94F75">
      <w:pPr>
        <w:spacing w:after="0" w:line="252" w:lineRule="auto"/>
        <w:rPr>
          <w:rFonts w:ascii="Times New Roman" w:eastAsia="Calibri" w:hAnsi="Times New Roman" w:cs="Times New Roman"/>
          <w:b/>
          <w:sz w:val="24"/>
          <w:szCs w:val="24"/>
        </w:rPr>
      </w:pPr>
    </w:p>
    <w:p w14:paraId="7FF3FB5C" w14:textId="1966CAF4" w:rsidR="00D73F8D" w:rsidRDefault="006E6264" w:rsidP="00B94F75">
      <w:pPr>
        <w:spacing w:after="0" w:line="252"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Vedlegg: </w:t>
      </w:r>
    </w:p>
    <w:p w14:paraId="58894BB0" w14:textId="05EA2B58" w:rsidR="006E6264" w:rsidRPr="006E6264" w:rsidRDefault="006E6264" w:rsidP="00B94F75">
      <w:pPr>
        <w:spacing w:after="0" w:line="252" w:lineRule="auto"/>
        <w:rPr>
          <w:rFonts w:ascii="Times New Roman" w:eastAsia="Calibri" w:hAnsi="Times New Roman" w:cs="Times New Roman"/>
          <w:bCs/>
          <w:sz w:val="24"/>
          <w:szCs w:val="24"/>
        </w:rPr>
      </w:pPr>
      <w:r w:rsidRPr="006E6264">
        <w:rPr>
          <w:rFonts w:ascii="Times New Roman" w:eastAsia="Calibri" w:hAnsi="Times New Roman" w:cs="Times New Roman"/>
          <w:bCs/>
          <w:sz w:val="24"/>
          <w:szCs w:val="24"/>
        </w:rPr>
        <w:t>Forslag til vernekart</w:t>
      </w:r>
    </w:p>
    <w:p w14:paraId="4B07B31D" w14:textId="77777777" w:rsidR="00D73F8D" w:rsidRDefault="00D73F8D" w:rsidP="00B94F75">
      <w:pPr>
        <w:spacing w:after="0" w:line="252" w:lineRule="auto"/>
        <w:rPr>
          <w:rFonts w:ascii="Times New Roman" w:eastAsia="Calibri" w:hAnsi="Times New Roman" w:cs="Times New Roman"/>
          <w:b/>
          <w:sz w:val="24"/>
          <w:szCs w:val="24"/>
        </w:rPr>
      </w:pPr>
    </w:p>
    <w:p w14:paraId="23B980E2" w14:textId="77777777" w:rsidR="00D73F8D" w:rsidRDefault="00D73F8D" w:rsidP="00B94F75">
      <w:pPr>
        <w:spacing w:after="0" w:line="252" w:lineRule="auto"/>
        <w:rPr>
          <w:rFonts w:ascii="Times New Roman" w:eastAsia="Calibri" w:hAnsi="Times New Roman" w:cs="Times New Roman"/>
          <w:b/>
          <w:sz w:val="24"/>
          <w:szCs w:val="24"/>
        </w:rPr>
      </w:pPr>
    </w:p>
    <w:p w14:paraId="6945638F" w14:textId="77777777" w:rsidR="00D73F8D" w:rsidRDefault="00D73F8D" w:rsidP="00B94F75">
      <w:pPr>
        <w:spacing w:after="0" w:line="252" w:lineRule="auto"/>
        <w:rPr>
          <w:rFonts w:ascii="Times New Roman" w:eastAsia="Calibri" w:hAnsi="Times New Roman" w:cs="Times New Roman"/>
          <w:b/>
          <w:sz w:val="24"/>
          <w:szCs w:val="24"/>
        </w:rPr>
      </w:pPr>
    </w:p>
    <w:p w14:paraId="50B293CA" w14:textId="77777777" w:rsidR="00D73F8D" w:rsidRDefault="00D73F8D" w:rsidP="00B94F75">
      <w:pPr>
        <w:spacing w:after="0" w:line="252" w:lineRule="auto"/>
        <w:rPr>
          <w:rFonts w:ascii="Times New Roman" w:eastAsia="Calibri" w:hAnsi="Times New Roman" w:cs="Times New Roman"/>
          <w:b/>
          <w:sz w:val="24"/>
          <w:szCs w:val="24"/>
        </w:rPr>
      </w:pPr>
    </w:p>
    <w:p w14:paraId="422CB253" w14:textId="77777777" w:rsidR="00D73F8D" w:rsidRDefault="00D73F8D" w:rsidP="00B94F75">
      <w:pPr>
        <w:spacing w:after="0" w:line="252" w:lineRule="auto"/>
        <w:rPr>
          <w:rFonts w:ascii="Times New Roman" w:eastAsia="Calibri" w:hAnsi="Times New Roman" w:cs="Times New Roman"/>
          <w:b/>
          <w:sz w:val="24"/>
          <w:szCs w:val="24"/>
        </w:rPr>
      </w:pPr>
    </w:p>
    <w:p w14:paraId="76C5A86D" w14:textId="77777777" w:rsidR="00D73F8D" w:rsidRDefault="00D73F8D" w:rsidP="00B94F75">
      <w:pPr>
        <w:spacing w:after="0" w:line="252" w:lineRule="auto"/>
        <w:rPr>
          <w:rFonts w:ascii="Times New Roman" w:eastAsia="Calibri" w:hAnsi="Times New Roman" w:cs="Times New Roman"/>
          <w:b/>
          <w:sz w:val="24"/>
          <w:szCs w:val="24"/>
        </w:rPr>
      </w:pPr>
    </w:p>
    <w:p w14:paraId="5320B072" w14:textId="77777777" w:rsidR="00D73F8D" w:rsidRDefault="00D73F8D" w:rsidP="00B94F75">
      <w:pPr>
        <w:spacing w:after="0" w:line="252" w:lineRule="auto"/>
        <w:rPr>
          <w:rFonts w:ascii="Times New Roman" w:eastAsia="Calibri" w:hAnsi="Times New Roman" w:cs="Times New Roman"/>
          <w:b/>
          <w:sz w:val="24"/>
          <w:szCs w:val="24"/>
        </w:rPr>
      </w:pPr>
    </w:p>
    <w:p w14:paraId="1F9CD4AC" w14:textId="77777777" w:rsidR="00D73F8D" w:rsidRDefault="00D73F8D" w:rsidP="00B94F75">
      <w:pPr>
        <w:spacing w:after="0" w:line="252" w:lineRule="auto"/>
        <w:rPr>
          <w:rFonts w:ascii="Times New Roman" w:eastAsia="Calibri" w:hAnsi="Times New Roman" w:cs="Times New Roman"/>
          <w:b/>
          <w:sz w:val="24"/>
          <w:szCs w:val="24"/>
        </w:rPr>
      </w:pPr>
    </w:p>
    <w:p w14:paraId="77041E4D" w14:textId="77777777" w:rsidR="00D73F8D" w:rsidRDefault="00D73F8D" w:rsidP="00B94F75">
      <w:pPr>
        <w:spacing w:after="0" w:line="252" w:lineRule="auto"/>
        <w:rPr>
          <w:rFonts w:ascii="Times New Roman" w:eastAsia="Calibri" w:hAnsi="Times New Roman" w:cs="Times New Roman"/>
          <w:b/>
          <w:sz w:val="24"/>
          <w:szCs w:val="24"/>
        </w:rPr>
      </w:pPr>
    </w:p>
    <w:p w14:paraId="739F39C1" w14:textId="77777777" w:rsidR="00D73F8D" w:rsidRDefault="00D73F8D" w:rsidP="00B94F75">
      <w:pPr>
        <w:spacing w:after="0" w:line="252" w:lineRule="auto"/>
        <w:rPr>
          <w:rFonts w:ascii="Times New Roman" w:eastAsia="Calibri" w:hAnsi="Times New Roman" w:cs="Times New Roman"/>
          <w:b/>
          <w:sz w:val="24"/>
          <w:szCs w:val="24"/>
        </w:rPr>
      </w:pPr>
    </w:p>
    <w:p w14:paraId="0AD11C14" w14:textId="77777777" w:rsidR="00D73F8D" w:rsidRDefault="00D73F8D" w:rsidP="00B94F75">
      <w:pPr>
        <w:spacing w:after="0" w:line="252" w:lineRule="auto"/>
        <w:rPr>
          <w:rFonts w:ascii="Times New Roman" w:eastAsia="Calibri" w:hAnsi="Times New Roman" w:cs="Times New Roman"/>
          <w:b/>
          <w:sz w:val="24"/>
          <w:szCs w:val="24"/>
        </w:rPr>
      </w:pPr>
    </w:p>
    <w:p w14:paraId="07FE9261" w14:textId="77777777" w:rsidR="00D73F8D" w:rsidRDefault="00D73F8D" w:rsidP="00B94F75">
      <w:pPr>
        <w:spacing w:after="0" w:line="252" w:lineRule="auto"/>
        <w:rPr>
          <w:rFonts w:ascii="Times New Roman" w:eastAsia="Calibri" w:hAnsi="Times New Roman" w:cs="Times New Roman"/>
          <w:b/>
          <w:sz w:val="24"/>
          <w:szCs w:val="24"/>
        </w:rPr>
      </w:pPr>
    </w:p>
    <w:p w14:paraId="27D5F2AD" w14:textId="77777777" w:rsidR="00D73F8D" w:rsidRDefault="00D73F8D" w:rsidP="00B94F75">
      <w:pPr>
        <w:spacing w:after="0" w:line="252" w:lineRule="auto"/>
        <w:rPr>
          <w:rFonts w:ascii="Times New Roman" w:eastAsia="Calibri" w:hAnsi="Times New Roman" w:cs="Times New Roman"/>
          <w:b/>
          <w:sz w:val="24"/>
          <w:szCs w:val="24"/>
        </w:rPr>
      </w:pPr>
    </w:p>
    <w:p w14:paraId="01464D20" w14:textId="77777777" w:rsidR="00D73F8D" w:rsidRDefault="00D73F8D" w:rsidP="00B94F75">
      <w:pPr>
        <w:spacing w:after="0" w:line="252" w:lineRule="auto"/>
        <w:rPr>
          <w:rFonts w:ascii="Times New Roman" w:eastAsia="Calibri" w:hAnsi="Times New Roman" w:cs="Times New Roman"/>
          <w:b/>
          <w:sz w:val="24"/>
          <w:szCs w:val="24"/>
        </w:rPr>
      </w:pPr>
    </w:p>
    <w:p w14:paraId="60B94CFE" w14:textId="77777777" w:rsidR="00D73F8D" w:rsidRDefault="00D73F8D" w:rsidP="00B94F75">
      <w:pPr>
        <w:spacing w:after="0" w:line="252" w:lineRule="auto"/>
        <w:rPr>
          <w:rFonts w:ascii="Times New Roman" w:eastAsia="Calibri" w:hAnsi="Times New Roman" w:cs="Times New Roman"/>
          <w:b/>
          <w:sz w:val="24"/>
          <w:szCs w:val="24"/>
        </w:rPr>
      </w:pPr>
    </w:p>
    <w:p w14:paraId="7E7BAA73" w14:textId="77777777" w:rsidR="00D73F8D" w:rsidRDefault="00D73F8D" w:rsidP="00B94F75">
      <w:pPr>
        <w:spacing w:after="0" w:line="252" w:lineRule="auto"/>
        <w:rPr>
          <w:rFonts w:ascii="Times New Roman" w:eastAsia="Calibri" w:hAnsi="Times New Roman" w:cs="Times New Roman"/>
          <w:b/>
          <w:sz w:val="24"/>
          <w:szCs w:val="24"/>
        </w:rPr>
      </w:pPr>
    </w:p>
    <w:p w14:paraId="61AD2D66" w14:textId="77777777" w:rsidR="00D73F8D" w:rsidRDefault="00D73F8D" w:rsidP="00B94F75">
      <w:pPr>
        <w:spacing w:after="0" w:line="252" w:lineRule="auto"/>
        <w:rPr>
          <w:rFonts w:ascii="Times New Roman" w:eastAsia="Calibri" w:hAnsi="Times New Roman" w:cs="Times New Roman"/>
          <w:b/>
          <w:sz w:val="24"/>
          <w:szCs w:val="24"/>
        </w:rPr>
      </w:pPr>
    </w:p>
    <w:p w14:paraId="3FA7B1BC" w14:textId="77777777" w:rsidR="00D73F8D" w:rsidRDefault="00D73F8D" w:rsidP="00B94F75">
      <w:pPr>
        <w:spacing w:after="0" w:line="252" w:lineRule="auto"/>
        <w:rPr>
          <w:rFonts w:ascii="Times New Roman" w:eastAsia="Calibri" w:hAnsi="Times New Roman" w:cs="Times New Roman"/>
          <w:b/>
          <w:sz w:val="24"/>
          <w:szCs w:val="24"/>
        </w:rPr>
      </w:pPr>
    </w:p>
    <w:p w14:paraId="6684DF46" w14:textId="77777777" w:rsidR="00D73F8D" w:rsidRDefault="00D73F8D" w:rsidP="00B94F75">
      <w:pPr>
        <w:spacing w:after="0" w:line="252" w:lineRule="auto"/>
        <w:rPr>
          <w:rFonts w:ascii="Times New Roman" w:eastAsia="Calibri" w:hAnsi="Times New Roman" w:cs="Times New Roman"/>
          <w:b/>
          <w:sz w:val="24"/>
          <w:szCs w:val="24"/>
        </w:rPr>
      </w:pPr>
    </w:p>
    <w:p w14:paraId="648E16EA" w14:textId="77777777" w:rsidR="00D73F8D" w:rsidRDefault="00D73F8D" w:rsidP="00B94F75">
      <w:pPr>
        <w:spacing w:after="0" w:line="252" w:lineRule="auto"/>
        <w:rPr>
          <w:rFonts w:ascii="Times New Roman" w:eastAsia="Calibri" w:hAnsi="Times New Roman" w:cs="Times New Roman"/>
          <w:b/>
          <w:sz w:val="24"/>
          <w:szCs w:val="24"/>
        </w:rPr>
      </w:pPr>
    </w:p>
    <w:p w14:paraId="5D74AF1D" w14:textId="77777777" w:rsidR="00D73F8D" w:rsidRDefault="00D73F8D" w:rsidP="00B94F75">
      <w:pPr>
        <w:spacing w:after="0" w:line="252" w:lineRule="auto"/>
        <w:rPr>
          <w:rFonts w:ascii="Times New Roman" w:eastAsia="Calibri" w:hAnsi="Times New Roman" w:cs="Times New Roman"/>
          <w:b/>
          <w:sz w:val="24"/>
          <w:szCs w:val="24"/>
        </w:rPr>
      </w:pPr>
    </w:p>
    <w:p w14:paraId="15C497F8" w14:textId="77777777" w:rsidR="00D73F8D" w:rsidRDefault="00D73F8D" w:rsidP="00B94F75">
      <w:pPr>
        <w:spacing w:after="0" w:line="252" w:lineRule="auto"/>
        <w:rPr>
          <w:rFonts w:ascii="Times New Roman" w:eastAsia="Calibri" w:hAnsi="Times New Roman" w:cs="Times New Roman"/>
          <w:b/>
          <w:sz w:val="24"/>
          <w:szCs w:val="24"/>
        </w:rPr>
      </w:pPr>
    </w:p>
    <w:p w14:paraId="4AF6FBC4" w14:textId="77777777" w:rsidR="00D73F8D" w:rsidRDefault="00D73F8D" w:rsidP="00B94F75">
      <w:pPr>
        <w:spacing w:after="0" w:line="252" w:lineRule="auto"/>
        <w:rPr>
          <w:rFonts w:ascii="Times New Roman" w:eastAsia="Calibri" w:hAnsi="Times New Roman" w:cs="Times New Roman"/>
          <w:b/>
          <w:sz w:val="24"/>
          <w:szCs w:val="24"/>
        </w:rPr>
      </w:pPr>
    </w:p>
    <w:p w14:paraId="360CA00F" w14:textId="77777777" w:rsidR="00D73F8D" w:rsidRDefault="00D73F8D" w:rsidP="00B94F75">
      <w:pPr>
        <w:spacing w:after="0" w:line="252" w:lineRule="auto"/>
        <w:rPr>
          <w:rFonts w:ascii="Times New Roman" w:eastAsia="Calibri" w:hAnsi="Times New Roman" w:cs="Times New Roman"/>
          <w:b/>
          <w:sz w:val="24"/>
          <w:szCs w:val="24"/>
        </w:rPr>
      </w:pPr>
    </w:p>
    <w:p w14:paraId="4B5CF998" w14:textId="77777777" w:rsidR="00D73F8D" w:rsidRDefault="00D73F8D" w:rsidP="00B94F75">
      <w:pPr>
        <w:spacing w:after="0" w:line="252" w:lineRule="auto"/>
        <w:rPr>
          <w:rFonts w:ascii="Times New Roman" w:eastAsia="Calibri" w:hAnsi="Times New Roman" w:cs="Times New Roman"/>
          <w:b/>
          <w:sz w:val="24"/>
          <w:szCs w:val="24"/>
        </w:rPr>
      </w:pPr>
    </w:p>
    <w:p w14:paraId="567BFD7A" w14:textId="77777777" w:rsidR="00D73F8D" w:rsidRDefault="00D73F8D" w:rsidP="00B94F75">
      <w:pPr>
        <w:spacing w:after="0" w:line="252" w:lineRule="auto"/>
        <w:rPr>
          <w:rFonts w:ascii="Times New Roman" w:eastAsia="Calibri" w:hAnsi="Times New Roman" w:cs="Times New Roman"/>
          <w:b/>
          <w:sz w:val="24"/>
          <w:szCs w:val="24"/>
        </w:rPr>
      </w:pPr>
    </w:p>
    <w:p w14:paraId="480F9B63" w14:textId="77777777" w:rsidR="00D73F8D" w:rsidRDefault="00D73F8D" w:rsidP="00B94F75">
      <w:pPr>
        <w:spacing w:after="0" w:line="252" w:lineRule="auto"/>
        <w:rPr>
          <w:rFonts w:ascii="Times New Roman" w:eastAsia="Calibri" w:hAnsi="Times New Roman" w:cs="Times New Roman"/>
          <w:b/>
          <w:sz w:val="24"/>
          <w:szCs w:val="24"/>
        </w:rPr>
      </w:pPr>
    </w:p>
    <w:p w14:paraId="4DE14226" w14:textId="77777777" w:rsidR="00D73F8D" w:rsidRDefault="00D73F8D" w:rsidP="00B94F75">
      <w:pPr>
        <w:spacing w:after="0" w:line="252" w:lineRule="auto"/>
        <w:rPr>
          <w:rFonts w:ascii="Times New Roman" w:eastAsia="Calibri" w:hAnsi="Times New Roman" w:cs="Times New Roman"/>
          <w:b/>
          <w:sz w:val="24"/>
          <w:szCs w:val="24"/>
        </w:rPr>
      </w:pPr>
    </w:p>
    <w:p w14:paraId="54FE213B" w14:textId="77777777" w:rsidR="003B1263" w:rsidRPr="003D3FF2" w:rsidRDefault="003B1263" w:rsidP="00C77A23">
      <w:pPr>
        <w:spacing w:after="0" w:line="240" w:lineRule="auto"/>
        <w:rPr>
          <w:rFonts w:ascii="Times New Roman" w:hAnsi="Times New Roman" w:cs="Times New Roman"/>
          <w:sz w:val="24"/>
          <w:szCs w:val="24"/>
        </w:rPr>
      </w:pPr>
    </w:p>
    <w:sectPr w:rsidR="003B1263" w:rsidRPr="003D3FF2" w:rsidSect="00DB1FAA">
      <w:headerReference w:type="default" r:id="rId12"/>
      <w:footerReference w:type="default" r:id="rId13"/>
      <w:footerReference w:type="first" r:id="rId14"/>
      <w:pgSz w:w="11906" w:h="16838"/>
      <w:pgMar w:top="1417" w:right="1417" w:bottom="1417" w:left="1417" w:header="708" w:footer="794" w:gutter="0"/>
      <w:pgBorders w:offsetFrom="page">
        <w:top w:val="single" w:sz="12" w:space="24" w:color="BF8F00" w:themeColor="accent4" w:themeShade="BF"/>
        <w:left w:val="single" w:sz="12" w:space="24" w:color="BF8F00" w:themeColor="accent4" w:themeShade="BF"/>
        <w:bottom w:val="single" w:sz="12" w:space="24" w:color="BF8F00" w:themeColor="accent4" w:themeShade="BF"/>
        <w:right w:val="single" w:sz="12" w:space="24" w:color="BF8F00" w:themeColor="accent4"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27B2F" w14:textId="77777777" w:rsidR="00CA79D5" w:rsidRDefault="00CA79D5" w:rsidP="004660B3">
      <w:pPr>
        <w:spacing w:after="0" w:line="240" w:lineRule="auto"/>
      </w:pPr>
      <w:r>
        <w:separator/>
      </w:r>
    </w:p>
  </w:endnote>
  <w:endnote w:type="continuationSeparator" w:id="0">
    <w:p w14:paraId="228349AF" w14:textId="77777777" w:rsidR="00CA79D5" w:rsidRDefault="00CA79D5" w:rsidP="00466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Times New Roman"/>
    <w:panose1 w:val="00000000000000000000"/>
    <w:charset w:val="00"/>
    <w:family w:val="roman"/>
    <w:notTrueType/>
    <w:pitch w:val="default"/>
  </w:font>
  <w:font w:name="TimesNewRomanPSMT">
    <w:altName w:val="Times New Roman"/>
    <w:charset w:val="00"/>
    <w:family w:val="auto"/>
    <w:pitch w:val="default"/>
  </w:font>
  <w:font w:name="Calibri-Ligh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Bold">
    <w:altName w:val="Times New Roman"/>
    <w:panose1 w:val="00000000000000000000"/>
    <w:charset w:val="00"/>
    <w:family w:val="roman"/>
    <w:notTrueType/>
    <w:pitch w:val="default"/>
  </w:font>
  <w:font w:name="SourceSansPro-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4F958" w14:textId="37F35063" w:rsidR="001A02EF" w:rsidRPr="00EE0AA2" w:rsidRDefault="001D2811" w:rsidP="00AB3193">
    <w:pPr>
      <w:pStyle w:val="Bunntekst"/>
      <w:jc w:val="center"/>
      <w:rPr>
        <w:rFonts w:ascii="Times New Roman" w:hAnsi="Times New Roman" w:cs="Times New Roman"/>
        <w:sz w:val="20"/>
        <w:szCs w:val="20"/>
      </w:rPr>
    </w:pPr>
    <w:r w:rsidRPr="00EE0AA2">
      <w:rPr>
        <w:rFonts w:ascii="Times New Roman" w:hAnsi="Times New Roman" w:cs="Times New Roman"/>
        <w:sz w:val="20"/>
        <w:szCs w:val="20"/>
      </w:rPr>
      <w:t>Høring frivillig vern av skog</w:t>
    </w:r>
    <w:r>
      <w:rPr>
        <w:rFonts w:ascii="Times New Roman" w:hAnsi="Times New Roman" w:cs="Times New Roman"/>
        <w:sz w:val="20"/>
        <w:szCs w:val="20"/>
      </w:rPr>
      <w:t xml:space="preserve"> i</w:t>
    </w:r>
    <w:r w:rsidRPr="00EE0AA2">
      <w:rPr>
        <w:rFonts w:ascii="Times New Roman" w:hAnsi="Times New Roman" w:cs="Times New Roman"/>
        <w:sz w:val="20"/>
        <w:szCs w:val="20"/>
      </w:rPr>
      <w:t xml:space="preserve"> Vestfo</w:t>
    </w:r>
    <w:r>
      <w:rPr>
        <w:rFonts w:ascii="Times New Roman" w:hAnsi="Times New Roman" w:cs="Times New Roman"/>
        <w:sz w:val="20"/>
        <w:szCs w:val="20"/>
      </w:rPr>
      <w:t>ld 202</w:t>
    </w:r>
    <w:r w:rsidR="000F5A82">
      <w:rPr>
        <w:rFonts w:ascii="Times New Roman" w:hAnsi="Times New Roman" w:cs="Times New Roman"/>
        <w:sz w:val="20"/>
        <w:szCs w:val="20"/>
      </w:rPr>
      <w:t>4</w:t>
    </w:r>
    <w:r>
      <w:rPr>
        <w:rFonts w:ascii="Times New Roman" w:hAnsi="Times New Roman" w:cs="Times New Roman"/>
        <w:sz w:val="20"/>
        <w:szCs w:val="20"/>
      </w:rPr>
      <w:t xml:space="preserve"> –</w:t>
    </w:r>
    <w:proofErr w:type="spellStart"/>
    <w:r w:rsidR="000F5A82">
      <w:rPr>
        <w:rFonts w:ascii="Times New Roman" w:hAnsi="Times New Roman" w:cs="Times New Roman"/>
        <w:sz w:val="20"/>
        <w:szCs w:val="20"/>
      </w:rPr>
      <w:t>Tryterudelva</w:t>
    </w:r>
    <w:proofErr w:type="spellEnd"/>
    <w:r w:rsidR="000F5A82">
      <w:rPr>
        <w:rFonts w:ascii="Times New Roman" w:hAnsi="Times New Roman" w:cs="Times New Roman"/>
        <w:sz w:val="20"/>
        <w:szCs w:val="20"/>
      </w:rPr>
      <w:t xml:space="preserve"> i Holmestrand</w:t>
    </w:r>
  </w:p>
  <w:p w14:paraId="5E6E6388" w14:textId="77777777" w:rsidR="001A02EF" w:rsidRDefault="001A02EF" w:rsidP="00EE0AA2">
    <w:pPr>
      <w:pStyle w:val="Bunntekst"/>
      <w:tabs>
        <w:tab w:val="clear" w:pos="4536"/>
        <w:tab w:val="clear" w:pos="9072"/>
        <w:tab w:val="left" w:pos="27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76033" w14:textId="77777777" w:rsidR="001A02EF" w:rsidRDefault="001A02EF" w:rsidP="00024CCA">
    <w:pPr>
      <w:pStyle w:val="Bunntekst"/>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3B7292" w14:textId="77777777" w:rsidR="00CA79D5" w:rsidRDefault="00CA79D5" w:rsidP="004660B3">
      <w:pPr>
        <w:spacing w:after="0" w:line="240" w:lineRule="auto"/>
      </w:pPr>
      <w:r>
        <w:separator/>
      </w:r>
    </w:p>
  </w:footnote>
  <w:footnote w:type="continuationSeparator" w:id="0">
    <w:p w14:paraId="12331DEE" w14:textId="77777777" w:rsidR="00CA79D5" w:rsidRDefault="00CA79D5" w:rsidP="00466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9883499"/>
      <w:docPartObj>
        <w:docPartGallery w:val="Page Numbers (Top of Page)"/>
        <w:docPartUnique/>
      </w:docPartObj>
    </w:sdtPr>
    <w:sdtContent>
      <w:p w14:paraId="04438BBC" w14:textId="33C8DD78" w:rsidR="001A02EF" w:rsidRDefault="001D2811">
        <w:pPr>
          <w:pStyle w:val="Topptekst"/>
          <w:jc w:val="right"/>
        </w:pPr>
        <w:r>
          <w:fldChar w:fldCharType="begin"/>
        </w:r>
        <w:r>
          <w:instrText>PAGE   \* MERGEFORMAT</w:instrText>
        </w:r>
        <w:r>
          <w:fldChar w:fldCharType="separate"/>
        </w:r>
        <w:r w:rsidR="00F02551">
          <w:rPr>
            <w:noProof/>
          </w:rPr>
          <w:t>14</w:t>
        </w:r>
        <w:r>
          <w:fldChar w:fldCharType="end"/>
        </w:r>
      </w:p>
    </w:sdtContent>
  </w:sdt>
  <w:p w14:paraId="2E544C44" w14:textId="77777777" w:rsidR="001A02EF" w:rsidRDefault="001A02E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52AFD"/>
    <w:multiLevelType w:val="hybridMultilevel"/>
    <w:tmpl w:val="B00C5A82"/>
    <w:lvl w:ilvl="0" w:tplc="04140019">
      <w:start w:val="1"/>
      <w:numFmt w:val="lowerLetter"/>
      <w:lvlText w:val="%1."/>
      <w:lvlJc w:val="left"/>
      <w:pPr>
        <w:tabs>
          <w:tab w:val="num" w:pos="720"/>
        </w:tabs>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0BBB2AA4"/>
    <w:multiLevelType w:val="hybridMultilevel"/>
    <w:tmpl w:val="177679C0"/>
    <w:lvl w:ilvl="0" w:tplc="04140019">
      <w:start w:val="1"/>
      <w:numFmt w:val="lowerLetter"/>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2" w15:restartNumberingAfterBreak="0">
    <w:nsid w:val="0FFD1D37"/>
    <w:multiLevelType w:val="hybridMultilevel"/>
    <w:tmpl w:val="E5849BD4"/>
    <w:lvl w:ilvl="0" w:tplc="04140019">
      <w:start w:val="1"/>
      <w:numFmt w:val="lowerLetter"/>
      <w:lvlText w:val="%1."/>
      <w:lvlJc w:val="left"/>
      <w:pPr>
        <w:tabs>
          <w:tab w:val="num" w:pos="720"/>
        </w:tabs>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 w15:restartNumberingAfterBreak="0">
    <w:nsid w:val="120634B6"/>
    <w:multiLevelType w:val="hybridMultilevel"/>
    <w:tmpl w:val="39828956"/>
    <w:lvl w:ilvl="0" w:tplc="0414000F">
      <w:start w:val="7"/>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32F3763"/>
    <w:multiLevelType w:val="hybridMultilevel"/>
    <w:tmpl w:val="3E3E1B5A"/>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3407CFC"/>
    <w:multiLevelType w:val="hybridMultilevel"/>
    <w:tmpl w:val="242E7F0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6ED5675"/>
    <w:multiLevelType w:val="hybridMultilevel"/>
    <w:tmpl w:val="2A74FB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9163D4D"/>
    <w:multiLevelType w:val="hybridMultilevel"/>
    <w:tmpl w:val="D82E19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96D5D29"/>
    <w:multiLevelType w:val="hybridMultilevel"/>
    <w:tmpl w:val="58842846"/>
    <w:lvl w:ilvl="0" w:tplc="04140019">
      <w:start w:val="1"/>
      <w:numFmt w:val="lowerLetter"/>
      <w:lvlText w:val="%1."/>
      <w:lvlJc w:val="left"/>
      <w:pPr>
        <w:ind w:left="1069" w:hanging="360"/>
      </w:pPr>
    </w:lvl>
    <w:lvl w:ilvl="1" w:tplc="04140019">
      <w:start w:val="1"/>
      <w:numFmt w:val="lowerLetter"/>
      <w:lvlText w:val="%2."/>
      <w:lvlJc w:val="left"/>
      <w:pPr>
        <w:ind w:left="1789" w:hanging="360"/>
      </w:pPr>
    </w:lvl>
    <w:lvl w:ilvl="2" w:tplc="0414001B">
      <w:start w:val="1"/>
      <w:numFmt w:val="lowerRoman"/>
      <w:lvlText w:val="%3."/>
      <w:lvlJc w:val="right"/>
      <w:pPr>
        <w:ind w:left="2509" w:hanging="180"/>
      </w:pPr>
    </w:lvl>
    <w:lvl w:ilvl="3" w:tplc="0414000F">
      <w:start w:val="1"/>
      <w:numFmt w:val="decimal"/>
      <w:lvlText w:val="%4."/>
      <w:lvlJc w:val="left"/>
      <w:pPr>
        <w:ind w:left="3229" w:hanging="360"/>
      </w:pPr>
    </w:lvl>
    <w:lvl w:ilvl="4" w:tplc="04140019">
      <w:start w:val="1"/>
      <w:numFmt w:val="lowerLetter"/>
      <w:lvlText w:val="%5."/>
      <w:lvlJc w:val="left"/>
      <w:pPr>
        <w:ind w:left="3949" w:hanging="360"/>
      </w:pPr>
    </w:lvl>
    <w:lvl w:ilvl="5" w:tplc="0414001B">
      <w:start w:val="1"/>
      <w:numFmt w:val="lowerRoman"/>
      <w:lvlText w:val="%6."/>
      <w:lvlJc w:val="right"/>
      <w:pPr>
        <w:ind w:left="4669" w:hanging="180"/>
      </w:pPr>
    </w:lvl>
    <w:lvl w:ilvl="6" w:tplc="0414000F">
      <w:start w:val="1"/>
      <w:numFmt w:val="decimal"/>
      <w:lvlText w:val="%7."/>
      <w:lvlJc w:val="left"/>
      <w:pPr>
        <w:ind w:left="5389" w:hanging="360"/>
      </w:pPr>
    </w:lvl>
    <w:lvl w:ilvl="7" w:tplc="04140019">
      <w:start w:val="1"/>
      <w:numFmt w:val="lowerLetter"/>
      <w:lvlText w:val="%8."/>
      <w:lvlJc w:val="left"/>
      <w:pPr>
        <w:ind w:left="6109" w:hanging="360"/>
      </w:pPr>
    </w:lvl>
    <w:lvl w:ilvl="8" w:tplc="0414001B">
      <w:start w:val="1"/>
      <w:numFmt w:val="lowerRoman"/>
      <w:lvlText w:val="%9."/>
      <w:lvlJc w:val="right"/>
      <w:pPr>
        <w:ind w:left="6829" w:hanging="180"/>
      </w:pPr>
    </w:lvl>
  </w:abstractNum>
  <w:abstractNum w:abstractNumId="9" w15:restartNumberingAfterBreak="0">
    <w:nsid w:val="3AC84B7D"/>
    <w:multiLevelType w:val="hybridMultilevel"/>
    <w:tmpl w:val="45E0F9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1EB7B14"/>
    <w:multiLevelType w:val="hybridMultilevel"/>
    <w:tmpl w:val="4AF4F882"/>
    <w:lvl w:ilvl="0" w:tplc="1CCC3358">
      <w:start w:val="1"/>
      <w:numFmt w:val="decimal"/>
      <w:lvlText w:val="%1."/>
      <w:lvlJc w:val="left"/>
      <w:pPr>
        <w:tabs>
          <w:tab w:val="num" w:pos="720"/>
        </w:tabs>
        <w:ind w:left="720" w:hanging="360"/>
      </w:pPr>
    </w:lvl>
    <w:lvl w:ilvl="1" w:tplc="293C3E96">
      <w:numFmt w:val="none"/>
      <w:lvlText w:val=""/>
      <w:lvlJc w:val="left"/>
      <w:pPr>
        <w:tabs>
          <w:tab w:val="num" w:pos="360"/>
        </w:tabs>
      </w:pPr>
    </w:lvl>
    <w:lvl w:ilvl="2" w:tplc="5CF4965A">
      <w:numFmt w:val="none"/>
      <w:lvlText w:val=""/>
      <w:lvlJc w:val="left"/>
      <w:pPr>
        <w:tabs>
          <w:tab w:val="num" w:pos="360"/>
        </w:tabs>
      </w:pPr>
    </w:lvl>
    <w:lvl w:ilvl="3" w:tplc="85F451CE">
      <w:numFmt w:val="none"/>
      <w:lvlText w:val=""/>
      <w:lvlJc w:val="left"/>
      <w:pPr>
        <w:tabs>
          <w:tab w:val="num" w:pos="360"/>
        </w:tabs>
      </w:pPr>
    </w:lvl>
    <w:lvl w:ilvl="4" w:tplc="D4FEB590">
      <w:numFmt w:val="none"/>
      <w:lvlText w:val=""/>
      <w:lvlJc w:val="left"/>
      <w:pPr>
        <w:tabs>
          <w:tab w:val="num" w:pos="360"/>
        </w:tabs>
      </w:pPr>
    </w:lvl>
    <w:lvl w:ilvl="5" w:tplc="D9B0C6CE">
      <w:numFmt w:val="none"/>
      <w:lvlText w:val=""/>
      <w:lvlJc w:val="left"/>
      <w:pPr>
        <w:tabs>
          <w:tab w:val="num" w:pos="360"/>
        </w:tabs>
      </w:pPr>
    </w:lvl>
    <w:lvl w:ilvl="6" w:tplc="705C17E8">
      <w:numFmt w:val="none"/>
      <w:lvlText w:val=""/>
      <w:lvlJc w:val="left"/>
      <w:pPr>
        <w:tabs>
          <w:tab w:val="num" w:pos="360"/>
        </w:tabs>
      </w:pPr>
    </w:lvl>
    <w:lvl w:ilvl="7" w:tplc="66961140">
      <w:numFmt w:val="none"/>
      <w:lvlText w:val=""/>
      <w:lvlJc w:val="left"/>
      <w:pPr>
        <w:tabs>
          <w:tab w:val="num" w:pos="360"/>
        </w:tabs>
      </w:pPr>
    </w:lvl>
    <w:lvl w:ilvl="8" w:tplc="02EE9BAA">
      <w:numFmt w:val="none"/>
      <w:lvlText w:val=""/>
      <w:lvlJc w:val="left"/>
      <w:pPr>
        <w:tabs>
          <w:tab w:val="num" w:pos="360"/>
        </w:tabs>
      </w:pPr>
    </w:lvl>
  </w:abstractNum>
  <w:abstractNum w:abstractNumId="11" w15:restartNumberingAfterBreak="0">
    <w:nsid w:val="70F941CF"/>
    <w:multiLevelType w:val="hybridMultilevel"/>
    <w:tmpl w:val="C2F2352C"/>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783150F3"/>
    <w:multiLevelType w:val="hybridMultilevel"/>
    <w:tmpl w:val="842C0DE4"/>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78A64A7A"/>
    <w:multiLevelType w:val="hybridMultilevel"/>
    <w:tmpl w:val="E8C42856"/>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7EA30987"/>
    <w:multiLevelType w:val="hybridMultilevel"/>
    <w:tmpl w:val="61A2E4F8"/>
    <w:lvl w:ilvl="0" w:tplc="04140019">
      <w:start w:val="1"/>
      <w:numFmt w:val="lowerLetter"/>
      <w:lvlText w:val="%1."/>
      <w:lvlJc w:val="left"/>
      <w:pPr>
        <w:tabs>
          <w:tab w:val="num" w:pos="720"/>
        </w:tabs>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num w:numId="1" w16cid:durableId="816607718">
    <w:abstractNumId w:val="10"/>
  </w:num>
  <w:num w:numId="2" w16cid:durableId="1459572299">
    <w:abstractNumId w:val="9"/>
  </w:num>
  <w:num w:numId="3" w16cid:durableId="816149293">
    <w:abstractNumId w:val="3"/>
  </w:num>
  <w:num w:numId="4" w16cid:durableId="1551308068">
    <w:abstractNumId w:val="5"/>
  </w:num>
  <w:num w:numId="5" w16cid:durableId="1902250151">
    <w:abstractNumId w:val="13"/>
  </w:num>
  <w:num w:numId="6" w16cid:durableId="551119075">
    <w:abstractNumId w:val="4"/>
  </w:num>
  <w:num w:numId="7" w16cid:durableId="395712369">
    <w:abstractNumId w:val="11"/>
  </w:num>
  <w:num w:numId="8" w16cid:durableId="885335376">
    <w:abstractNumId w:val="12"/>
  </w:num>
  <w:num w:numId="9" w16cid:durableId="390419569">
    <w:abstractNumId w:val="6"/>
  </w:num>
  <w:num w:numId="10" w16cid:durableId="1816674776">
    <w:abstractNumId w:val="7"/>
  </w:num>
  <w:num w:numId="11" w16cid:durableId="18726447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70914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458769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86925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6862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06563376">
    <w:abstractNumId w:val="1"/>
  </w:num>
  <w:num w:numId="17" w16cid:durableId="63723212">
    <w:abstractNumId w:val="2"/>
  </w:num>
  <w:num w:numId="18" w16cid:durableId="941911907">
    <w:abstractNumId w:val="14"/>
  </w:num>
  <w:num w:numId="19" w16cid:durableId="1342665516">
    <w:abstractNumId w:val="8"/>
  </w:num>
  <w:num w:numId="20" w16cid:durableId="4980396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0B3"/>
    <w:rsid w:val="000022B5"/>
    <w:rsid w:val="000179AE"/>
    <w:rsid w:val="00023692"/>
    <w:rsid w:val="000371C9"/>
    <w:rsid w:val="000661EA"/>
    <w:rsid w:val="000726DB"/>
    <w:rsid w:val="0008069A"/>
    <w:rsid w:val="000D54B6"/>
    <w:rsid w:val="000E2C14"/>
    <w:rsid w:val="000F5A82"/>
    <w:rsid w:val="00102B7E"/>
    <w:rsid w:val="00106F3F"/>
    <w:rsid w:val="001220C2"/>
    <w:rsid w:val="001228CB"/>
    <w:rsid w:val="00122EE7"/>
    <w:rsid w:val="00140FD2"/>
    <w:rsid w:val="00144013"/>
    <w:rsid w:val="0016633C"/>
    <w:rsid w:val="00176899"/>
    <w:rsid w:val="001841C4"/>
    <w:rsid w:val="001A02EF"/>
    <w:rsid w:val="001B4EAA"/>
    <w:rsid w:val="001C08D5"/>
    <w:rsid w:val="001C49F2"/>
    <w:rsid w:val="001D2811"/>
    <w:rsid w:val="001D53D0"/>
    <w:rsid w:val="001D6367"/>
    <w:rsid w:val="001E3B41"/>
    <w:rsid w:val="0020264B"/>
    <w:rsid w:val="002358C0"/>
    <w:rsid w:val="002617AC"/>
    <w:rsid w:val="00266BF4"/>
    <w:rsid w:val="00271C7B"/>
    <w:rsid w:val="00277E3C"/>
    <w:rsid w:val="00293649"/>
    <w:rsid w:val="002B3A99"/>
    <w:rsid w:val="002B7A4B"/>
    <w:rsid w:val="002D1B06"/>
    <w:rsid w:val="003209D7"/>
    <w:rsid w:val="00332274"/>
    <w:rsid w:val="00343E64"/>
    <w:rsid w:val="00351C21"/>
    <w:rsid w:val="003528C2"/>
    <w:rsid w:val="0038604E"/>
    <w:rsid w:val="003A3C6C"/>
    <w:rsid w:val="003A402A"/>
    <w:rsid w:val="003A4473"/>
    <w:rsid w:val="003A5413"/>
    <w:rsid w:val="003B1263"/>
    <w:rsid w:val="003E484C"/>
    <w:rsid w:val="003F19ED"/>
    <w:rsid w:val="00401564"/>
    <w:rsid w:val="004129C4"/>
    <w:rsid w:val="00431D09"/>
    <w:rsid w:val="004660B3"/>
    <w:rsid w:val="00475554"/>
    <w:rsid w:val="00481556"/>
    <w:rsid w:val="004939EB"/>
    <w:rsid w:val="004A5C9F"/>
    <w:rsid w:val="004B6C00"/>
    <w:rsid w:val="004C25ED"/>
    <w:rsid w:val="004D23EE"/>
    <w:rsid w:val="004D3A01"/>
    <w:rsid w:val="00505CF9"/>
    <w:rsid w:val="0052222A"/>
    <w:rsid w:val="0054606F"/>
    <w:rsid w:val="00547840"/>
    <w:rsid w:val="0055427D"/>
    <w:rsid w:val="00554EEA"/>
    <w:rsid w:val="00562281"/>
    <w:rsid w:val="00566399"/>
    <w:rsid w:val="00571F4C"/>
    <w:rsid w:val="0059374A"/>
    <w:rsid w:val="00595B93"/>
    <w:rsid w:val="005C0451"/>
    <w:rsid w:val="005D76F1"/>
    <w:rsid w:val="005F40F1"/>
    <w:rsid w:val="006001AB"/>
    <w:rsid w:val="006058E4"/>
    <w:rsid w:val="006148E5"/>
    <w:rsid w:val="00625D17"/>
    <w:rsid w:val="00632B56"/>
    <w:rsid w:val="006417ED"/>
    <w:rsid w:val="006441E6"/>
    <w:rsid w:val="00656B23"/>
    <w:rsid w:val="0066266E"/>
    <w:rsid w:val="006676B4"/>
    <w:rsid w:val="00696927"/>
    <w:rsid w:val="006A10E8"/>
    <w:rsid w:val="006B5845"/>
    <w:rsid w:val="006E6264"/>
    <w:rsid w:val="00732027"/>
    <w:rsid w:val="0073741F"/>
    <w:rsid w:val="00744D82"/>
    <w:rsid w:val="00770E64"/>
    <w:rsid w:val="007A5EF1"/>
    <w:rsid w:val="007F10C4"/>
    <w:rsid w:val="00800C28"/>
    <w:rsid w:val="00803BBE"/>
    <w:rsid w:val="00856373"/>
    <w:rsid w:val="00860F13"/>
    <w:rsid w:val="00865C33"/>
    <w:rsid w:val="008676D0"/>
    <w:rsid w:val="008A342B"/>
    <w:rsid w:val="008A5A04"/>
    <w:rsid w:val="008B75CF"/>
    <w:rsid w:val="008D4AA9"/>
    <w:rsid w:val="008E05A5"/>
    <w:rsid w:val="009364E7"/>
    <w:rsid w:val="0094357E"/>
    <w:rsid w:val="00973FAA"/>
    <w:rsid w:val="00987EA5"/>
    <w:rsid w:val="00992733"/>
    <w:rsid w:val="00994591"/>
    <w:rsid w:val="009B7264"/>
    <w:rsid w:val="009C2DA6"/>
    <w:rsid w:val="009C7A5F"/>
    <w:rsid w:val="009E6BCD"/>
    <w:rsid w:val="009F1B19"/>
    <w:rsid w:val="009F7AC7"/>
    <w:rsid w:val="00A031EC"/>
    <w:rsid w:val="00A31376"/>
    <w:rsid w:val="00A332D6"/>
    <w:rsid w:val="00A51D52"/>
    <w:rsid w:val="00A72EBB"/>
    <w:rsid w:val="00AB072C"/>
    <w:rsid w:val="00AB4118"/>
    <w:rsid w:val="00AD1DF3"/>
    <w:rsid w:val="00AD45BA"/>
    <w:rsid w:val="00AD7BA9"/>
    <w:rsid w:val="00AF0704"/>
    <w:rsid w:val="00B02047"/>
    <w:rsid w:val="00B0274A"/>
    <w:rsid w:val="00B03F86"/>
    <w:rsid w:val="00B1532B"/>
    <w:rsid w:val="00B34BAC"/>
    <w:rsid w:val="00B4070A"/>
    <w:rsid w:val="00B51557"/>
    <w:rsid w:val="00B63EDE"/>
    <w:rsid w:val="00B94F75"/>
    <w:rsid w:val="00BB05B1"/>
    <w:rsid w:val="00BB185E"/>
    <w:rsid w:val="00BE5715"/>
    <w:rsid w:val="00BE5E93"/>
    <w:rsid w:val="00C10021"/>
    <w:rsid w:val="00C243DE"/>
    <w:rsid w:val="00C414FC"/>
    <w:rsid w:val="00C4222E"/>
    <w:rsid w:val="00C44A25"/>
    <w:rsid w:val="00C5168A"/>
    <w:rsid w:val="00C603AA"/>
    <w:rsid w:val="00C72DED"/>
    <w:rsid w:val="00C77A23"/>
    <w:rsid w:val="00C95353"/>
    <w:rsid w:val="00CA5380"/>
    <w:rsid w:val="00CA79D5"/>
    <w:rsid w:val="00CE7CB4"/>
    <w:rsid w:val="00D12FD0"/>
    <w:rsid w:val="00D2656C"/>
    <w:rsid w:val="00D31266"/>
    <w:rsid w:val="00D40A3B"/>
    <w:rsid w:val="00D57074"/>
    <w:rsid w:val="00D7358E"/>
    <w:rsid w:val="00D73F8D"/>
    <w:rsid w:val="00D809DB"/>
    <w:rsid w:val="00DA3E9E"/>
    <w:rsid w:val="00DE6766"/>
    <w:rsid w:val="00E16C9C"/>
    <w:rsid w:val="00E227A7"/>
    <w:rsid w:val="00E24B23"/>
    <w:rsid w:val="00E276FC"/>
    <w:rsid w:val="00E736B7"/>
    <w:rsid w:val="00E91039"/>
    <w:rsid w:val="00EA3135"/>
    <w:rsid w:val="00EA6063"/>
    <w:rsid w:val="00ED0929"/>
    <w:rsid w:val="00EE1389"/>
    <w:rsid w:val="00EE78DF"/>
    <w:rsid w:val="00EF242F"/>
    <w:rsid w:val="00F02551"/>
    <w:rsid w:val="00F02BF6"/>
    <w:rsid w:val="00F17B35"/>
    <w:rsid w:val="00F33B98"/>
    <w:rsid w:val="00F459EA"/>
    <w:rsid w:val="00F62A6C"/>
    <w:rsid w:val="00F658CC"/>
    <w:rsid w:val="00FA183B"/>
    <w:rsid w:val="00FD2B1A"/>
    <w:rsid w:val="00FD36B7"/>
    <w:rsid w:val="00FD4E7B"/>
    <w:rsid w:val="00FE2CB6"/>
    <w:rsid w:val="00FF3349"/>
    <w:rsid w:val="00FF71B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D0997"/>
  <w15:chartTrackingRefBased/>
  <w15:docId w15:val="{191B24F7-883F-4CB9-A7BE-2F882A854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0B3"/>
  </w:style>
  <w:style w:type="paragraph" w:styleId="Overskrift1">
    <w:name w:val="heading 1"/>
    <w:basedOn w:val="Normal"/>
    <w:next w:val="Normal"/>
    <w:link w:val="Overskrift1Tegn"/>
    <w:uiPriority w:val="9"/>
    <w:qFormat/>
    <w:rsid w:val="006441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4660B3"/>
    <w:pPr>
      <w:ind w:left="720"/>
      <w:contextualSpacing/>
    </w:pPr>
  </w:style>
  <w:style w:type="character" w:customStyle="1" w:styleId="fontstyle01">
    <w:name w:val="fontstyle01"/>
    <w:basedOn w:val="Standardskriftforavsnitt"/>
    <w:rsid w:val="004660B3"/>
    <w:rPr>
      <w:rFonts w:ascii="ArialMT" w:hAnsi="ArialMT" w:hint="default"/>
      <w:b w:val="0"/>
      <w:bCs w:val="0"/>
      <w:i w:val="0"/>
      <w:iCs w:val="0"/>
      <w:color w:val="242021"/>
      <w:sz w:val="18"/>
      <w:szCs w:val="18"/>
    </w:rPr>
  </w:style>
  <w:style w:type="character" w:customStyle="1" w:styleId="fontstyle21">
    <w:name w:val="fontstyle21"/>
    <w:basedOn w:val="Standardskriftforavsnitt"/>
    <w:rsid w:val="004660B3"/>
    <w:rPr>
      <w:rFonts w:ascii="TimesNewRomanPSMT" w:hAnsi="TimesNewRomanPSMT" w:hint="default"/>
      <w:b w:val="0"/>
      <w:bCs w:val="0"/>
      <w:i w:val="0"/>
      <w:iCs w:val="0"/>
      <w:color w:val="000000"/>
    </w:rPr>
  </w:style>
  <w:style w:type="paragraph" w:styleId="Bunntekst">
    <w:name w:val="footer"/>
    <w:basedOn w:val="Normal"/>
    <w:link w:val="BunntekstTegn"/>
    <w:uiPriority w:val="99"/>
    <w:unhideWhenUsed/>
    <w:rsid w:val="004660B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660B3"/>
  </w:style>
  <w:style w:type="character" w:customStyle="1" w:styleId="lb-caption">
    <w:name w:val="lb-caption"/>
    <w:basedOn w:val="Standardskriftforavsnitt"/>
    <w:rsid w:val="004660B3"/>
  </w:style>
  <w:style w:type="paragraph" w:styleId="Topptekst">
    <w:name w:val="header"/>
    <w:basedOn w:val="Normal"/>
    <w:link w:val="TopptekstTegn"/>
    <w:uiPriority w:val="99"/>
    <w:unhideWhenUsed/>
    <w:rsid w:val="004660B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660B3"/>
  </w:style>
  <w:style w:type="character" w:customStyle="1" w:styleId="fontstyle31">
    <w:name w:val="fontstyle31"/>
    <w:basedOn w:val="Standardskriftforavsnitt"/>
    <w:rsid w:val="004660B3"/>
    <w:rPr>
      <w:rFonts w:ascii="Calibri-Light" w:hAnsi="Calibri-Light" w:hint="default"/>
      <w:b w:val="0"/>
      <w:bCs w:val="0"/>
      <w:i w:val="0"/>
      <w:iCs w:val="0"/>
      <w:color w:val="000000"/>
      <w:sz w:val="22"/>
      <w:szCs w:val="22"/>
    </w:rPr>
  </w:style>
  <w:style w:type="character" w:styleId="Hyperkobling">
    <w:name w:val="Hyperlink"/>
    <w:basedOn w:val="Standardskriftforavsnitt"/>
    <w:uiPriority w:val="99"/>
    <w:unhideWhenUsed/>
    <w:rsid w:val="004660B3"/>
    <w:rPr>
      <w:color w:val="0563C1" w:themeColor="hyperlink"/>
      <w:u w:val="single"/>
    </w:rPr>
  </w:style>
  <w:style w:type="character" w:styleId="Merknadsreferanse">
    <w:name w:val="annotation reference"/>
    <w:basedOn w:val="Standardskriftforavsnitt"/>
    <w:uiPriority w:val="99"/>
    <w:semiHidden/>
    <w:unhideWhenUsed/>
    <w:rsid w:val="004660B3"/>
    <w:rPr>
      <w:sz w:val="16"/>
      <w:szCs w:val="16"/>
    </w:rPr>
  </w:style>
  <w:style w:type="paragraph" w:styleId="Merknadstekst">
    <w:name w:val="annotation text"/>
    <w:basedOn w:val="Normal"/>
    <w:link w:val="MerknadstekstTegn"/>
    <w:uiPriority w:val="99"/>
    <w:semiHidden/>
    <w:unhideWhenUsed/>
    <w:rsid w:val="004660B3"/>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660B3"/>
    <w:rPr>
      <w:sz w:val="20"/>
      <w:szCs w:val="20"/>
    </w:rPr>
  </w:style>
  <w:style w:type="paragraph" w:styleId="Bobletekst">
    <w:name w:val="Balloon Text"/>
    <w:basedOn w:val="Normal"/>
    <w:link w:val="BobletekstTegn"/>
    <w:uiPriority w:val="99"/>
    <w:semiHidden/>
    <w:unhideWhenUsed/>
    <w:rsid w:val="004660B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660B3"/>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023692"/>
    <w:rPr>
      <w:b/>
      <w:bCs/>
    </w:rPr>
  </w:style>
  <w:style w:type="character" w:customStyle="1" w:styleId="KommentaremneTegn">
    <w:name w:val="Kommentaremne Tegn"/>
    <w:basedOn w:val="MerknadstekstTegn"/>
    <w:link w:val="Kommentaremne"/>
    <w:uiPriority w:val="99"/>
    <w:semiHidden/>
    <w:rsid w:val="00023692"/>
    <w:rPr>
      <w:b/>
      <w:bCs/>
      <w:sz w:val="20"/>
      <w:szCs w:val="20"/>
    </w:rPr>
  </w:style>
  <w:style w:type="character" w:customStyle="1" w:styleId="Overskrift1Tegn">
    <w:name w:val="Overskrift 1 Tegn"/>
    <w:basedOn w:val="Standardskriftforavsnitt"/>
    <w:link w:val="Overskrift1"/>
    <w:uiPriority w:val="9"/>
    <w:rsid w:val="006441E6"/>
    <w:rPr>
      <w:rFonts w:asciiTheme="majorHAnsi" w:eastAsiaTheme="majorEastAsia" w:hAnsiTheme="majorHAnsi" w:cstheme="majorBidi"/>
      <w:color w:val="2E74B5" w:themeColor="accent1" w:themeShade="BF"/>
      <w:sz w:val="32"/>
      <w:szCs w:val="32"/>
    </w:rPr>
  </w:style>
  <w:style w:type="character" w:styleId="Ulstomtale">
    <w:name w:val="Unresolved Mention"/>
    <w:basedOn w:val="Standardskriftforavsnitt"/>
    <w:uiPriority w:val="99"/>
    <w:semiHidden/>
    <w:unhideWhenUsed/>
    <w:rsid w:val="004D23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621407">
      <w:bodyDiv w:val="1"/>
      <w:marLeft w:val="0"/>
      <w:marRight w:val="0"/>
      <w:marTop w:val="0"/>
      <w:marBottom w:val="0"/>
      <w:divBdr>
        <w:top w:val="none" w:sz="0" w:space="0" w:color="auto"/>
        <w:left w:val="none" w:sz="0" w:space="0" w:color="auto"/>
        <w:bottom w:val="none" w:sz="0" w:space="0" w:color="auto"/>
        <w:right w:val="none" w:sz="0" w:space="0" w:color="auto"/>
      </w:divBdr>
    </w:div>
    <w:div w:id="164637917">
      <w:bodyDiv w:val="1"/>
      <w:marLeft w:val="0"/>
      <w:marRight w:val="0"/>
      <w:marTop w:val="0"/>
      <w:marBottom w:val="0"/>
      <w:divBdr>
        <w:top w:val="none" w:sz="0" w:space="0" w:color="auto"/>
        <w:left w:val="none" w:sz="0" w:space="0" w:color="auto"/>
        <w:bottom w:val="none" w:sz="0" w:space="0" w:color="auto"/>
        <w:right w:val="none" w:sz="0" w:space="0" w:color="auto"/>
      </w:divBdr>
    </w:div>
    <w:div w:id="301275463">
      <w:bodyDiv w:val="1"/>
      <w:marLeft w:val="0"/>
      <w:marRight w:val="0"/>
      <w:marTop w:val="0"/>
      <w:marBottom w:val="0"/>
      <w:divBdr>
        <w:top w:val="none" w:sz="0" w:space="0" w:color="auto"/>
        <w:left w:val="none" w:sz="0" w:space="0" w:color="auto"/>
        <w:bottom w:val="none" w:sz="0" w:space="0" w:color="auto"/>
        <w:right w:val="none" w:sz="0" w:space="0" w:color="auto"/>
      </w:divBdr>
    </w:div>
    <w:div w:id="395124476">
      <w:bodyDiv w:val="1"/>
      <w:marLeft w:val="0"/>
      <w:marRight w:val="0"/>
      <w:marTop w:val="0"/>
      <w:marBottom w:val="0"/>
      <w:divBdr>
        <w:top w:val="none" w:sz="0" w:space="0" w:color="auto"/>
        <w:left w:val="none" w:sz="0" w:space="0" w:color="auto"/>
        <w:bottom w:val="none" w:sz="0" w:space="0" w:color="auto"/>
        <w:right w:val="none" w:sz="0" w:space="0" w:color="auto"/>
      </w:divBdr>
    </w:div>
    <w:div w:id="409692399">
      <w:bodyDiv w:val="1"/>
      <w:marLeft w:val="0"/>
      <w:marRight w:val="0"/>
      <w:marTop w:val="0"/>
      <w:marBottom w:val="0"/>
      <w:divBdr>
        <w:top w:val="none" w:sz="0" w:space="0" w:color="auto"/>
        <w:left w:val="none" w:sz="0" w:space="0" w:color="auto"/>
        <w:bottom w:val="none" w:sz="0" w:space="0" w:color="auto"/>
        <w:right w:val="none" w:sz="0" w:space="0" w:color="auto"/>
      </w:divBdr>
    </w:div>
    <w:div w:id="840655278">
      <w:bodyDiv w:val="1"/>
      <w:marLeft w:val="0"/>
      <w:marRight w:val="0"/>
      <w:marTop w:val="0"/>
      <w:marBottom w:val="0"/>
      <w:divBdr>
        <w:top w:val="none" w:sz="0" w:space="0" w:color="auto"/>
        <w:left w:val="none" w:sz="0" w:space="0" w:color="auto"/>
        <w:bottom w:val="none" w:sz="0" w:space="0" w:color="auto"/>
        <w:right w:val="none" w:sz="0" w:space="0" w:color="auto"/>
      </w:divBdr>
    </w:div>
    <w:div w:id="1249004405">
      <w:bodyDiv w:val="1"/>
      <w:marLeft w:val="0"/>
      <w:marRight w:val="0"/>
      <w:marTop w:val="0"/>
      <w:marBottom w:val="0"/>
      <w:divBdr>
        <w:top w:val="none" w:sz="0" w:space="0" w:color="auto"/>
        <w:left w:val="none" w:sz="0" w:space="0" w:color="auto"/>
        <w:bottom w:val="none" w:sz="0" w:space="0" w:color="auto"/>
        <w:right w:val="none" w:sz="0" w:space="0" w:color="auto"/>
      </w:divBdr>
    </w:div>
    <w:div w:id="1360006781">
      <w:bodyDiv w:val="1"/>
      <w:marLeft w:val="0"/>
      <w:marRight w:val="0"/>
      <w:marTop w:val="0"/>
      <w:marBottom w:val="0"/>
      <w:divBdr>
        <w:top w:val="none" w:sz="0" w:space="0" w:color="auto"/>
        <w:left w:val="none" w:sz="0" w:space="0" w:color="auto"/>
        <w:bottom w:val="none" w:sz="0" w:space="0" w:color="auto"/>
        <w:right w:val="none" w:sz="0" w:space="0" w:color="auto"/>
      </w:divBdr>
    </w:div>
    <w:div w:id="1825275830">
      <w:bodyDiv w:val="1"/>
      <w:marLeft w:val="0"/>
      <w:marRight w:val="0"/>
      <w:marTop w:val="0"/>
      <w:marBottom w:val="0"/>
      <w:divBdr>
        <w:top w:val="none" w:sz="0" w:space="0" w:color="auto"/>
        <w:left w:val="none" w:sz="0" w:space="0" w:color="auto"/>
        <w:bottom w:val="none" w:sz="0" w:space="0" w:color="auto"/>
        <w:right w:val="none" w:sz="0" w:space="0" w:color="auto"/>
      </w:divBdr>
    </w:div>
    <w:div w:id="1830368159">
      <w:bodyDiv w:val="1"/>
      <w:marLeft w:val="0"/>
      <w:marRight w:val="0"/>
      <w:marTop w:val="0"/>
      <w:marBottom w:val="0"/>
      <w:divBdr>
        <w:top w:val="none" w:sz="0" w:space="0" w:color="auto"/>
        <w:left w:val="none" w:sz="0" w:space="0" w:color="auto"/>
        <w:bottom w:val="none" w:sz="0" w:space="0" w:color="auto"/>
        <w:right w:val="none" w:sz="0" w:space="0" w:color="auto"/>
      </w:divBdr>
    </w:div>
    <w:div w:id="1838568768">
      <w:bodyDiv w:val="1"/>
      <w:marLeft w:val="0"/>
      <w:marRight w:val="0"/>
      <w:marTop w:val="0"/>
      <w:marBottom w:val="0"/>
      <w:divBdr>
        <w:top w:val="none" w:sz="0" w:space="0" w:color="auto"/>
        <w:left w:val="none" w:sz="0" w:space="0" w:color="auto"/>
        <w:bottom w:val="none" w:sz="0" w:space="0" w:color="auto"/>
        <w:right w:val="none" w:sz="0" w:space="0" w:color="auto"/>
      </w:divBdr>
    </w:div>
    <w:div w:id="193694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koganalyse.miljodirektoratet.n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rtskart.artsdatabanken.no/" TargetMode="External"/><Relationship Id="rId4" Type="http://schemas.openxmlformats.org/officeDocument/2006/relationships/webSettings" Target="webSettings.xml"/><Relationship Id="rId9" Type="http://schemas.openxmlformats.org/officeDocument/2006/relationships/hyperlink" Target="http://naturbase.no/" TargetMode="Externa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948</TotalTime>
  <Pages>17</Pages>
  <Words>5565</Words>
  <Characters>29495</Characters>
  <Application>Microsoft Office Word</Application>
  <DocSecurity>0</DocSecurity>
  <Lines>245</Lines>
  <Paragraphs>69</Paragraphs>
  <ScaleCrop>false</ScaleCrop>
  <HeadingPairs>
    <vt:vector size="2" baseType="variant">
      <vt:variant>
        <vt:lpstr>Tittel</vt:lpstr>
      </vt:variant>
      <vt:variant>
        <vt:i4>1</vt:i4>
      </vt:variant>
    </vt:vector>
  </HeadingPairs>
  <TitlesOfParts>
    <vt:vector size="1" baseType="lpstr">
      <vt:lpstr/>
    </vt:vector>
  </TitlesOfParts>
  <Company>Fylkesmannen</Company>
  <LinksUpToDate>false</LinksUpToDate>
  <CharactersWithSpaces>34991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Johnsen, Christin Beate</dc:creator>
  <cp:keywords/>
  <dc:description/>
  <cp:lastModifiedBy>Helgås, Grethe</cp:lastModifiedBy>
  <cp:revision>103</cp:revision>
  <cp:lastPrinted>2024-07-11T09:12:00Z</cp:lastPrinted>
  <dcterms:created xsi:type="dcterms:W3CDTF">2024-04-28T20:34:00Z</dcterms:created>
  <dcterms:modified xsi:type="dcterms:W3CDTF">2024-07-11T14:38:00Z</dcterms:modified>
</cp:coreProperties>
</file>