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8B7A5" w14:textId="2E569FC6" w:rsidR="00FD271F" w:rsidRPr="00FD271F" w:rsidRDefault="00FD271F" w:rsidP="00FD271F">
      <w:pPr>
        <w:pStyle w:val="NormalWeb"/>
        <w:rPr>
          <w:rFonts w:ascii="Open Sans" w:hAnsi="Open Sans" w:cs="Open Sans"/>
          <w:b/>
          <w:bCs/>
          <w:color w:val="000000"/>
        </w:rPr>
      </w:pPr>
      <w:r w:rsidRPr="00FD271F">
        <w:rPr>
          <w:rFonts w:ascii="Open Sans" w:hAnsi="Open Sans" w:cs="Open Sans"/>
          <w:b/>
          <w:bCs/>
          <w:color w:val="000000"/>
        </w:rPr>
        <w:t>Anmodning om å vurdere tvangsgebyr</w:t>
      </w:r>
      <w:r w:rsidR="000A2A01">
        <w:rPr>
          <w:rFonts w:ascii="Open Sans" w:hAnsi="Open Sans" w:cs="Open Sans"/>
          <w:b/>
          <w:bCs/>
          <w:color w:val="000000"/>
        </w:rPr>
        <w:t xml:space="preserve"> for </w:t>
      </w:r>
      <w:r w:rsidR="00151C53" w:rsidRPr="00151C53">
        <w:rPr>
          <w:rFonts w:ascii="Open Sans" w:hAnsi="Open Sans" w:cs="Open Sans"/>
          <w:b/>
          <w:bCs/>
          <w:color w:val="000000"/>
        </w:rPr>
        <w:t>brudd på forskrift om regionale miljøkrav</w:t>
      </w:r>
      <w:r w:rsidR="00E01A0C">
        <w:rPr>
          <w:rFonts w:ascii="Open Sans" w:hAnsi="Open Sans" w:cs="Open Sans"/>
          <w:b/>
          <w:bCs/>
          <w:color w:val="000000"/>
        </w:rPr>
        <w:t xml:space="preserve"> i jordbruket</w:t>
      </w:r>
      <w:r w:rsidR="00151C53" w:rsidRPr="00151C53">
        <w:rPr>
          <w:rFonts w:ascii="Open Sans" w:hAnsi="Open Sans" w:cs="Open Sans"/>
          <w:b/>
          <w:bCs/>
          <w:color w:val="000000"/>
        </w:rPr>
        <w:t xml:space="preserve"> –</w:t>
      </w:r>
      <w:r w:rsidR="0035413B">
        <w:rPr>
          <w:rFonts w:ascii="Open Sans" w:hAnsi="Open Sans" w:cs="Open Sans"/>
          <w:b/>
          <w:bCs/>
          <w:color w:val="000000"/>
        </w:rPr>
        <w:t xml:space="preserve"> </w:t>
      </w:r>
      <w:r w:rsidR="00F12AC9" w:rsidRPr="00E67CDE">
        <w:rPr>
          <w:rFonts w:ascii="Open Sans" w:hAnsi="Open Sans" w:cs="Open Sans"/>
          <w:b/>
          <w:bCs/>
          <w:color w:val="00B050"/>
        </w:rPr>
        <w:t>Kommunenavn</w:t>
      </w:r>
      <w:r w:rsidR="0035413B">
        <w:rPr>
          <w:rFonts w:ascii="Open Sans" w:hAnsi="Open Sans" w:cs="Open Sans"/>
          <w:b/>
          <w:bCs/>
          <w:color w:val="000000"/>
        </w:rPr>
        <w:t xml:space="preserve"> -</w:t>
      </w:r>
      <w:r w:rsidR="00E67CDE">
        <w:rPr>
          <w:rFonts w:ascii="Open Sans" w:hAnsi="Open Sans" w:cs="Open Sans"/>
          <w:b/>
          <w:bCs/>
          <w:color w:val="000000"/>
        </w:rPr>
        <w:t xml:space="preserve"> </w:t>
      </w:r>
      <w:r w:rsidR="0035413B" w:rsidRPr="00E67CDE">
        <w:rPr>
          <w:rFonts w:ascii="Open Sans" w:hAnsi="Open Sans" w:cs="Open Sans"/>
          <w:b/>
          <w:bCs/>
          <w:color w:val="00B050"/>
        </w:rPr>
        <w:t>Gnr/</w:t>
      </w:r>
      <w:proofErr w:type="gramStart"/>
      <w:r w:rsidR="0035413B" w:rsidRPr="00E67CDE">
        <w:rPr>
          <w:rFonts w:ascii="Open Sans" w:hAnsi="Open Sans" w:cs="Open Sans"/>
          <w:b/>
          <w:bCs/>
          <w:color w:val="00B050"/>
        </w:rPr>
        <w:t>bnr</w:t>
      </w:r>
      <w:proofErr w:type="gramEnd"/>
      <w:r w:rsidR="0035413B" w:rsidRPr="00E67CDE">
        <w:rPr>
          <w:rFonts w:ascii="Open Sans" w:hAnsi="Open Sans" w:cs="Open Sans"/>
          <w:b/>
          <w:bCs/>
          <w:color w:val="00B050"/>
        </w:rPr>
        <w:t xml:space="preserve"> </w:t>
      </w:r>
      <w:r w:rsidR="0035413B">
        <w:rPr>
          <w:rFonts w:ascii="Open Sans" w:hAnsi="Open Sans" w:cs="Open Sans"/>
          <w:b/>
          <w:bCs/>
          <w:color w:val="000000"/>
        </w:rPr>
        <w:t xml:space="preserve">– </w:t>
      </w:r>
      <w:r w:rsidR="0035413B" w:rsidRPr="00E67CDE">
        <w:rPr>
          <w:rFonts w:ascii="Open Sans" w:hAnsi="Open Sans" w:cs="Open Sans"/>
          <w:b/>
          <w:bCs/>
          <w:color w:val="00B050"/>
        </w:rPr>
        <w:t xml:space="preserve">Foretaksnavn </w:t>
      </w:r>
      <w:r w:rsidR="0035413B">
        <w:rPr>
          <w:rFonts w:ascii="Open Sans" w:hAnsi="Open Sans" w:cs="Open Sans"/>
          <w:b/>
          <w:bCs/>
          <w:color w:val="000000"/>
        </w:rPr>
        <w:t>-</w:t>
      </w:r>
    </w:p>
    <w:p w14:paraId="38EA0EEE" w14:textId="3982D9FF" w:rsidR="00FD271F" w:rsidRPr="00007F49" w:rsidRDefault="00B86EE7" w:rsidP="00FD271F">
      <w:pPr>
        <w:pStyle w:val="NormalWeb"/>
        <w:rPr>
          <w:rFonts w:ascii="Open Sans SemiBold" w:hAnsi="Open Sans SemiBold" w:cs="Open Sans SemiBold"/>
          <w:color w:val="000000"/>
          <w:sz w:val="20"/>
          <w:szCs w:val="20"/>
        </w:rPr>
      </w:pPr>
      <w:r w:rsidRPr="00007F49">
        <w:rPr>
          <w:rFonts w:ascii="Open Sans SemiBold" w:hAnsi="Open Sans SemiBold" w:cs="Open Sans SemiBold"/>
          <w:color w:val="00B050"/>
          <w:sz w:val="20"/>
          <w:szCs w:val="20"/>
        </w:rPr>
        <w:t>Kommunenavn</w:t>
      </w:r>
      <w:r w:rsidRPr="00007F49">
        <w:rPr>
          <w:rFonts w:ascii="Open Sans SemiBold" w:hAnsi="Open Sans SemiBold" w:cs="Open Sans SemiBold"/>
          <w:color w:val="00B0F0"/>
          <w:sz w:val="20"/>
          <w:szCs w:val="20"/>
        </w:rPr>
        <w:t xml:space="preserve"> </w:t>
      </w:r>
      <w:r w:rsidR="00FD271F" w:rsidRPr="00007F49">
        <w:rPr>
          <w:rFonts w:ascii="Open Sans SemiBold" w:hAnsi="Open Sans SemiBold" w:cs="Open Sans SemiBold"/>
          <w:color w:val="000000"/>
          <w:sz w:val="20"/>
          <w:szCs w:val="20"/>
        </w:rPr>
        <w:t xml:space="preserve">kommune anmoder Statsforvalteren om å vurdere </w:t>
      </w:r>
      <w:r w:rsidR="00771824" w:rsidRPr="00007F49">
        <w:rPr>
          <w:rFonts w:ascii="Open Sans SemiBold" w:hAnsi="Open Sans SemiBold" w:cs="Open Sans SemiBold"/>
          <w:color w:val="000000"/>
          <w:sz w:val="20"/>
          <w:szCs w:val="20"/>
        </w:rPr>
        <w:t xml:space="preserve">å ilegge foretaket </w:t>
      </w:r>
      <w:r w:rsidR="00771824" w:rsidRPr="00007F49">
        <w:rPr>
          <w:rFonts w:ascii="Open Sans SemiBold" w:hAnsi="Open Sans SemiBold" w:cs="Open Sans SemiBold"/>
          <w:color w:val="00B050"/>
          <w:sz w:val="20"/>
          <w:szCs w:val="20"/>
        </w:rPr>
        <w:t>NAVN</w:t>
      </w:r>
      <w:r w:rsidR="00771824" w:rsidRPr="00007F49">
        <w:rPr>
          <w:rFonts w:ascii="Open Sans SemiBold" w:hAnsi="Open Sans SemiBold" w:cs="Open Sans SemiBold"/>
          <w:color w:val="000000"/>
          <w:sz w:val="20"/>
          <w:szCs w:val="20"/>
        </w:rPr>
        <w:t xml:space="preserve"> med org.nr. </w:t>
      </w:r>
      <w:r w:rsidR="00771824" w:rsidRPr="00007F49">
        <w:rPr>
          <w:rFonts w:ascii="Open Sans SemiBold" w:hAnsi="Open Sans SemiBold" w:cs="Open Sans SemiBold"/>
          <w:color w:val="00B050"/>
          <w:sz w:val="20"/>
          <w:szCs w:val="20"/>
        </w:rPr>
        <w:t xml:space="preserve">xxx </w:t>
      </w:r>
      <w:r w:rsidR="00FD271F" w:rsidRPr="00007F49">
        <w:rPr>
          <w:rFonts w:ascii="Open Sans SemiBold" w:hAnsi="Open Sans SemiBold" w:cs="Open Sans SemiBold"/>
          <w:color w:val="000000"/>
          <w:sz w:val="20"/>
          <w:szCs w:val="20"/>
        </w:rPr>
        <w:t>tvangsgebyr</w:t>
      </w:r>
      <w:r w:rsidR="00971770" w:rsidRPr="00007F49">
        <w:rPr>
          <w:rFonts w:ascii="Open Sans SemiBold" w:hAnsi="Open Sans SemiBold" w:cs="Open Sans SemiBold"/>
          <w:color w:val="000000"/>
          <w:sz w:val="20"/>
          <w:szCs w:val="20"/>
        </w:rPr>
        <w:t xml:space="preserve">. </w:t>
      </w:r>
      <w:r w:rsidR="00AE26C9" w:rsidRPr="00007F49">
        <w:rPr>
          <w:rFonts w:ascii="Open Sans SemiBold" w:hAnsi="Open Sans SemiBold" w:cs="Open Sans SemiBold"/>
          <w:sz w:val="20"/>
          <w:szCs w:val="20"/>
        </w:rPr>
        <w:t>Foretaket</w:t>
      </w:r>
      <w:r w:rsidR="002D534C" w:rsidRPr="00007F49">
        <w:rPr>
          <w:rFonts w:ascii="Open Sans SemiBold" w:hAnsi="Open Sans SemiBold" w:cs="Open Sans SemiBold"/>
          <w:sz w:val="20"/>
          <w:szCs w:val="20"/>
        </w:rPr>
        <w:t>,</w:t>
      </w:r>
      <w:r w:rsidR="002D534C" w:rsidRPr="00007F49">
        <w:rPr>
          <w:rFonts w:ascii="Open Sans SemiBold" w:hAnsi="Open Sans SemiBold" w:cs="Open Sans SemiBold"/>
          <w:color w:val="000000"/>
          <w:sz w:val="20"/>
          <w:szCs w:val="20"/>
        </w:rPr>
        <w:t xml:space="preserve"> som driver landbrukseiendommen</w:t>
      </w:r>
      <w:r w:rsidR="009508DA" w:rsidRPr="00007F49">
        <w:rPr>
          <w:rFonts w:ascii="Open Sans SemiBold" w:hAnsi="Open Sans SemiBold" w:cs="Open Sans SemiBold"/>
          <w:color w:val="000000"/>
          <w:sz w:val="20"/>
          <w:szCs w:val="20"/>
        </w:rPr>
        <w:t>(e)</w:t>
      </w:r>
      <w:r w:rsidR="002D534C" w:rsidRPr="00007F49">
        <w:rPr>
          <w:rFonts w:ascii="Open Sans SemiBold" w:hAnsi="Open Sans SemiBold" w:cs="Open Sans SemiBold"/>
          <w:color w:val="000000"/>
          <w:sz w:val="20"/>
          <w:szCs w:val="20"/>
        </w:rPr>
        <w:t xml:space="preserve"> </w:t>
      </w:r>
      <w:r w:rsidR="002D534C" w:rsidRPr="00007F49">
        <w:rPr>
          <w:rFonts w:ascii="Open Sans SemiBold" w:hAnsi="Open Sans SemiBold" w:cs="Open Sans SemiBold"/>
          <w:color w:val="00B050"/>
          <w:sz w:val="20"/>
          <w:szCs w:val="20"/>
        </w:rPr>
        <w:t>gnr/bnr</w:t>
      </w:r>
      <w:r w:rsidR="00FD271F" w:rsidRPr="00007F49">
        <w:rPr>
          <w:rFonts w:ascii="Open Sans SemiBold" w:hAnsi="Open Sans SemiBold" w:cs="Open Sans SemiBold"/>
          <w:color w:val="00B050"/>
          <w:sz w:val="20"/>
          <w:szCs w:val="20"/>
        </w:rPr>
        <w:t xml:space="preserve"> </w:t>
      </w:r>
      <w:r w:rsidR="00FD271F" w:rsidRPr="00007F49">
        <w:rPr>
          <w:rFonts w:ascii="Open Sans SemiBold" w:hAnsi="Open Sans SemiBold" w:cs="Open Sans SemiBold"/>
          <w:color w:val="000000"/>
          <w:sz w:val="20"/>
          <w:szCs w:val="20"/>
        </w:rPr>
        <w:t xml:space="preserve">i </w:t>
      </w:r>
      <w:r w:rsidR="002D534C" w:rsidRPr="00007F49">
        <w:rPr>
          <w:rFonts w:ascii="Open Sans SemiBold" w:hAnsi="Open Sans SemiBold" w:cs="Open Sans SemiBold"/>
          <w:color w:val="00B050"/>
          <w:sz w:val="20"/>
          <w:szCs w:val="20"/>
        </w:rPr>
        <w:t>kommunenavn</w:t>
      </w:r>
      <w:r w:rsidR="002D534C" w:rsidRPr="00007F49">
        <w:rPr>
          <w:rFonts w:ascii="Open Sans SemiBold" w:hAnsi="Open Sans SemiBold" w:cs="Open Sans SemiBold"/>
          <w:color w:val="00B0F0"/>
          <w:sz w:val="20"/>
          <w:szCs w:val="20"/>
        </w:rPr>
        <w:t xml:space="preserve"> </w:t>
      </w:r>
      <w:r w:rsidR="00FD271F" w:rsidRPr="00007F49">
        <w:rPr>
          <w:rFonts w:ascii="Open Sans SemiBold" w:hAnsi="Open Sans SemiBold" w:cs="Open Sans SemiBold"/>
          <w:color w:val="000000"/>
          <w:sz w:val="20"/>
          <w:szCs w:val="20"/>
        </w:rPr>
        <w:t>kommune</w:t>
      </w:r>
      <w:r w:rsidR="00AE26C9" w:rsidRPr="00007F49">
        <w:rPr>
          <w:rFonts w:ascii="Open Sans SemiBold" w:hAnsi="Open Sans SemiBold" w:cs="Open Sans SemiBold"/>
          <w:color w:val="000000"/>
          <w:sz w:val="20"/>
          <w:szCs w:val="20"/>
        </w:rPr>
        <w:t>, har</w:t>
      </w:r>
      <w:r w:rsidR="00FD271F" w:rsidRPr="00007F49">
        <w:rPr>
          <w:rFonts w:ascii="Open Sans SemiBold" w:hAnsi="Open Sans SemiBold" w:cs="Open Sans SemiBold"/>
          <w:color w:val="000000"/>
          <w:sz w:val="20"/>
          <w:szCs w:val="20"/>
        </w:rPr>
        <w:t xml:space="preserve"> </w:t>
      </w:r>
      <w:r w:rsidR="00AE26C9" w:rsidRPr="00007F49">
        <w:rPr>
          <w:rFonts w:ascii="Open Sans SemiBold" w:hAnsi="Open Sans SemiBold" w:cs="Open Sans SemiBold"/>
          <w:color w:val="000000"/>
          <w:sz w:val="20"/>
          <w:szCs w:val="20"/>
        </w:rPr>
        <w:t xml:space="preserve">brutt </w:t>
      </w:r>
      <w:r w:rsidR="00771824" w:rsidRPr="00007F49">
        <w:rPr>
          <w:rFonts w:ascii="Open Sans SemiBold" w:hAnsi="Open Sans SemiBold" w:cs="Open Sans SemiBold"/>
          <w:color w:val="000000"/>
          <w:sz w:val="20"/>
          <w:szCs w:val="20"/>
        </w:rPr>
        <w:t xml:space="preserve">§ </w:t>
      </w:r>
      <w:r w:rsidR="00771824" w:rsidRPr="00007F49">
        <w:rPr>
          <w:rFonts w:ascii="Open Sans SemiBold" w:hAnsi="Open Sans SemiBold" w:cs="Open Sans SemiBold"/>
          <w:color w:val="00B050"/>
          <w:sz w:val="20"/>
          <w:szCs w:val="20"/>
        </w:rPr>
        <w:t>x</w:t>
      </w:r>
      <w:r w:rsidR="00771824" w:rsidRPr="00007F49">
        <w:rPr>
          <w:rFonts w:ascii="Open Sans SemiBold" w:hAnsi="Open Sans SemiBold" w:cs="Open Sans SemiBold"/>
          <w:color w:val="000000"/>
          <w:sz w:val="20"/>
          <w:szCs w:val="20"/>
        </w:rPr>
        <w:t xml:space="preserve"> i </w:t>
      </w:r>
      <w:r w:rsidR="00EE7365" w:rsidRPr="00007F49">
        <w:rPr>
          <w:rFonts w:ascii="Open Sans SemiBold" w:hAnsi="Open Sans SemiBold" w:cs="Open Sans SemiBold"/>
          <w:color w:val="000000"/>
          <w:sz w:val="20"/>
          <w:szCs w:val="20"/>
        </w:rPr>
        <w:t>forskrift om regionale miljøkrav</w:t>
      </w:r>
      <w:r w:rsidR="002D534C" w:rsidRPr="00007F49">
        <w:rPr>
          <w:rFonts w:ascii="Open Sans SemiBold" w:hAnsi="Open Sans SemiBold" w:cs="Open Sans SemiBold"/>
          <w:color w:val="000000"/>
          <w:sz w:val="20"/>
          <w:szCs w:val="20"/>
        </w:rPr>
        <w:t xml:space="preserve"> i jordbruket, Østfold, Buskerud, Oslo og Akershus og Gran kommune, Innlandet</w:t>
      </w:r>
      <w:r w:rsidR="00FD271F" w:rsidRPr="00007F49">
        <w:rPr>
          <w:rFonts w:ascii="Open Sans SemiBold" w:hAnsi="Open Sans SemiBold" w:cs="Open Sans SemiBold"/>
          <w:color w:val="000000"/>
          <w:sz w:val="20"/>
          <w:szCs w:val="20"/>
        </w:rPr>
        <w:t>.</w:t>
      </w:r>
      <w:r w:rsidR="0088387C" w:rsidRPr="00007F49">
        <w:rPr>
          <w:rFonts w:ascii="Open Sans SemiBold" w:hAnsi="Open Sans SemiBold" w:cs="Open Sans SemiBold"/>
          <w:color w:val="000000"/>
          <w:sz w:val="20"/>
          <w:szCs w:val="20"/>
        </w:rPr>
        <w:t xml:space="preserve"> </w:t>
      </w:r>
    </w:p>
    <w:p w14:paraId="0F07134B" w14:textId="77777777" w:rsidR="00CA5BCF" w:rsidRDefault="00CA5BCF" w:rsidP="00CA5BCF">
      <w:pPr>
        <w:pStyle w:val="NormalWeb"/>
        <w:rPr>
          <w:rFonts w:ascii="Open Sans" w:hAnsi="Open Sans" w:cs="Open Sans"/>
          <w:b/>
          <w:bCs/>
          <w:color w:val="000000"/>
        </w:rPr>
      </w:pPr>
      <w:r w:rsidRPr="00EE7365">
        <w:rPr>
          <w:rFonts w:ascii="Open Sans" w:hAnsi="Open Sans" w:cs="Open Sans"/>
          <w:b/>
          <w:bCs/>
          <w:color w:val="000000"/>
        </w:rPr>
        <w:t>Rettslig grunnlag</w:t>
      </w:r>
      <w:r>
        <w:rPr>
          <w:rFonts w:ascii="Open Sans" w:hAnsi="Open Sans" w:cs="Open Sans"/>
          <w:b/>
          <w:bCs/>
          <w:color w:val="000000"/>
        </w:rPr>
        <w:t xml:space="preserve"> for tvangsgebyr</w:t>
      </w:r>
    </w:p>
    <w:p w14:paraId="4D052CE4" w14:textId="4D7E1E70" w:rsidR="00DA6310" w:rsidRDefault="00CA5BCF" w:rsidP="00D82012">
      <w:pPr>
        <w:pStyle w:val="NormalWeb"/>
        <w:rPr>
          <w:rFonts w:ascii="Open Sans" w:hAnsi="Open Sans" w:cs="Open Sans"/>
          <w:sz w:val="20"/>
          <w:szCs w:val="20"/>
        </w:rPr>
      </w:pPr>
      <w:r w:rsidRPr="001E20AA">
        <w:rPr>
          <w:rFonts w:ascii="Open Sans" w:hAnsi="Open Sans" w:cs="Open Sans"/>
          <w:sz w:val="20"/>
          <w:szCs w:val="20"/>
        </w:rPr>
        <w:t>Dersom kommunen avdekker brudd hos et foretak som ikke har søkt om produksjonstilskudd</w:t>
      </w:r>
      <w:r w:rsidR="009E311B">
        <w:rPr>
          <w:rFonts w:ascii="Open Sans" w:hAnsi="Open Sans" w:cs="Open Sans"/>
          <w:sz w:val="20"/>
          <w:szCs w:val="20"/>
        </w:rPr>
        <w:t xml:space="preserve"> i år,</w:t>
      </w:r>
      <w:r w:rsidRPr="001E20AA">
        <w:rPr>
          <w:rFonts w:ascii="Open Sans" w:hAnsi="Open Sans" w:cs="Open Sans"/>
          <w:sz w:val="20"/>
          <w:szCs w:val="20"/>
        </w:rPr>
        <w:t xml:space="preserve"> kan Statsforvalteren i henhold til forskriftens § 5, fastsette tvangsgebyr, jf. § 20 i jordlova.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14:paraId="5C3F6237" w14:textId="77777777" w:rsidR="004D72E4" w:rsidRDefault="00355060" w:rsidP="00355060">
      <w:pPr>
        <w:pStyle w:val="NormalWeb"/>
        <w:rPr>
          <w:rFonts w:ascii="Open Sans" w:hAnsi="Open Sans" w:cs="Open Sans"/>
          <w:b/>
          <w:bCs/>
          <w:color w:val="000000"/>
        </w:rPr>
      </w:pPr>
      <w:r w:rsidRPr="00AA12AF">
        <w:rPr>
          <w:rFonts w:ascii="Open Sans" w:hAnsi="Open Sans" w:cs="Open Sans"/>
          <w:b/>
          <w:bCs/>
          <w:color w:val="000000"/>
        </w:rPr>
        <w:t xml:space="preserve">Kommunens </w:t>
      </w:r>
      <w:r w:rsidR="00E420FB">
        <w:rPr>
          <w:rFonts w:ascii="Open Sans" w:hAnsi="Open Sans" w:cs="Open Sans"/>
          <w:b/>
          <w:bCs/>
          <w:color w:val="000000"/>
        </w:rPr>
        <w:t>oppsummering av saken</w:t>
      </w:r>
    </w:p>
    <w:p w14:paraId="073AF74D" w14:textId="721755D0" w:rsidR="00355060" w:rsidRPr="004D72E4" w:rsidRDefault="00355060" w:rsidP="00355060">
      <w:pPr>
        <w:pStyle w:val="NormalWeb"/>
        <w:rPr>
          <w:rFonts w:ascii="Open Sans" w:hAnsi="Open Sans" w:cs="Open Sans"/>
          <w:b/>
          <w:bCs/>
          <w:color w:val="000000"/>
        </w:rPr>
      </w:pPr>
      <w:r w:rsidRPr="00161AA6">
        <w:rPr>
          <w:rFonts w:ascii="Open Sans" w:hAnsi="Open Sans" w:cs="Open Sans"/>
          <w:color w:val="00B050"/>
          <w:sz w:val="20"/>
          <w:szCs w:val="20"/>
        </w:rPr>
        <w:t xml:space="preserve">xx.xx.20xx </w:t>
      </w:r>
      <w:r>
        <w:rPr>
          <w:rFonts w:ascii="Open Sans" w:hAnsi="Open Sans" w:cs="Open Sans"/>
          <w:color w:val="000000"/>
          <w:sz w:val="20"/>
          <w:szCs w:val="20"/>
        </w:rPr>
        <w:t>var k</w:t>
      </w:r>
      <w:r w:rsidRPr="00F55245">
        <w:rPr>
          <w:rFonts w:ascii="Open Sans" w:hAnsi="Open Sans" w:cs="Open Sans"/>
          <w:color w:val="000000"/>
          <w:sz w:val="20"/>
          <w:szCs w:val="20"/>
        </w:rPr>
        <w:t xml:space="preserve">ommunen var på befaring </w:t>
      </w:r>
      <w:r>
        <w:rPr>
          <w:rFonts w:ascii="Open Sans" w:hAnsi="Open Sans" w:cs="Open Sans"/>
          <w:color w:val="000000"/>
          <w:sz w:val="20"/>
          <w:szCs w:val="20"/>
        </w:rPr>
        <w:t xml:space="preserve">på </w:t>
      </w:r>
      <w:r w:rsidRPr="00E67CDE">
        <w:rPr>
          <w:rFonts w:ascii="Open Sans" w:hAnsi="Open Sans" w:cs="Open Sans"/>
          <w:color w:val="00B050"/>
          <w:sz w:val="20"/>
          <w:szCs w:val="20"/>
        </w:rPr>
        <w:t>gnr/</w:t>
      </w:r>
      <w:proofErr w:type="gramStart"/>
      <w:r w:rsidRPr="00E67CDE">
        <w:rPr>
          <w:rFonts w:ascii="Open Sans" w:hAnsi="Open Sans" w:cs="Open Sans"/>
          <w:color w:val="00B050"/>
          <w:sz w:val="20"/>
          <w:szCs w:val="20"/>
        </w:rPr>
        <w:t>bnr</w:t>
      </w:r>
      <w:proofErr w:type="gramEnd"/>
      <w:r w:rsidRPr="00E67CDE">
        <w:rPr>
          <w:rFonts w:ascii="Open Sans" w:hAnsi="Open Sans" w:cs="Open Sans"/>
          <w:color w:val="00B050"/>
          <w:sz w:val="20"/>
          <w:szCs w:val="20"/>
        </w:rPr>
        <w:t xml:space="preserve"> </w:t>
      </w:r>
      <w:r w:rsidRPr="00161AA6">
        <w:rPr>
          <w:rFonts w:ascii="Open Sans" w:hAnsi="Open Sans" w:cs="Open Sans"/>
          <w:i/>
          <w:iCs/>
          <w:sz w:val="20"/>
          <w:szCs w:val="20"/>
          <w:highlight w:val="yellow"/>
        </w:rPr>
        <w:t>(legg til flere eiendommer ved behov)</w:t>
      </w:r>
      <w:r w:rsidRPr="00F55245">
        <w:rPr>
          <w:rFonts w:ascii="Open Sans" w:hAnsi="Open Sans" w:cs="Open Sans"/>
          <w:sz w:val="20"/>
          <w:szCs w:val="20"/>
        </w:rPr>
        <w:t>,</w:t>
      </w:r>
      <w:r w:rsidRPr="00F55245">
        <w:rPr>
          <w:rFonts w:ascii="Open Sans" w:hAnsi="Open Sans" w:cs="Open Sans"/>
          <w:color w:val="00B0F0"/>
          <w:sz w:val="20"/>
          <w:szCs w:val="20"/>
        </w:rPr>
        <w:t xml:space="preserve"> </w:t>
      </w:r>
      <w:r w:rsidRPr="00F55245">
        <w:rPr>
          <w:rFonts w:ascii="Open Sans" w:hAnsi="Open Sans" w:cs="Open Sans"/>
          <w:color w:val="000000"/>
          <w:sz w:val="20"/>
          <w:szCs w:val="20"/>
        </w:rPr>
        <w:t>og observerte brudd på forskrift om regionale miljøkrav</w:t>
      </w:r>
      <w:r w:rsidR="00110B0C">
        <w:rPr>
          <w:rFonts w:ascii="Open Sans" w:hAnsi="Open Sans" w:cs="Open Sans"/>
          <w:color w:val="000000"/>
          <w:sz w:val="20"/>
          <w:szCs w:val="20"/>
        </w:rPr>
        <w:t xml:space="preserve">. </w:t>
      </w:r>
    </w:p>
    <w:p w14:paraId="0443F94A" w14:textId="04D12930" w:rsidR="00E4745C" w:rsidRPr="004D72E4" w:rsidRDefault="00FD389E" w:rsidP="00E4745C">
      <w:pPr>
        <w:pStyle w:val="NormalWeb"/>
        <w:rPr>
          <w:rFonts w:ascii="Open Sans" w:hAnsi="Open Sans" w:cs="Open Sans"/>
          <w:b/>
          <w:bCs/>
          <w:color w:val="000000"/>
        </w:rPr>
      </w:pPr>
      <w:r>
        <w:rPr>
          <w:rFonts w:ascii="Open Sans" w:hAnsi="Open Sans" w:cs="Open Sans"/>
          <w:color w:val="000000"/>
          <w:sz w:val="20"/>
          <w:szCs w:val="20"/>
        </w:rPr>
        <w:t>K</w:t>
      </w:r>
      <w:r w:rsidR="00355060">
        <w:rPr>
          <w:rFonts w:ascii="Open Sans" w:hAnsi="Open Sans" w:cs="Open Sans"/>
          <w:color w:val="000000"/>
          <w:sz w:val="20"/>
          <w:szCs w:val="20"/>
        </w:rPr>
        <w:t>ommunen</w:t>
      </w:r>
      <w:r w:rsidR="00355060" w:rsidRPr="00692D04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692D04">
        <w:rPr>
          <w:rFonts w:ascii="Open Sans" w:hAnsi="Open Sans" w:cs="Open Sans"/>
          <w:color w:val="000000"/>
          <w:sz w:val="20"/>
          <w:szCs w:val="20"/>
        </w:rPr>
        <w:t xml:space="preserve">fattet </w:t>
      </w:r>
      <w:r w:rsidR="00355060" w:rsidRPr="00692D04">
        <w:rPr>
          <w:rFonts w:ascii="Open Sans" w:hAnsi="Open Sans" w:cs="Open Sans"/>
          <w:color w:val="000000"/>
          <w:sz w:val="20"/>
          <w:szCs w:val="20"/>
        </w:rPr>
        <w:t>vedtak om brudd på de regionale miljøkravene</w:t>
      </w:r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08383B">
        <w:rPr>
          <w:rFonts w:ascii="Open Sans" w:hAnsi="Open Sans" w:cs="Open Sans"/>
          <w:color w:val="00B050"/>
          <w:sz w:val="20"/>
          <w:szCs w:val="20"/>
        </w:rPr>
        <w:t>xx.xx.20xx</w:t>
      </w:r>
      <w:r w:rsidR="003A456D">
        <w:rPr>
          <w:rFonts w:ascii="Open Sans" w:hAnsi="Open Sans" w:cs="Open Sans"/>
          <w:color w:val="000000"/>
          <w:sz w:val="20"/>
          <w:szCs w:val="20"/>
        </w:rPr>
        <w:t>, og varslet mulig tvangsgebyr</w:t>
      </w:r>
      <w:r w:rsidR="00355060" w:rsidRPr="00692D04">
        <w:rPr>
          <w:rFonts w:ascii="Open Sans" w:hAnsi="Open Sans" w:cs="Open Sans"/>
          <w:color w:val="000000"/>
          <w:sz w:val="20"/>
          <w:szCs w:val="20"/>
        </w:rPr>
        <w:t>.</w:t>
      </w:r>
      <w:r w:rsidR="003A456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E4745C">
        <w:rPr>
          <w:rFonts w:ascii="Open Sans" w:hAnsi="Open Sans" w:cs="Open Sans"/>
          <w:color w:val="000000"/>
          <w:sz w:val="20"/>
          <w:szCs w:val="20"/>
        </w:rPr>
        <w:t xml:space="preserve">For vurdering av bruddet, se vedlagt vedtak om brudd og varsel om mulig tvangsgebyr. </w:t>
      </w:r>
    </w:p>
    <w:p w14:paraId="1305A8C5" w14:textId="04566960" w:rsidR="00F63CFA" w:rsidRPr="008F2F1F" w:rsidRDefault="00F63CFA" w:rsidP="00F63CFA">
      <w:pPr>
        <w:pStyle w:val="NormalWeb"/>
        <w:rPr>
          <w:rFonts w:ascii="Open Sans" w:hAnsi="Open Sans" w:cs="Open Sans"/>
          <w:i/>
          <w:iCs/>
          <w:color w:val="00B0F0"/>
          <w:sz w:val="20"/>
          <w:szCs w:val="20"/>
        </w:rPr>
      </w:pPr>
      <w:r w:rsidRPr="0090281A">
        <w:rPr>
          <w:rFonts w:ascii="Open Sans" w:hAnsi="Open Sans" w:cs="Open Sans"/>
          <w:color w:val="00B050"/>
          <w:sz w:val="20"/>
          <w:szCs w:val="20"/>
        </w:rPr>
        <w:t xml:space="preserve">Det foreligger også </w:t>
      </w:r>
      <w:r w:rsidR="0090281A">
        <w:rPr>
          <w:rFonts w:ascii="Open Sans" w:hAnsi="Open Sans" w:cs="Open Sans"/>
          <w:color w:val="00B050"/>
          <w:sz w:val="20"/>
          <w:szCs w:val="20"/>
        </w:rPr>
        <w:t xml:space="preserve">en </w:t>
      </w:r>
      <w:r w:rsidRPr="0090281A">
        <w:rPr>
          <w:rFonts w:ascii="Open Sans" w:hAnsi="Open Sans" w:cs="Open Sans"/>
          <w:color w:val="00B050"/>
          <w:sz w:val="20"/>
          <w:szCs w:val="20"/>
        </w:rPr>
        <w:t>uttalelse fra foretaket, datert</w:t>
      </w:r>
      <w:r w:rsidRPr="00E426D0">
        <w:rPr>
          <w:rFonts w:ascii="Open Sans" w:hAnsi="Open Sans" w:cs="Open Sans"/>
          <w:sz w:val="20"/>
          <w:szCs w:val="20"/>
        </w:rPr>
        <w:t xml:space="preserve"> </w:t>
      </w:r>
      <w:r w:rsidRPr="00E426D0">
        <w:rPr>
          <w:rFonts w:ascii="Open Sans" w:hAnsi="Open Sans" w:cs="Open Sans"/>
          <w:color w:val="00B050"/>
          <w:sz w:val="20"/>
          <w:szCs w:val="20"/>
        </w:rPr>
        <w:t>xx.xx.20xx</w:t>
      </w:r>
      <w:r w:rsidRPr="00E426D0">
        <w:rPr>
          <w:rFonts w:ascii="Open Sans" w:hAnsi="Open Sans" w:cs="Open Sans"/>
          <w:sz w:val="20"/>
          <w:szCs w:val="20"/>
        </w:rPr>
        <w:t xml:space="preserve">. </w:t>
      </w:r>
      <w:r w:rsidR="00E426D0" w:rsidRPr="00E426D0">
        <w:rPr>
          <w:rFonts w:ascii="Open Sans" w:hAnsi="Open Sans" w:cs="Open Sans"/>
          <w:i/>
          <w:iCs/>
          <w:sz w:val="20"/>
          <w:szCs w:val="20"/>
          <w:highlight w:val="yellow"/>
        </w:rPr>
        <w:t xml:space="preserve">Legg til kommunens vurdering </w:t>
      </w:r>
      <w:r w:rsidR="0090281A">
        <w:rPr>
          <w:rFonts w:ascii="Open Sans" w:hAnsi="Open Sans" w:cs="Open Sans"/>
          <w:i/>
          <w:iCs/>
          <w:sz w:val="20"/>
          <w:szCs w:val="20"/>
          <w:highlight w:val="yellow"/>
        </w:rPr>
        <w:t xml:space="preserve">av uttalelsen </w:t>
      </w:r>
      <w:r w:rsidR="00E426D0" w:rsidRPr="00E426D0">
        <w:rPr>
          <w:rFonts w:ascii="Open Sans" w:hAnsi="Open Sans" w:cs="Open Sans"/>
          <w:i/>
          <w:iCs/>
          <w:sz w:val="20"/>
          <w:szCs w:val="20"/>
          <w:highlight w:val="yellow"/>
        </w:rPr>
        <w:t>her.</w:t>
      </w:r>
      <w:r w:rsidR="00E426D0" w:rsidRPr="00E426D0">
        <w:rPr>
          <w:rFonts w:ascii="Open Sans" w:hAnsi="Open Sans" w:cs="Open Sans"/>
          <w:i/>
          <w:iCs/>
          <w:sz w:val="20"/>
          <w:szCs w:val="20"/>
        </w:rPr>
        <w:t xml:space="preserve"> </w:t>
      </w:r>
    </w:p>
    <w:p w14:paraId="71CDA25D" w14:textId="2B74206A" w:rsidR="0074776C" w:rsidRDefault="00355060" w:rsidP="001F3345">
      <w:pPr>
        <w:pStyle w:val="NormalWeb"/>
        <w:rPr>
          <w:rFonts w:ascii="Open Sans" w:hAnsi="Open Sans" w:cs="Open Sans"/>
          <w:i/>
          <w:iCs/>
          <w:color w:val="00B0F0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Kommunen </w:t>
      </w:r>
      <w:r w:rsidR="0074776C">
        <w:rPr>
          <w:rFonts w:ascii="Open Sans" w:hAnsi="Open Sans" w:cs="Open Sans"/>
          <w:sz w:val="20"/>
          <w:szCs w:val="20"/>
        </w:rPr>
        <w:t xml:space="preserve">vurderer </w:t>
      </w:r>
      <w:r>
        <w:rPr>
          <w:rFonts w:ascii="Open Sans" w:hAnsi="Open Sans" w:cs="Open Sans"/>
          <w:sz w:val="20"/>
          <w:szCs w:val="20"/>
        </w:rPr>
        <w:t xml:space="preserve">at tvangsgebyr er et egnet virkemiddel i denne saken, ettersom </w:t>
      </w:r>
      <w:r w:rsidR="00AA12AF" w:rsidRPr="00AA12AF">
        <w:rPr>
          <w:rFonts w:ascii="Open Sans" w:hAnsi="Open Sans" w:cs="Open Sans"/>
          <w:sz w:val="20"/>
          <w:szCs w:val="20"/>
        </w:rPr>
        <w:t>foretaket ikke har søkt om produksjonstilskudd i år</w:t>
      </w:r>
      <w:r w:rsidR="00EC25E3" w:rsidRPr="00AA12AF">
        <w:rPr>
          <w:rFonts w:ascii="Open Sans" w:hAnsi="Open Sans" w:cs="Open Sans"/>
          <w:sz w:val="20"/>
          <w:szCs w:val="20"/>
        </w:rPr>
        <w:t xml:space="preserve">. </w:t>
      </w:r>
      <w:r w:rsidR="00EC25E3" w:rsidRPr="00EC25E3">
        <w:rPr>
          <w:rFonts w:ascii="Open Sans" w:hAnsi="Open Sans" w:cs="Open Sans"/>
          <w:sz w:val="20"/>
          <w:szCs w:val="20"/>
        </w:rPr>
        <w:t>Saken sendes derfor til Statsforvalteren for vurdering av tvangsgebyr.</w:t>
      </w:r>
      <w:r w:rsidR="00EC25E3" w:rsidRPr="00EC25E3">
        <w:rPr>
          <w:rFonts w:ascii="Open Sans" w:hAnsi="Open Sans" w:cs="Open Sans"/>
          <w:i/>
          <w:iCs/>
          <w:sz w:val="20"/>
          <w:szCs w:val="20"/>
        </w:rPr>
        <w:t xml:space="preserve"> </w:t>
      </w:r>
    </w:p>
    <w:p w14:paraId="795E2B00" w14:textId="77777777" w:rsidR="00AA12AF" w:rsidRDefault="00AA12AF" w:rsidP="001F3345">
      <w:pPr>
        <w:pStyle w:val="NormalWeb"/>
        <w:rPr>
          <w:rFonts w:ascii="Open Sans" w:hAnsi="Open Sans" w:cs="Open Sans"/>
          <w:i/>
          <w:iCs/>
          <w:color w:val="00B0F0"/>
          <w:sz w:val="20"/>
          <w:szCs w:val="20"/>
        </w:rPr>
      </w:pPr>
    </w:p>
    <w:p w14:paraId="7F084BA2" w14:textId="4DDEEA08" w:rsidR="00F63CFA" w:rsidRPr="001F5BEE" w:rsidRDefault="001F3345" w:rsidP="00F63CFA">
      <w:pPr>
        <w:pStyle w:val="NormalWeb"/>
        <w:rPr>
          <w:rFonts w:ascii="Open Sans" w:hAnsi="Open Sans" w:cs="Open Sans"/>
          <w:color w:val="000000"/>
          <w:sz w:val="20"/>
          <w:szCs w:val="20"/>
        </w:rPr>
      </w:pPr>
      <w:r w:rsidRPr="001F5BEE">
        <w:rPr>
          <w:rFonts w:ascii="Open Sans" w:hAnsi="Open Sans" w:cs="Open Sans"/>
          <w:i/>
          <w:iCs/>
          <w:color w:val="FF0000"/>
          <w:sz w:val="20"/>
          <w:szCs w:val="20"/>
        </w:rPr>
        <w:t xml:space="preserve">Brevet sendes til Statsforvalteren, på </w:t>
      </w:r>
      <w:hyperlink r:id="rId7" w:history="1">
        <w:r w:rsidRPr="001F5BEE">
          <w:rPr>
            <w:rStyle w:val="Hyperkobling"/>
            <w:rFonts w:ascii="Open Sans" w:hAnsi="Open Sans" w:cs="Open Sans"/>
            <w:i/>
            <w:iCs/>
            <w:sz w:val="20"/>
            <w:szCs w:val="20"/>
          </w:rPr>
          <w:t>sfospost@statsforvalteren.no</w:t>
        </w:r>
      </w:hyperlink>
      <w:r w:rsidRPr="001F5BEE">
        <w:rPr>
          <w:rFonts w:ascii="Open Sans" w:hAnsi="Open Sans" w:cs="Open Sans"/>
          <w:i/>
          <w:iCs/>
          <w:sz w:val="20"/>
          <w:szCs w:val="20"/>
        </w:rPr>
        <w:t xml:space="preserve">, </w:t>
      </w:r>
      <w:r w:rsidRPr="001F5BEE">
        <w:rPr>
          <w:rFonts w:ascii="Open Sans" w:hAnsi="Open Sans" w:cs="Open Sans"/>
          <w:i/>
          <w:iCs/>
          <w:color w:val="FF0000"/>
          <w:sz w:val="20"/>
          <w:szCs w:val="20"/>
        </w:rPr>
        <w:t>med kopi til foretaket.</w:t>
      </w:r>
      <w:r w:rsidR="000F727C" w:rsidRPr="001F5BEE">
        <w:rPr>
          <w:rFonts w:ascii="Open Sans" w:hAnsi="Open Sans" w:cs="Open Sans"/>
          <w:color w:val="FF0000"/>
          <w:sz w:val="20"/>
          <w:szCs w:val="20"/>
        </w:rPr>
        <w:br/>
      </w:r>
      <w:r w:rsidR="00E426D0" w:rsidRPr="001F5BEE">
        <w:rPr>
          <w:rFonts w:ascii="Open Sans" w:hAnsi="Open Sans" w:cs="Open Sans"/>
          <w:i/>
          <w:iCs/>
          <w:color w:val="FF0000"/>
          <w:sz w:val="20"/>
          <w:szCs w:val="20"/>
        </w:rPr>
        <w:t>Husk å legge ved</w:t>
      </w:r>
      <w:r w:rsidR="00F63CFA" w:rsidRPr="001F5BEE">
        <w:rPr>
          <w:rFonts w:ascii="Open Sans" w:hAnsi="Open Sans" w:cs="Open Sans"/>
          <w:i/>
          <w:iCs/>
          <w:color w:val="FF0000"/>
          <w:sz w:val="20"/>
          <w:szCs w:val="20"/>
        </w:rPr>
        <w:t xml:space="preserve"> kopi av </w:t>
      </w:r>
      <w:r w:rsidR="00E67CDE" w:rsidRPr="001F5BEE">
        <w:rPr>
          <w:rFonts w:ascii="Open Sans" w:hAnsi="Open Sans" w:cs="Open Sans"/>
          <w:i/>
          <w:iCs/>
          <w:color w:val="FF0000"/>
          <w:sz w:val="20"/>
          <w:szCs w:val="20"/>
        </w:rPr>
        <w:t>saks</w:t>
      </w:r>
      <w:r w:rsidR="00F63CFA" w:rsidRPr="001F5BEE">
        <w:rPr>
          <w:rFonts w:ascii="Open Sans" w:hAnsi="Open Sans" w:cs="Open Sans"/>
          <w:i/>
          <w:iCs/>
          <w:color w:val="FF0000"/>
          <w:sz w:val="20"/>
          <w:szCs w:val="20"/>
        </w:rPr>
        <w:t>dokumentene i oversendelsen</w:t>
      </w:r>
      <w:r w:rsidR="000F727C" w:rsidRPr="001F5BEE">
        <w:rPr>
          <w:rFonts w:ascii="Open Sans" w:hAnsi="Open Sans" w:cs="Open Sans"/>
          <w:i/>
          <w:iCs/>
          <w:color w:val="FF0000"/>
          <w:sz w:val="20"/>
          <w:szCs w:val="20"/>
        </w:rPr>
        <w:t xml:space="preserve">. </w:t>
      </w:r>
    </w:p>
    <w:p w14:paraId="5C827785" w14:textId="77777777" w:rsidR="00FD6B9E" w:rsidRDefault="00FD6B9E"/>
    <w:sectPr w:rsidR="00FD6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7C"/>
    <w:rsid w:val="00007F49"/>
    <w:rsid w:val="000150BE"/>
    <w:rsid w:val="000237A3"/>
    <w:rsid w:val="00026372"/>
    <w:rsid w:val="00035672"/>
    <w:rsid w:val="0008383B"/>
    <w:rsid w:val="000935D3"/>
    <w:rsid w:val="000A2A01"/>
    <w:rsid w:val="000B5854"/>
    <w:rsid w:val="000C7FC2"/>
    <w:rsid w:val="000D11C8"/>
    <w:rsid w:val="000D20DE"/>
    <w:rsid w:val="000D5316"/>
    <w:rsid w:val="000F014D"/>
    <w:rsid w:val="000F727C"/>
    <w:rsid w:val="00110B0C"/>
    <w:rsid w:val="00151C53"/>
    <w:rsid w:val="00161AA6"/>
    <w:rsid w:val="00163AE3"/>
    <w:rsid w:val="0018185E"/>
    <w:rsid w:val="001C7945"/>
    <w:rsid w:val="001E20AA"/>
    <w:rsid w:val="001F3345"/>
    <w:rsid w:val="001F4201"/>
    <w:rsid w:val="001F5BEE"/>
    <w:rsid w:val="002044FB"/>
    <w:rsid w:val="00255351"/>
    <w:rsid w:val="002A6A97"/>
    <w:rsid w:val="002B4EF5"/>
    <w:rsid w:val="002D534C"/>
    <w:rsid w:val="002F157C"/>
    <w:rsid w:val="002F68D1"/>
    <w:rsid w:val="003317B4"/>
    <w:rsid w:val="0035413B"/>
    <w:rsid w:val="00355060"/>
    <w:rsid w:val="003A14C0"/>
    <w:rsid w:val="003A456D"/>
    <w:rsid w:val="003C7CA4"/>
    <w:rsid w:val="004231A1"/>
    <w:rsid w:val="00436E58"/>
    <w:rsid w:val="00456911"/>
    <w:rsid w:val="004B7A31"/>
    <w:rsid w:val="004D72E4"/>
    <w:rsid w:val="004F759E"/>
    <w:rsid w:val="005750FB"/>
    <w:rsid w:val="00575661"/>
    <w:rsid w:val="005A4B2A"/>
    <w:rsid w:val="005A5358"/>
    <w:rsid w:val="005C14CD"/>
    <w:rsid w:val="0060407D"/>
    <w:rsid w:val="00660BE1"/>
    <w:rsid w:val="00692D04"/>
    <w:rsid w:val="006C0654"/>
    <w:rsid w:val="00704624"/>
    <w:rsid w:val="0073199E"/>
    <w:rsid w:val="007330A4"/>
    <w:rsid w:val="0074776C"/>
    <w:rsid w:val="00767258"/>
    <w:rsid w:val="00771824"/>
    <w:rsid w:val="007C5F11"/>
    <w:rsid w:val="007D3A48"/>
    <w:rsid w:val="007E3125"/>
    <w:rsid w:val="007F5E19"/>
    <w:rsid w:val="00812AD8"/>
    <w:rsid w:val="008356B6"/>
    <w:rsid w:val="00860D75"/>
    <w:rsid w:val="0088387C"/>
    <w:rsid w:val="008F2F1F"/>
    <w:rsid w:val="008F462F"/>
    <w:rsid w:val="0090281A"/>
    <w:rsid w:val="009508DA"/>
    <w:rsid w:val="00971770"/>
    <w:rsid w:val="00991338"/>
    <w:rsid w:val="009A06EA"/>
    <w:rsid w:val="009E311B"/>
    <w:rsid w:val="009E6031"/>
    <w:rsid w:val="00A07C6E"/>
    <w:rsid w:val="00A128C6"/>
    <w:rsid w:val="00A12917"/>
    <w:rsid w:val="00A30D80"/>
    <w:rsid w:val="00A33724"/>
    <w:rsid w:val="00AA12AF"/>
    <w:rsid w:val="00AA6EA6"/>
    <w:rsid w:val="00AE26C9"/>
    <w:rsid w:val="00B173D3"/>
    <w:rsid w:val="00B2417A"/>
    <w:rsid w:val="00B86EE7"/>
    <w:rsid w:val="00BA3DD3"/>
    <w:rsid w:val="00C32703"/>
    <w:rsid w:val="00C64431"/>
    <w:rsid w:val="00C744CB"/>
    <w:rsid w:val="00C913C6"/>
    <w:rsid w:val="00CA5BCF"/>
    <w:rsid w:val="00CC7986"/>
    <w:rsid w:val="00D41879"/>
    <w:rsid w:val="00D665A3"/>
    <w:rsid w:val="00D82012"/>
    <w:rsid w:val="00DA6310"/>
    <w:rsid w:val="00DB6F2C"/>
    <w:rsid w:val="00E01A0C"/>
    <w:rsid w:val="00E17BE0"/>
    <w:rsid w:val="00E420FB"/>
    <w:rsid w:val="00E426D0"/>
    <w:rsid w:val="00E43528"/>
    <w:rsid w:val="00E4745C"/>
    <w:rsid w:val="00E67CDE"/>
    <w:rsid w:val="00E9042A"/>
    <w:rsid w:val="00EA2B7B"/>
    <w:rsid w:val="00EC25E3"/>
    <w:rsid w:val="00ED2DC9"/>
    <w:rsid w:val="00EE7365"/>
    <w:rsid w:val="00F05571"/>
    <w:rsid w:val="00F12AC9"/>
    <w:rsid w:val="00F2042E"/>
    <w:rsid w:val="00F20840"/>
    <w:rsid w:val="00F50BFF"/>
    <w:rsid w:val="00F57228"/>
    <w:rsid w:val="00F620ED"/>
    <w:rsid w:val="00F63CFA"/>
    <w:rsid w:val="00F85B00"/>
    <w:rsid w:val="00FB1D9C"/>
    <w:rsid w:val="00FC6AE0"/>
    <w:rsid w:val="00FD271F"/>
    <w:rsid w:val="00FD389E"/>
    <w:rsid w:val="00FD6B9E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3250"/>
  <w15:chartTrackingRefBased/>
  <w15:docId w15:val="{6A67286E-E228-49D1-AA9A-D74EBE6C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C14C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C14C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C14C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C14C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C14CD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860D75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04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fospost@statsforvalteren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adcc3-18d7-48f1-93b2-6dda9a36e308">
      <Terms xmlns="http://schemas.microsoft.com/office/infopath/2007/PartnerControls"/>
    </lcf76f155ced4ddcb4097134ff3c332f>
    <TaxCatchAll xmlns="62b123f6-3560-434c-a2ce-471362a06656" xsi:nil="true"/>
    <Archived xmlns="62b123f6-3560-434c-a2ce-471362a06656" xsi:nil="true"/>
    <ArchivedTo xmlns="62b123f6-3560-434c-a2ce-471362a06656">
      <Url xsi:nil="true"/>
      <Description xsi:nil="true"/>
    </ArchivedTo>
    <ArchivedBy xmlns="62b123f6-3560-434c-a2ce-471362a066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20" ma:contentTypeDescription="Opprett et nytt dokument." ma:contentTypeScope="" ma:versionID="c526ea6f62b7bc6e8eb6ab693b3760c1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1e31c056cb1b5a86796894bf91433eca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Archived" minOccurs="0"/>
                <xsd:element ref="ns3:ArchivedBy" minOccurs="0"/>
                <xsd:element ref="ns3:Archiv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0e1e85-1209-4ffc-9bdf-4940ade16da2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5" nillable="true" ma:displayName="Arkivert" ma:format="DateTime" ma:internalName="Archived">
      <xsd:simpleType>
        <xsd:restriction base="dms:DateTime"/>
      </xsd:simpleType>
    </xsd:element>
    <xsd:element name="ArchivedBy" ma:index="26" nillable="true" ma:displayName="Arkivert av" ma:internalName="ArchivedBy">
      <xsd:simpleType>
        <xsd:restriction base="dms:Text"/>
      </xsd:simpleType>
    </xsd:element>
    <xsd:element name="ArchivedTo" ma:index="27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3628C-5862-4910-A88A-3B07257A2714}">
  <ds:schemaRefs>
    <ds:schemaRef ds:uri="62b123f6-3560-434c-a2ce-471362a06656"/>
    <ds:schemaRef ds:uri="http://www.w3.org/XML/1998/namespace"/>
    <ds:schemaRef ds:uri="259adcc3-18d7-48f1-93b2-6dda9a36e308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59F316D-2C28-4E44-9196-3D02B97B4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74745-757B-463C-BE18-3D9AAA5AE5EB}"/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249</Words>
  <Characters>1322</Characters>
  <Application>Microsoft Office Word</Application>
  <DocSecurity>0</DocSecurity>
  <Lines>11</Lines>
  <Paragraphs>3</Paragraphs>
  <ScaleCrop>false</ScaleCrop>
  <Company>Statsforvalterens fellestjenester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Østby, Pernille Braarød</dc:creator>
  <cp:keywords/>
  <dc:description/>
  <cp:lastModifiedBy>Økland, Maia Solberg</cp:lastModifiedBy>
  <cp:revision>114</cp:revision>
  <dcterms:created xsi:type="dcterms:W3CDTF">2024-05-02T20:52:00Z</dcterms:created>
  <dcterms:modified xsi:type="dcterms:W3CDTF">2024-10-02T11:19:00Z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MediaServiceImageTags">
    <vt:lpwstr/>
  </property>
</Properties>
</file>