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015" w:type="dxa"/>
        <w:tblLayout w:type="fixed"/>
        <w:tblLook w:val="04A0" w:firstRow="1" w:lastRow="0" w:firstColumn="1" w:lastColumn="0" w:noHBand="0" w:noVBand="1"/>
      </w:tblPr>
      <w:tblGrid>
        <w:gridCol w:w="4385"/>
        <w:gridCol w:w="700"/>
        <w:gridCol w:w="676"/>
        <w:gridCol w:w="3254"/>
      </w:tblGrid>
      <w:tr w:rsidR="00AF1490" w14:paraId="70949DBB" w14:textId="77777777" w:rsidTr="6AA88B92">
        <w:trPr>
          <w:trHeight w:val="30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AD577B" w14:textId="77777777" w:rsidR="00AF1490" w:rsidRPr="00AF1490" w:rsidRDefault="00AF1490" w:rsidP="47313CDF">
            <w:pPr>
              <w:ind w:left="-20" w:right="-20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0CD250FF" w14:textId="7B7A0F64" w:rsidR="00AF1490" w:rsidRPr="00AF1490" w:rsidRDefault="00AF1490" w:rsidP="47313CDF">
            <w:pPr>
              <w:ind w:left="-20" w:right="-20"/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AF1490">
              <w:rPr>
                <w:rFonts w:ascii="Open Sans" w:hAnsi="Open Sans" w:cs="Open Sans"/>
                <w:b/>
                <w:bCs/>
                <w:sz w:val="32"/>
                <w:szCs w:val="32"/>
              </w:rPr>
              <w:t>Sjekkliste for småbåthavner</w:t>
            </w:r>
          </w:p>
          <w:p w14:paraId="25F985F4" w14:textId="4DB9D503" w:rsidR="00AF1490" w:rsidRPr="00AF1490" w:rsidRDefault="00AF1490" w:rsidP="47313CDF">
            <w:pPr>
              <w:ind w:left="-20" w:right="-20"/>
              <w:rPr>
                <w:rFonts w:ascii="Open Sans" w:hAnsi="Open Sans" w:cs="Open Sans"/>
                <w:b/>
                <w:bCs/>
              </w:rPr>
            </w:pPr>
          </w:p>
        </w:tc>
      </w:tr>
      <w:tr w:rsidR="00AF1490" w:rsidRPr="00F75D55" w14:paraId="302FED19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C9BB9" w14:textId="095D022E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Navn på havn: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C75CC" w14:textId="77777777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AF1490" w:rsidRPr="00F75D55" w14:paraId="508EC34E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DFB9B" w14:textId="0A4EBAB2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Navn på havneansvarlig/kontaktperson: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B746F" w14:textId="77777777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9342F4" w:rsidRPr="00F75D55" w14:paraId="4B8E3746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62950" w14:textId="427CDB12" w:rsidR="009342F4" w:rsidRPr="00F75D55" w:rsidRDefault="009342F4" w:rsidP="47313CDF">
            <w:pPr>
              <w:ind w:left="-20" w:right="-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Antall båtplasser:</w:t>
            </w:r>
          </w:p>
        </w:tc>
        <w:tc>
          <w:tcPr>
            <w:tcW w:w="4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BD2AF" w14:textId="77777777" w:rsidR="009342F4" w:rsidRPr="00F75D55" w:rsidRDefault="009342F4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00AF1490" w:rsidRPr="00F75D55" w14:paraId="736A129F" w14:textId="77777777" w:rsidTr="6AA88B92">
        <w:trPr>
          <w:trHeight w:val="300"/>
        </w:trPr>
        <w:tc>
          <w:tcPr>
            <w:tcW w:w="9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E71EBA5" w14:textId="77777777" w:rsidR="00AF1490" w:rsidRPr="00F75D55" w:rsidRDefault="00AF1490" w:rsidP="47313CDF">
            <w:pPr>
              <w:ind w:left="-20" w:right="-20"/>
              <w:rPr>
                <w:rFonts w:ascii="Open Sans" w:hAnsi="Open Sans" w:cs="Open Sans"/>
              </w:rPr>
            </w:pPr>
          </w:p>
        </w:tc>
      </w:tr>
      <w:tr w:rsidR="47313CDF" w:rsidRPr="00F75D55" w14:paraId="0CC33F88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D4A33" w14:textId="71BC209E" w:rsidR="47313CDF" w:rsidRPr="00F75D55" w:rsidRDefault="47313CDF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78D56" w14:textId="0ABA5ADE" w:rsidR="47313CDF" w:rsidRPr="00F75D55" w:rsidRDefault="47313CDF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  <w:r w:rsidR="6B9CE5A7" w:rsidRPr="00F75D55">
              <w:rPr>
                <w:rFonts w:ascii="Open Sans" w:hAnsi="Open Sans" w:cs="Open Sans"/>
              </w:rPr>
              <w:t>Ja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941F3" w14:textId="39B3845A" w:rsidR="6B9CE5A7" w:rsidRPr="00F75D55" w:rsidRDefault="6B9CE5A7" w:rsidP="47313CDF">
            <w:pPr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Nei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61579" w14:textId="4428A796" w:rsidR="47313CDF" w:rsidRPr="00F75D55" w:rsidRDefault="47313CDF" w:rsidP="47313CDF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Kommentar</w:t>
            </w:r>
          </w:p>
        </w:tc>
      </w:tr>
      <w:tr w:rsidR="00F26556" w:rsidRPr="00F75D55" w14:paraId="2B1EB05A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D1FA2" w14:textId="143610E1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A2940CC" w14:textId="14C7A4EE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Anløpes havnen </w:t>
            </w:r>
            <w:r w:rsidR="00CB2482">
              <w:rPr>
                <w:rFonts w:ascii="Open Sans" w:hAnsi="Open Sans" w:cs="Open Sans"/>
              </w:rPr>
              <w:t>kun av</w:t>
            </w:r>
            <w:r w:rsidRPr="00F75D55">
              <w:rPr>
                <w:rFonts w:ascii="Open Sans" w:hAnsi="Open Sans" w:cs="Open Sans"/>
              </w:rPr>
              <w:t xml:space="preserve"> fritidsbåter*?</w:t>
            </w:r>
          </w:p>
          <w:p w14:paraId="14C65CD1" w14:textId="0EF0CCE8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5614265" w14:textId="382F10BD" w:rsidR="00F26556" w:rsidRPr="00F75D55" w:rsidRDefault="00F26556" w:rsidP="00F26556">
            <w:pPr>
              <w:ind w:left="-20" w:right="-20"/>
              <w:rPr>
                <w:rFonts w:ascii="Open Sans" w:eastAsia="Calibri" w:hAnsi="Open Sans" w:cs="Open Sans"/>
              </w:rPr>
            </w:pPr>
            <w:r w:rsidRPr="00F75D55">
              <w:rPr>
                <w:rFonts w:ascii="Open Sans" w:hAnsi="Open Sans" w:cs="Open Sans"/>
              </w:rPr>
              <w:t>*Fritidsbåt: “</w:t>
            </w:r>
            <w:r w:rsidRPr="00F75D55">
              <w:rPr>
                <w:rFonts w:ascii="Open Sans" w:eastAsiaTheme="minorEastAsia" w:hAnsi="Open Sans" w:cs="Open Sans"/>
              </w:rPr>
              <w:t xml:space="preserve">enhver flytende innretning med en skroglengde på 2,5 meter eller mer, som er beregnet på og i stand til å bevege seg på vann, og som brukes </w:t>
            </w:r>
            <w:r w:rsidRPr="00F75D55">
              <w:rPr>
                <w:rFonts w:ascii="Open Sans" w:eastAsiaTheme="minorEastAsia" w:hAnsi="Open Sans" w:cs="Open Sans"/>
                <w:u w:val="single"/>
              </w:rPr>
              <w:t>utenfor næringsvirksomhet</w:t>
            </w:r>
            <w:r w:rsidRPr="00F75D55">
              <w:rPr>
                <w:rFonts w:ascii="Open Sans" w:eastAsiaTheme="minorEastAsia" w:hAnsi="Open Sans" w:cs="Open Sans"/>
              </w:rPr>
              <w:t>”</w:t>
            </w:r>
          </w:p>
          <w:p w14:paraId="220008BA" w14:textId="63143538" w:rsidR="00F26556" w:rsidRPr="00F75D55" w:rsidRDefault="00F26556" w:rsidP="00F26556">
            <w:pPr>
              <w:ind w:left="-20" w:right="-20"/>
              <w:rPr>
                <w:rFonts w:ascii="Open Sans" w:eastAsiaTheme="minorEastAsia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BD0FA0" w14:textId="77777777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  <w:r w:rsidRPr="00F26556">
              <w:rPr>
                <w:rFonts w:ascii="Open Sans" w:hAnsi="Open Sans" w:cs="Open Sans"/>
              </w:rPr>
              <w:t>​​</w:t>
            </w:r>
          </w:p>
          <w:p w14:paraId="0C11F6FA" w14:textId="504CF175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70B28A" w14:textId="77777777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  <w:r w:rsidRPr="00F26556">
              <w:rPr>
                <w:rFonts w:ascii="Open Sans" w:hAnsi="Open Sans" w:cs="Open Sans"/>
              </w:rPr>
              <w:t>​​</w:t>
            </w:r>
          </w:p>
          <w:p w14:paraId="2D99B617" w14:textId="1DAF6E26" w:rsidR="00F26556" w:rsidRPr="00F75D55" w:rsidRDefault="00F26556" w:rsidP="00C22B05">
            <w:pPr>
              <w:ind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2FBCC" w14:textId="0C7BE211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F26556" w:rsidRPr="00F75D55" w14:paraId="02AD1338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8941E" w14:textId="3AAA6524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5465EC99" w14:textId="5640D182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Har havnen en ordning for å håndterere avfall fra båtene? (F.eks. at brukerne tar </w:t>
            </w:r>
            <w:r w:rsidR="008C7041">
              <w:rPr>
                <w:rFonts w:ascii="Open Sans" w:hAnsi="Open Sans" w:cs="Open Sans"/>
              </w:rPr>
              <w:t>avfallet</w:t>
            </w:r>
            <w:r w:rsidRPr="00F75D55">
              <w:rPr>
                <w:rFonts w:ascii="Open Sans" w:hAnsi="Open Sans" w:cs="Open Sans"/>
              </w:rPr>
              <w:t xml:space="preserve"> med hjem, at dere har inngått avtale med renovasjonsfirma e.l.)</w:t>
            </w:r>
          </w:p>
          <w:p w14:paraId="058B76C6" w14:textId="6A25DDD4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739F9A" w14:textId="2962204D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2028B" w14:textId="13E6D7E3" w:rsidR="00F26556" w:rsidRPr="00F75D55" w:rsidRDefault="00F26556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FE566" w14:textId="7554BDC4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F26556" w:rsidRPr="00F75D55" w14:paraId="0FAB2B7F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22B25" w14:textId="68911D58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83F496B" w14:textId="76C6CBA2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Er informasjon om avfallshåndteringen i havnen tilgjengelig for brukerne av havnen?</w:t>
            </w:r>
          </w:p>
          <w:p w14:paraId="44C2564A" w14:textId="374B57FF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C9D468" w14:textId="4080E296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2A529" w14:textId="0A93761C" w:rsidR="00F26556" w:rsidRPr="00F75D55" w:rsidRDefault="00F26556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8DB81" w14:textId="06E8A81D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F26556" w:rsidRPr="00F75D55" w14:paraId="14A02634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DCE54" w14:textId="5E957785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  <w:p w14:paraId="385D4F54" w14:textId="7425A5A6" w:rsidR="00FF20E7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6AA88B92">
              <w:rPr>
                <w:rFonts w:ascii="Open Sans" w:hAnsi="Open Sans" w:cs="Open Sans"/>
              </w:rPr>
              <w:t xml:space="preserve">Er </w:t>
            </w:r>
            <w:r w:rsidR="00C5214E" w:rsidRPr="6AA88B92">
              <w:rPr>
                <w:rFonts w:ascii="Open Sans" w:hAnsi="Open Sans" w:cs="Open Sans"/>
              </w:rPr>
              <w:t>havn</w:t>
            </w:r>
            <w:r w:rsidR="535D4655" w:rsidRPr="6AA88B92">
              <w:rPr>
                <w:rFonts w:ascii="Open Sans" w:hAnsi="Open Sans" w:cs="Open Sans"/>
              </w:rPr>
              <w:t>en</w:t>
            </w:r>
            <w:r w:rsidR="00C5214E" w:rsidRPr="6AA88B92">
              <w:rPr>
                <w:rFonts w:ascii="Open Sans" w:hAnsi="Open Sans" w:cs="Open Sans"/>
              </w:rPr>
              <w:t xml:space="preserve"> </w:t>
            </w:r>
            <w:r w:rsidRPr="6AA88B92">
              <w:rPr>
                <w:rFonts w:ascii="Open Sans" w:hAnsi="Open Sans" w:cs="Open Sans"/>
              </w:rPr>
              <w:t>kommersiell</w:t>
            </w:r>
            <w:r w:rsidR="00FF20E7" w:rsidRPr="6AA88B92">
              <w:rPr>
                <w:rFonts w:ascii="Open Sans" w:hAnsi="Open Sans" w:cs="Open Sans"/>
              </w:rPr>
              <w:t>?</w:t>
            </w:r>
            <w:r w:rsidRPr="6AA88B92">
              <w:rPr>
                <w:rFonts w:ascii="Open Sans" w:hAnsi="Open Sans" w:cs="Open Sans"/>
              </w:rPr>
              <w:t xml:space="preserve"> </w:t>
            </w:r>
          </w:p>
          <w:p w14:paraId="1A388B53" w14:textId="07F0E780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>(</w:t>
            </w:r>
            <w:r w:rsidR="00DC49C5">
              <w:rPr>
                <w:rFonts w:ascii="Open Sans" w:hAnsi="Open Sans" w:cs="Open Sans"/>
              </w:rPr>
              <w:t>Drives med formål om å skape fortjeneste</w:t>
            </w:r>
            <w:r w:rsidR="00873FB0">
              <w:rPr>
                <w:rFonts w:ascii="Open Sans" w:hAnsi="Open Sans" w:cs="Open Sans"/>
              </w:rPr>
              <w:t>.</w:t>
            </w:r>
            <w:r w:rsidR="00DC49C5">
              <w:rPr>
                <w:rFonts w:ascii="Open Sans" w:hAnsi="Open Sans" w:cs="Open Sans"/>
              </w:rPr>
              <w:t xml:space="preserve">) </w:t>
            </w:r>
          </w:p>
          <w:p w14:paraId="3E1DC6CF" w14:textId="2CFBB910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61A1B" w14:textId="4CDD59B7" w:rsidR="00F26556" w:rsidRPr="00F75D55" w:rsidRDefault="00F26556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935C53" w14:textId="1C621B7F" w:rsidR="00F26556" w:rsidRPr="00F75D55" w:rsidRDefault="00F26556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8ECFE" w14:textId="45807262" w:rsidR="00F26556" w:rsidRPr="00F75D55" w:rsidRDefault="00F26556" w:rsidP="00F26556">
            <w:pPr>
              <w:ind w:left="-20" w:right="-20"/>
              <w:rPr>
                <w:rFonts w:ascii="Open Sans" w:hAnsi="Open Sans" w:cs="Open Sans"/>
              </w:rPr>
            </w:pPr>
            <w:r w:rsidRPr="00F75D55">
              <w:rPr>
                <w:rFonts w:ascii="Open Sans" w:hAnsi="Open Sans" w:cs="Open Sans"/>
              </w:rPr>
              <w:t xml:space="preserve"> </w:t>
            </w:r>
          </w:p>
        </w:tc>
      </w:tr>
      <w:tr w:rsidR="00A83758" w:rsidRPr="00F75D55" w14:paraId="73E5E41A" w14:textId="77777777" w:rsidTr="00C22B05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CB7D3" w14:textId="77777777" w:rsidR="00A83758" w:rsidRDefault="00A83758" w:rsidP="00A83758">
            <w:pPr>
              <w:ind w:left="-20" w:right="-20"/>
              <w:rPr>
                <w:rFonts w:ascii="Open Sans" w:hAnsi="Open Sans" w:cs="Open Sans"/>
              </w:rPr>
            </w:pPr>
          </w:p>
          <w:p w14:paraId="49AA763A" w14:textId="11CEA7BB" w:rsidR="00A83758" w:rsidRPr="00F75D55" w:rsidRDefault="00A83758" w:rsidP="00A83758">
            <w:pPr>
              <w:ind w:left="-20" w:right="-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Har havnen ansatte? (</w:t>
            </w:r>
            <w:r w:rsidR="009026F8">
              <w:rPr>
                <w:rFonts w:ascii="Open Sans" w:hAnsi="Open Sans" w:cs="Open Sans"/>
              </w:rPr>
              <w:t>I</w:t>
            </w:r>
            <w:r>
              <w:rPr>
                <w:rFonts w:ascii="Open Sans" w:hAnsi="Open Sans" w:cs="Open Sans"/>
              </w:rPr>
              <w:t xml:space="preserve">kke medlemsbasert struktur med administrasjon på frivillig basis.) </w:t>
            </w:r>
          </w:p>
          <w:p w14:paraId="5E26F808" w14:textId="77777777" w:rsidR="00A83758" w:rsidRPr="00F75D55" w:rsidRDefault="00A83758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0639BA" w14:textId="77777777" w:rsidR="00A83758" w:rsidRPr="00F75D55" w:rsidRDefault="00A83758" w:rsidP="00C22B05">
            <w:pPr>
              <w:ind w:left="-20" w:right="-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E160D9" w14:textId="77777777" w:rsidR="00A83758" w:rsidRPr="00F75D55" w:rsidRDefault="00A83758" w:rsidP="00C22B0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D3B39" w14:textId="77777777" w:rsidR="00A83758" w:rsidRPr="00F75D55" w:rsidRDefault="00A83758" w:rsidP="00F26556">
            <w:pPr>
              <w:ind w:left="-20" w:right="-20"/>
              <w:rPr>
                <w:rFonts w:ascii="Open Sans" w:hAnsi="Open Sans" w:cs="Open Sans"/>
              </w:rPr>
            </w:pPr>
          </w:p>
        </w:tc>
      </w:tr>
    </w:tbl>
    <w:p w14:paraId="104E3129" w14:textId="168B5304" w:rsidR="001B6103" w:rsidRPr="00F75D55" w:rsidRDefault="001B6103" w:rsidP="47313CDF">
      <w:pPr>
        <w:rPr>
          <w:rFonts w:ascii="Open Sans" w:hAnsi="Open Sans" w:cs="Open Sans"/>
        </w:rPr>
      </w:pPr>
    </w:p>
    <w:p w14:paraId="16E9739E" w14:textId="77777777" w:rsidR="00696D0E" w:rsidRDefault="00696D0E" w:rsidP="47313CDF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Veiledning</w:t>
      </w:r>
    </w:p>
    <w:p w14:paraId="57124315" w14:textId="7B78C1B1" w:rsidR="000A42DA" w:rsidRPr="00FF3830" w:rsidRDefault="00696D0E" w:rsidP="47313CD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Se veilederen fra Miljødirektoratet dersom du er usikker på noen av punktene i sjekklista. </w:t>
      </w:r>
      <w:hyperlink r:id="rId10" w:history="1">
        <w:r w:rsidR="00D05C09" w:rsidRPr="00061AC9">
          <w:rPr>
            <w:rStyle w:val="Hyperkobling"/>
            <w:rFonts w:ascii="Open Sans" w:hAnsi="Open Sans" w:cs="Open Sans"/>
          </w:rPr>
          <w:t>Avfallsplaner i havner: Veileder - Miljødirektoratet (miljodirektoratet.no)</w:t>
        </w:r>
      </w:hyperlink>
      <w:r w:rsidR="00D05C09">
        <w:t xml:space="preserve"> </w:t>
      </w:r>
    </w:p>
    <w:sectPr w:rsidR="000A42DA" w:rsidRPr="00FF3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6DAA" w14:textId="77777777" w:rsidR="00AC00C5" w:rsidRDefault="00AC00C5" w:rsidP="008871C0">
      <w:pPr>
        <w:spacing w:after="0" w:line="240" w:lineRule="auto"/>
      </w:pPr>
      <w:r>
        <w:separator/>
      </w:r>
    </w:p>
  </w:endnote>
  <w:endnote w:type="continuationSeparator" w:id="0">
    <w:p w14:paraId="5EAB9730" w14:textId="77777777" w:rsidR="00AC00C5" w:rsidRDefault="00AC00C5" w:rsidP="008871C0">
      <w:pPr>
        <w:spacing w:after="0" w:line="240" w:lineRule="auto"/>
      </w:pPr>
      <w:r>
        <w:continuationSeparator/>
      </w:r>
    </w:p>
  </w:endnote>
  <w:endnote w:type="continuationNotice" w:id="1">
    <w:p w14:paraId="18557689" w14:textId="77777777" w:rsidR="00AC00C5" w:rsidRDefault="00AC0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1639" w14:textId="77777777" w:rsidR="00AC00C5" w:rsidRDefault="00AC00C5" w:rsidP="008871C0">
      <w:pPr>
        <w:spacing w:after="0" w:line="240" w:lineRule="auto"/>
      </w:pPr>
      <w:r>
        <w:separator/>
      </w:r>
    </w:p>
  </w:footnote>
  <w:footnote w:type="continuationSeparator" w:id="0">
    <w:p w14:paraId="16D7D367" w14:textId="77777777" w:rsidR="00AC00C5" w:rsidRDefault="00AC00C5" w:rsidP="008871C0">
      <w:pPr>
        <w:spacing w:after="0" w:line="240" w:lineRule="auto"/>
      </w:pPr>
      <w:r>
        <w:continuationSeparator/>
      </w:r>
    </w:p>
  </w:footnote>
  <w:footnote w:type="continuationNotice" w:id="1">
    <w:p w14:paraId="552AC24D" w14:textId="77777777" w:rsidR="00AC00C5" w:rsidRDefault="00AC00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4B5C"/>
    <w:multiLevelType w:val="hybridMultilevel"/>
    <w:tmpl w:val="CDEA039E"/>
    <w:lvl w:ilvl="0" w:tplc="2E54A8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BC8B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ABAC2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6840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B6A8C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C3083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A7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5475C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B6C7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10157C"/>
    <w:multiLevelType w:val="hybridMultilevel"/>
    <w:tmpl w:val="F14C8E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28341">
    <w:abstractNumId w:val="0"/>
  </w:num>
  <w:num w:numId="2" w16cid:durableId="190633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FBCD25"/>
    <w:rsid w:val="00061AC9"/>
    <w:rsid w:val="00072D28"/>
    <w:rsid w:val="000A42DA"/>
    <w:rsid w:val="001B6103"/>
    <w:rsid w:val="0022714E"/>
    <w:rsid w:val="002534AF"/>
    <w:rsid w:val="00254BB3"/>
    <w:rsid w:val="00277D93"/>
    <w:rsid w:val="00305657"/>
    <w:rsid w:val="00317A71"/>
    <w:rsid w:val="0032368C"/>
    <w:rsid w:val="0032794C"/>
    <w:rsid w:val="003444F3"/>
    <w:rsid w:val="00367B30"/>
    <w:rsid w:val="003D2F2A"/>
    <w:rsid w:val="003F6933"/>
    <w:rsid w:val="004164ED"/>
    <w:rsid w:val="00431C04"/>
    <w:rsid w:val="00555219"/>
    <w:rsid w:val="005A3758"/>
    <w:rsid w:val="00625D2F"/>
    <w:rsid w:val="00696D0E"/>
    <w:rsid w:val="006A177D"/>
    <w:rsid w:val="00733EC4"/>
    <w:rsid w:val="0077109E"/>
    <w:rsid w:val="00795DAC"/>
    <w:rsid w:val="007C0D29"/>
    <w:rsid w:val="00871B97"/>
    <w:rsid w:val="00873FB0"/>
    <w:rsid w:val="008871C0"/>
    <w:rsid w:val="008C7041"/>
    <w:rsid w:val="009026F8"/>
    <w:rsid w:val="00910EBF"/>
    <w:rsid w:val="009342F4"/>
    <w:rsid w:val="009C5C94"/>
    <w:rsid w:val="009E296C"/>
    <w:rsid w:val="00A83758"/>
    <w:rsid w:val="00A8494F"/>
    <w:rsid w:val="00AA55C3"/>
    <w:rsid w:val="00AB7E42"/>
    <w:rsid w:val="00AC00C5"/>
    <w:rsid w:val="00AF1490"/>
    <w:rsid w:val="00AF60E0"/>
    <w:rsid w:val="00AF6BB1"/>
    <w:rsid w:val="00B154ED"/>
    <w:rsid w:val="00B94E75"/>
    <w:rsid w:val="00BE4AD1"/>
    <w:rsid w:val="00C22B05"/>
    <w:rsid w:val="00C5214E"/>
    <w:rsid w:val="00CB2482"/>
    <w:rsid w:val="00D05C09"/>
    <w:rsid w:val="00D26DBF"/>
    <w:rsid w:val="00DC49C5"/>
    <w:rsid w:val="00DC4F32"/>
    <w:rsid w:val="00E36653"/>
    <w:rsid w:val="00E8038C"/>
    <w:rsid w:val="00E9058F"/>
    <w:rsid w:val="00F26556"/>
    <w:rsid w:val="00F75D55"/>
    <w:rsid w:val="00FC4E6F"/>
    <w:rsid w:val="00FF20E7"/>
    <w:rsid w:val="00FF3830"/>
    <w:rsid w:val="00FF6349"/>
    <w:rsid w:val="01333CF1"/>
    <w:rsid w:val="0283B0D9"/>
    <w:rsid w:val="05FEDC6F"/>
    <w:rsid w:val="0A4CA128"/>
    <w:rsid w:val="15DD3818"/>
    <w:rsid w:val="187C4000"/>
    <w:rsid w:val="18CB78F3"/>
    <w:rsid w:val="1C43CE7C"/>
    <w:rsid w:val="1C5CD8E5"/>
    <w:rsid w:val="1CEE4D98"/>
    <w:rsid w:val="23D1BD8A"/>
    <w:rsid w:val="24C25418"/>
    <w:rsid w:val="33B158E2"/>
    <w:rsid w:val="3616E499"/>
    <w:rsid w:val="394E855B"/>
    <w:rsid w:val="3CA2E4E7"/>
    <w:rsid w:val="47313CDF"/>
    <w:rsid w:val="47D0C64A"/>
    <w:rsid w:val="496C96AB"/>
    <w:rsid w:val="4AEF5840"/>
    <w:rsid w:val="4B76AA9B"/>
    <w:rsid w:val="52665136"/>
    <w:rsid w:val="535D4655"/>
    <w:rsid w:val="59D9F7ED"/>
    <w:rsid w:val="5D9EE94A"/>
    <w:rsid w:val="5FC0515E"/>
    <w:rsid w:val="60DDD27A"/>
    <w:rsid w:val="65A007B2"/>
    <w:rsid w:val="66FBCD25"/>
    <w:rsid w:val="6AA88B92"/>
    <w:rsid w:val="6B9CE5A7"/>
    <w:rsid w:val="6C2C0800"/>
    <w:rsid w:val="6F461610"/>
    <w:rsid w:val="74FF6409"/>
    <w:rsid w:val="76F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CD25"/>
  <w15:chartTrackingRefBased/>
  <w15:docId w15:val="{7B529B28-F872-4B61-877F-2FDAC499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8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71C0"/>
  </w:style>
  <w:style w:type="paragraph" w:styleId="Bunntekst">
    <w:name w:val="footer"/>
    <w:basedOn w:val="Normal"/>
    <w:link w:val="BunntekstTegn"/>
    <w:uiPriority w:val="99"/>
    <w:unhideWhenUsed/>
    <w:rsid w:val="0088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71C0"/>
  </w:style>
  <w:style w:type="paragraph" w:customStyle="1" w:styleId="paragraph">
    <w:name w:val="paragraph"/>
    <w:basedOn w:val="Normal"/>
    <w:rsid w:val="0088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871C0"/>
  </w:style>
  <w:style w:type="character" w:customStyle="1" w:styleId="eop">
    <w:name w:val="eop"/>
    <w:basedOn w:val="Standardskriftforavsnitt"/>
    <w:rsid w:val="008871C0"/>
  </w:style>
  <w:style w:type="character" w:styleId="Hyperkobling">
    <w:name w:val="Hyperlink"/>
    <w:basedOn w:val="Standardskriftforavsnitt"/>
    <w:uiPriority w:val="99"/>
    <w:semiHidden/>
    <w:unhideWhenUsed/>
    <w:rsid w:val="00D05C09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36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ljodirektoratet.no/publikasjoner/2023/september-2023/avfallsplaner-i-havner-veiled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629D3E162334093718CB84F5387D6" ma:contentTypeVersion="4" ma:contentTypeDescription="Opprett et nytt dokument." ma:contentTypeScope="" ma:versionID="c2e2e91a76ae8d712f89a4826954e704">
  <xsd:schema xmlns:xsd="http://www.w3.org/2001/XMLSchema" xmlns:xs="http://www.w3.org/2001/XMLSchema" xmlns:p="http://schemas.microsoft.com/office/2006/metadata/properties" xmlns:ns2="059d0c70-6092-4387-9ea8-ddb5dd3d9dc6" targetNamespace="http://schemas.microsoft.com/office/2006/metadata/properties" ma:root="true" ma:fieldsID="2978b5a9405aab5e47747c4217520a11" ns2:_="">
    <xsd:import namespace="059d0c70-6092-4387-9ea8-ddb5dd3d9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0c70-6092-4387-9ea8-ddb5dd3d9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11B1D-1D61-4F89-A670-0D6A5C7BC67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59d0c70-6092-4387-9ea8-ddb5dd3d9dc6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657A96-2809-4461-95A0-3C00A2734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d0c70-6092-4387-9ea8-ddb5dd3d9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C5EF5-C1F9-43F7-AF06-A28DB9A1A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Thorvaldsen, Hanna Sofie Skåland</dc:creator>
  <cp:keywords/>
  <dc:description/>
  <cp:lastModifiedBy>Thorvaldsen, Hanna Sofie Skåland</cp:lastModifiedBy>
  <cp:revision>53</cp:revision>
  <dcterms:created xsi:type="dcterms:W3CDTF">2024-02-09T12:42:00Z</dcterms:created>
  <dcterms:modified xsi:type="dcterms:W3CDTF">2024-08-16T13:30:00Z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0x010100A38629D3E162334093718CB84F5387D6</vt:lpwstr>
  </property>
  <property fmtid="{D5CDD505-2E9C-101B-9397-08002B2CF9AE}" pid="3" name="Order">
    <vt:r8>13100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