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9"/>
        <w:gridCol w:w="9"/>
        <w:gridCol w:w="6"/>
        <w:gridCol w:w="1081"/>
        <w:gridCol w:w="87"/>
      </w:tblGrid>
      <w:tr w:rsidR="004D0AD1" w:rsidRPr="00E12143" w14:paraId="2A3EC05B" w14:textId="4A94D24B" w:rsidTr="004D0AD1">
        <w:tc>
          <w:tcPr>
            <w:tcW w:w="8199" w:type="dxa"/>
          </w:tcPr>
          <w:p w14:paraId="6DB276BC" w14:textId="534CA309" w:rsidR="004D0AD1" w:rsidRPr="00E12143" w:rsidRDefault="004D0AD1" w:rsidP="00A81FDC">
            <w:r>
              <w:rPr>
                <w:noProof/>
              </w:rPr>
              <w:drawing>
                <wp:anchor distT="0" distB="0" distL="114300" distR="114300" simplePos="0" relativeHeight="251660288" behindDoc="0" locked="0" layoutInCell="1" allowOverlap="1" wp14:anchorId="391C33FE" wp14:editId="0A036C19">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 w:type="dxa"/>
          </w:tcPr>
          <w:p w14:paraId="72820CE5" w14:textId="77777777" w:rsidR="004D0AD1" w:rsidRPr="00E12143" w:rsidRDefault="004D0AD1" w:rsidP="00A81FDC">
            <w:pPr>
              <w:rPr>
                <w:sz w:val="14"/>
                <w:szCs w:val="14"/>
              </w:rPr>
            </w:pPr>
          </w:p>
        </w:tc>
        <w:tc>
          <w:tcPr>
            <w:tcW w:w="6" w:type="dxa"/>
          </w:tcPr>
          <w:p w14:paraId="02359E1D" w14:textId="77777777" w:rsidR="004D0AD1" w:rsidRPr="00E12143" w:rsidRDefault="004D0AD1" w:rsidP="00A81FDC">
            <w:pPr>
              <w:rPr>
                <w:sz w:val="14"/>
                <w:szCs w:val="14"/>
              </w:rPr>
            </w:pPr>
          </w:p>
        </w:tc>
        <w:tc>
          <w:tcPr>
            <w:tcW w:w="1081" w:type="dxa"/>
          </w:tcPr>
          <w:p w14:paraId="5DFF67D2" w14:textId="77777777" w:rsidR="004D0AD1" w:rsidRPr="00E12143" w:rsidRDefault="004D0AD1"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c>
          <w:tcPr>
            <w:tcW w:w="87" w:type="dxa"/>
          </w:tcPr>
          <w:p w14:paraId="4A5454B9" w14:textId="77777777" w:rsidR="004D0AD1" w:rsidRDefault="004D0AD1" w:rsidP="00A81FDC">
            <w:pPr>
              <w:rPr>
                <w:rFonts w:ascii="Open Sans SemiBold" w:hAnsi="Open Sans SemiBold" w:cs="Open Sans SemiBold"/>
                <w:sz w:val="26"/>
                <w:szCs w:val="26"/>
              </w:rPr>
            </w:pPr>
          </w:p>
        </w:tc>
      </w:tr>
      <w:tr w:rsidR="004D0AD1" w:rsidRPr="00E12143" w14:paraId="15D2CBD1" w14:textId="20431001" w:rsidTr="004D0AD1">
        <w:tc>
          <w:tcPr>
            <w:tcW w:w="8199" w:type="dxa"/>
          </w:tcPr>
          <w:p w14:paraId="44661E1A" w14:textId="77777777" w:rsidR="004D0AD1" w:rsidRPr="00E12143" w:rsidRDefault="004D0AD1" w:rsidP="00A81FDC"/>
        </w:tc>
        <w:tc>
          <w:tcPr>
            <w:tcW w:w="9" w:type="dxa"/>
          </w:tcPr>
          <w:p w14:paraId="1C9DAA62" w14:textId="77777777" w:rsidR="004D0AD1" w:rsidRPr="00E12143" w:rsidRDefault="004D0AD1" w:rsidP="00A81FDC"/>
        </w:tc>
        <w:tc>
          <w:tcPr>
            <w:tcW w:w="6" w:type="dxa"/>
          </w:tcPr>
          <w:p w14:paraId="679E2A65" w14:textId="77777777" w:rsidR="004D0AD1" w:rsidRPr="00E12143" w:rsidRDefault="004D0AD1" w:rsidP="00A81FDC"/>
        </w:tc>
        <w:tc>
          <w:tcPr>
            <w:tcW w:w="1081" w:type="dxa"/>
          </w:tcPr>
          <w:p w14:paraId="39CD58C2" w14:textId="77777777" w:rsidR="004D0AD1" w:rsidRPr="00E12143" w:rsidRDefault="004D0AD1" w:rsidP="00A81FDC"/>
        </w:tc>
        <w:tc>
          <w:tcPr>
            <w:tcW w:w="87" w:type="dxa"/>
          </w:tcPr>
          <w:p w14:paraId="47C9C530" w14:textId="77777777" w:rsidR="004D0AD1" w:rsidRPr="00E12143" w:rsidRDefault="004D0AD1" w:rsidP="00A81FDC"/>
        </w:tc>
      </w:tr>
      <w:tr w:rsidR="004D0AD1" w:rsidRPr="00E12143" w14:paraId="36B35996" w14:textId="229E9F93" w:rsidTr="004D0AD1">
        <w:tc>
          <w:tcPr>
            <w:tcW w:w="8199" w:type="dxa"/>
          </w:tcPr>
          <w:p w14:paraId="52E1D363" w14:textId="77777777" w:rsidR="004D0AD1" w:rsidRPr="00E12143" w:rsidRDefault="004D0AD1" w:rsidP="00A81FDC"/>
        </w:tc>
        <w:tc>
          <w:tcPr>
            <w:tcW w:w="9" w:type="dxa"/>
          </w:tcPr>
          <w:p w14:paraId="3C775B3A" w14:textId="77777777" w:rsidR="004D0AD1" w:rsidRPr="00E12143" w:rsidRDefault="004D0AD1" w:rsidP="00A81FDC">
            <w:pPr>
              <w:rPr>
                <w:sz w:val="14"/>
                <w:szCs w:val="14"/>
              </w:rPr>
            </w:pPr>
          </w:p>
        </w:tc>
        <w:tc>
          <w:tcPr>
            <w:tcW w:w="6" w:type="dxa"/>
          </w:tcPr>
          <w:p w14:paraId="49F386E1" w14:textId="77777777" w:rsidR="004D0AD1" w:rsidRPr="00E12143" w:rsidRDefault="004D0AD1" w:rsidP="00A81FDC">
            <w:pPr>
              <w:rPr>
                <w:sz w:val="14"/>
                <w:szCs w:val="14"/>
              </w:rPr>
            </w:pPr>
          </w:p>
        </w:tc>
        <w:tc>
          <w:tcPr>
            <w:tcW w:w="1081" w:type="dxa"/>
          </w:tcPr>
          <w:p w14:paraId="1E8A322B" w14:textId="77777777" w:rsidR="004D0AD1" w:rsidRPr="00E12143" w:rsidRDefault="004D0AD1" w:rsidP="00A81FDC">
            <w:pPr>
              <w:rPr>
                <w:sz w:val="14"/>
                <w:szCs w:val="14"/>
              </w:rPr>
            </w:pPr>
          </w:p>
        </w:tc>
        <w:tc>
          <w:tcPr>
            <w:tcW w:w="87" w:type="dxa"/>
          </w:tcPr>
          <w:p w14:paraId="3A5C9BC6" w14:textId="77777777" w:rsidR="004D0AD1" w:rsidRPr="00E12143" w:rsidRDefault="004D0AD1" w:rsidP="00A81FDC">
            <w:pPr>
              <w:rPr>
                <w:sz w:val="14"/>
                <w:szCs w:val="14"/>
              </w:rPr>
            </w:pPr>
          </w:p>
        </w:tc>
      </w:tr>
      <w:tr w:rsidR="004D0AD1" w:rsidRPr="00E12143" w14:paraId="635D220D" w14:textId="0DD0DED0" w:rsidTr="004D0AD1">
        <w:tc>
          <w:tcPr>
            <w:tcW w:w="8199" w:type="dxa"/>
          </w:tcPr>
          <w:p w14:paraId="1980B1A7" w14:textId="77777777" w:rsidR="004D0AD1" w:rsidRPr="00E12143" w:rsidRDefault="004D0AD1" w:rsidP="00A81FDC"/>
        </w:tc>
        <w:tc>
          <w:tcPr>
            <w:tcW w:w="9" w:type="dxa"/>
          </w:tcPr>
          <w:p w14:paraId="792C0531" w14:textId="77777777" w:rsidR="004D0AD1" w:rsidRPr="00E12143" w:rsidRDefault="004D0AD1" w:rsidP="00A81FDC">
            <w:pPr>
              <w:rPr>
                <w:sz w:val="14"/>
                <w:szCs w:val="14"/>
              </w:rPr>
            </w:pPr>
          </w:p>
        </w:tc>
        <w:tc>
          <w:tcPr>
            <w:tcW w:w="6" w:type="dxa"/>
          </w:tcPr>
          <w:p w14:paraId="28D02B7A" w14:textId="77777777" w:rsidR="004D0AD1" w:rsidRPr="00E12143" w:rsidRDefault="004D0AD1" w:rsidP="00A81FDC">
            <w:pPr>
              <w:rPr>
                <w:sz w:val="14"/>
                <w:szCs w:val="14"/>
              </w:rPr>
            </w:pPr>
          </w:p>
        </w:tc>
        <w:tc>
          <w:tcPr>
            <w:tcW w:w="1081" w:type="dxa"/>
          </w:tcPr>
          <w:p w14:paraId="5520B8C4" w14:textId="77777777" w:rsidR="004D0AD1" w:rsidRPr="00E12143" w:rsidRDefault="004D0AD1" w:rsidP="00A81FDC">
            <w:pPr>
              <w:rPr>
                <w:sz w:val="14"/>
                <w:szCs w:val="14"/>
              </w:rPr>
            </w:pPr>
          </w:p>
        </w:tc>
        <w:tc>
          <w:tcPr>
            <w:tcW w:w="87" w:type="dxa"/>
          </w:tcPr>
          <w:p w14:paraId="210089E9" w14:textId="77777777" w:rsidR="004D0AD1" w:rsidRPr="00E12143" w:rsidRDefault="004D0AD1" w:rsidP="00A81FDC">
            <w:pPr>
              <w:rPr>
                <w:sz w:val="14"/>
                <w:szCs w:val="14"/>
              </w:rPr>
            </w:pPr>
          </w:p>
        </w:tc>
      </w:tr>
      <w:tr w:rsidR="004D0AD1" w:rsidRPr="004D0AD1" w14:paraId="7BEC6210" w14:textId="2CB779E6" w:rsidTr="004D0AD1">
        <w:tc>
          <w:tcPr>
            <w:tcW w:w="8199"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4"/>
              <w:gridCol w:w="1985"/>
              <w:gridCol w:w="2239"/>
            </w:tblGrid>
            <w:tr w:rsidR="004D0AD1" w:rsidRPr="004D0AD1" w14:paraId="38E6C2B8" w14:textId="77777777" w:rsidTr="004D0AD1">
              <w:trPr>
                <w:trHeight w:val="1346"/>
              </w:trPr>
              <w:tc>
                <w:tcPr>
                  <w:tcW w:w="3964" w:type="dxa"/>
                </w:tcPr>
                <w:p w14:paraId="06F02751" w14:textId="77777777" w:rsidR="004D0AD1" w:rsidRPr="004D0AD1" w:rsidRDefault="004D0AD1" w:rsidP="005101EB">
                  <w:pPr>
                    <w:rPr>
                      <w:rFonts w:cs="Open Sans"/>
                      <w:color w:val="000000"/>
                      <w:sz w:val="18"/>
                      <w:szCs w:val="18"/>
                    </w:rPr>
                  </w:pPr>
                  <w:r w:rsidRPr="004D0AD1">
                    <w:rPr>
                      <w:rFonts w:cs="Open Sans"/>
                      <w:color w:val="000000"/>
                      <w:sz w:val="18"/>
                      <w:szCs w:val="18"/>
                    </w:rPr>
                    <w:t>Tilstede:</w:t>
                  </w:r>
                </w:p>
                <w:p w14:paraId="1B63A065" w14:textId="77777777" w:rsidR="004D0AD1" w:rsidRPr="004D0AD1" w:rsidRDefault="004D0AD1" w:rsidP="00AB4AD1">
                  <w:pPr>
                    <w:rPr>
                      <w:rFonts w:cs="Open Sans"/>
                      <w:sz w:val="18"/>
                      <w:szCs w:val="18"/>
                    </w:rPr>
                  </w:pPr>
                  <w:r w:rsidRPr="004D0AD1">
                    <w:rPr>
                      <w:rFonts w:cs="Open Sans"/>
                      <w:sz w:val="18"/>
                      <w:szCs w:val="18"/>
                    </w:rPr>
                    <w:t xml:space="preserve">Anne Haugskott Bjugan (Levanger/Verdal) </w:t>
                  </w:r>
                </w:p>
                <w:p w14:paraId="16A1D3F1" w14:textId="672F447F" w:rsidR="004D0AD1" w:rsidRPr="004D0AD1" w:rsidRDefault="004D0AD1" w:rsidP="00AB4AD1">
                  <w:pPr>
                    <w:rPr>
                      <w:rFonts w:cs="Open Sans"/>
                      <w:sz w:val="18"/>
                      <w:szCs w:val="18"/>
                    </w:rPr>
                  </w:pPr>
                  <w:r w:rsidRPr="004D0AD1">
                    <w:rPr>
                      <w:rFonts w:cs="Open Sans"/>
                      <w:sz w:val="18"/>
                      <w:szCs w:val="18"/>
                    </w:rPr>
                    <w:t>Ann-Kathrin Mulstad (Utdanningsforbundet)</w:t>
                  </w:r>
                </w:p>
                <w:p w14:paraId="15B7EB8D" w14:textId="77777777" w:rsidR="004D0AD1" w:rsidRPr="004D0AD1" w:rsidRDefault="004D0AD1" w:rsidP="00724482">
                  <w:pPr>
                    <w:rPr>
                      <w:rFonts w:cs="Open Sans"/>
                      <w:sz w:val="18"/>
                      <w:szCs w:val="18"/>
                    </w:rPr>
                  </w:pPr>
                  <w:r w:rsidRPr="004D0AD1">
                    <w:rPr>
                      <w:rFonts w:cs="Open Sans"/>
                      <w:sz w:val="18"/>
                      <w:szCs w:val="18"/>
                    </w:rPr>
                    <w:t>Anne Lise Holmvik (DMMH)</w:t>
                  </w:r>
                </w:p>
                <w:p w14:paraId="241AE9DE" w14:textId="2E0094FE" w:rsidR="004D0AD1" w:rsidRPr="004D0AD1" w:rsidRDefault="004D0AD1" w:rsidP="00724482">
                  <w:pPr>
                    <w:rPr>
                      <w:rFonts w:cs="Open Sans"/>
                      <w:sz w:val="18"/>
                      <w:szCs w:val="18"/>
                    </w:rPr>
                  </w:pPr>
                  <w:r w:rsidRPr="004D0AD1">
                    <w:rPr>
                      <w:rFonts w:cs="Open Sans"/>
                      <w:sz w:val="18"/>
                      <w:szCs w:val="18"/>
                    </w:rPr>
                    <w:t xml:space="preserve">Ann-Kristin Aalberg (Trondheim/Malvik) </w:t>
                  </w:r>
                </w:p>
                <w:p w14:paraId="5F33CC89" w14:textId="77777777" w:rsidR="004D0AD1" w:rsidRPr="004D0AD1" w:rsidRDefault="004D0AD1" w:rsidP="00724482">
                  <w:pPr>
                    <w:rPr>
                      <w:rFonts w:cs="Open Sans"/>
                      <w:sz w:val="18"/>
                      <w:szCs w:val="18"/>
                    </w:rPr>
                  </w:pPr>
                  <w:r w:rsidRPr="004D0AD1">
                    <w:rPr>
                      <w:rFonts w:cs="Open Sans"/>
                      <w:sz w:val="18"/>
                      <w:szCs w:val="18"/>
                    </w:rPr>
                    <w:t>Berit Sunnset (Statsforvalteren)</w:t>
                  </w:r>
                </w:p>
                <w:p w14:paraId="40C427FD" w14:textId="77777777" w:rsidR="004D0AD1" w:rsidRPr="004D0AD1" w:rsidRDefault="004D0AD1" w:rsidP="00E17965">
                  <w:pPr>
                    <w:rPr>
                      <w:rFonts w:cs="Open Sans"/>
                      <w:sz w:val="18"/>
                      <w:szCs w:val="18"/>
                    </w:rPr>
                  </w:pPr>
                  <w:r w:rsidRPr="004D0AD1">
                    <w:rPr>
                      <w:rFonts w:cs="Open Sans"/>
                      <w:sz w:val="18"/>
                      <w:szCs w:val="18"/>
                    </w:rPr>
                    <w:t>Cecilie Halland (Statsforvalteren)</w:t>
                  </w:r>
                </w:p>
                <w:p w14:paraId="433A2755" w14:textId="507CCF91" w:rsidR="004D0AD1" w:rsidRPr="004D0AD1" w:rsidRDefault="004D0AD1" w:rsidP="00724482">
                  <w:pPr>
                    <w:rPr>
                      <w:rFonts w:cs="Open Sans"/>
                      <w:sz w:val="18"/>
                      <w:szCs w:val="18"/>
                    </w:rPr>
                  </w:pPr>
                  <w:r w:rsidRPr="004D0AD1">
                    <w:rPr>
                      <w:rFonts w:cs="Open Sans"/>
                      <w:sz w:val="18"/>
                      <w:szCs w:val="18"/>
                    </w:rPr>
                    <w:t>Elin Børve (Nord universitet)</w:t>
                  </w:r>
                </w:p>
                <w:p w14:paraId="03F803E7" w14:textId="499340C1" w:rsidR="004D0AD1" w:rsidRPr="004D0AD1" w:rsidRDefault="004D0AD1" w:rsidP="00724482">
                  <w:pPr>
                    <w:rPr>
                      <w:rFonts w:cs="Open Sans"/>
                      <w:sz w:val="18"/>
                      <w:szCs w:val="18"/>
                    </w:rPr>
                  </w:pPr>
                  <w:r w:rsidRPr="004D0AD1">
                    <w:rPr>
                      <w:rFonts w:cs="Open Sans"/>
                      <w:sz w:val="18"/>
                      <w:szCs w:val="18"/>
                    </w:rPr>
                    <w:t>Ellen Vinne (PPT)</w:t>
                  </w:r>
                </w:p>
                <w:p w14:paraId="514A7553" w14:textId="42C03158" w:rsidR="004D0AD1" w:rsidRPr="004D0AD1" w:rsidRDefault="004D0AD1" w:rsidP="00724482">
                  <w:pPr>
                    <w:rPr>
                      <w:rFonts w:cs="Open Sans"/>
                      <w:sz w:val="18"/>
                      <w:szCs w:val="18"/>
                      <w:lang w:val="en-US"/>
                    </w:rPr>
                  </w:pPr>
                  <w:r w:rsidRPr="004D0AD1">
                    <w:rPr>
                      <w:rFonts w:cs="Open Sans"/>
                      <w:sz w:val="18"/>
                      <w:szCs w:val="18"/>
                      <w:lang w:val="en-US"/>
                    </w:rPr>
                    <w:t>Eva Bruvoll Bach (Indre Namdal)</w:t>
                  </w:r>
                </w:p>
                <w:p w14:paraId="30E73D39" w14:textId="388ABDBE" w:rsidR="004D0AD1" w:rsidRPr="004D0AD1" w:rsidRDefault="004D0AD1" w:rsidP="00724482">
                  <w:pPr>
                    <w:rPr>
                      <w:rFonts w:cs="Open Sans"/>
                      <w:sz w:val="18"/>
                      <w:szCs w:val="18"/>
                    </w:rPr>
                  </w:pPr>
                  <w:r w:rsidRPr="004D0AD1">
                    <w:rPr>
                      <w:rFonts w:cs="Open Sans"/>
                      <w:sz w:val="18"/>
                      <w:szCs w:val="18"/>
                    </w:rPr>
                    <w:t>Eva Stai Brønstad (DMMH)</w:t>
                  </w:r>
                </w:p>
                <w:p w14:paraId="37932206" w14:textId="2A53239C" w:rsidR="004D0AD1" w:rsidRPr="004D0AD1" w:rsidRDefault="004D0AD1" w:rsidP="00724482">
                  <w:pPr>
                    <w:rPr>
                      <w:rFonts w:cs="Open Sans"/>
                      <w:sz w:val="18"/>
                      <w:szCs w:val="18"/>
                    </w:rPr>
                  </w:pPr>
                  <w:r w:rsidRPr="004D0AD1">
                    <w:rPr>
                      <w:rFonts w:cs="Open Sans"/>
                      <w:sz w:val="18"/>
                      <w:szCs w:val="18"/>
                    </w:rPr>
                    <w:t>Gøril Dønheim-Nilsen (Fosen)</w:t>
                  </w:r>
                </w:p>
                <w:p w14:paraId="32EAFEBA" w14:textId="77777777" w:rsidR="004D0AD1" w:rsidRPr="004D0AD1" w:rsidRDefault="004D0AD1" w:rsidP="00AB4AD1">
                  <w:pPr>
                    <w:rPr>
                      <w:rFonts w:cs="Open Sans"/>
                      <w:sz w:val="18"/>
                      <w:szCs w:val="18"/>
                    </w:rPr>
                  </w:pPr>
                  <w:r w:rsidRPr="004D0AD1">
                    <w:rPr>
                      <w:rFonts w:cs="Open Sans"/>
                      <w:sz w:val="18"/>
                      <w:szCs w:val="18"/>
                    </w:rPr>
                    <w:t xml:space="preserve">Heidi Ruth Alstad (Innherred) </w:t>
                  </w:r>
                </w:p>
                <w:p w14:paraId="5C8D0FF7" w14:textId="1020F694" w:rsidR="004D0AD1" w:rsidRPr="004D0AD1" w:rsidRDefault="004D0AD1" w:rsidP="00724482">
                  <w:pPr>
                    <w:rPr>
                      <w:rFonts w:cs="Open Sans"/>
                      <w:sz w:val="18"/>
                      <w:szCs w:val="18"/>
                    </w:rPr>
                  </w:pPr>
                  <w:r w:rsidRPr="004D0AD1">
                    <w:rPr>
                      <w:rFonts w:cs="Open Sans"/>
                      <w:sz w:val="18"/>
                      <w:szCs w:val="18"/>
                    </w:rPr>
                    <w:t>Jeanett Pettersen (Nord universitet)</w:t>
                  </w:r>
                </w:p>
                <w:p w14:paraId="49612B4D" w14:textId="0B2E6EE1" w:rsidR="004D0AD1" w:rsidRDefault="004D0AD1" w:rsidP="00724482">
                  <w:pPr>
                    <w:rPr>
                      <w:rFonts w:cs="Open Sans"/>
                      <w:sz w:val="18"/>
                      <w:szCs w:val="18"/>
                    </w:rPr>
                  </w:pPr>
                  <w:r w:rsidRPr="004D0AD1">
                    <w:rPr>
                      <w:rFonts w:cs="Open Sans"/>
                      <w:sz w:val="18"/>
                      <w:szCs w:val="18"/>
                    </w:rPr>
                    <w:t xml:space="preserve">Kitt Sagmo (Ytre Namdal) </w:t>
                  </w:r>
                </w:p>
                <w:p w14:paraId="17BA9242" w14:textId="5AAF6789" w:rsidR="000C5157" w:rsidRPr="000C5157" w:rsidRDefault="000C5157" w:rsidP="00724482">
                  <w:pPr>
                    <w:rPr>
                      <w:rFonts w:cs="Open Sans"/>
                      <w:sz w:val="18"/>
                      <w:szCs w:val="18"/>
                    </w:rPr>
                  </w:pPr>
                  <w:r w:rsidRPr="000C5157">
                    <w:rPr>
                      <w:rFonts w:cs="Open Sans"/>
                      <w:sz w:val="18"/>
                      <w:szCs w:val="18"/>
                    </w:rPr>
                    <w:t>Lise Halsen (Private barnehager)</w:t>
                  </w:r>
                </w:p>
                <w:p w14:paraId="69E94E94" w14:textId="435B4299" w:rsidR="004D0AD1" w:rsidRPr="000C5157" w:rsidRDefault="004D0AD1" w:rsidP="00AB4AD1">
                  <w:pPr>
                    <w:pStyle w:val="Grunnleggendeavsnitt"/>
                    <w:tabs>
                      <w:tab w:val="left" w:pos="1500"/>
                    </w:tabs>
                    <w:ind w:right="-432"/>
                    <w:rPr>
                      <w:rFonts w:ascii="Open Sans" w:hAnsi="Open Sans" w:cs="Open Sans"/>
                      <w:sz w:val="18"/>
                      <w:szCs w:val="18"/>
                    </w:rPr>
                  </w:pPr>
                  <w:r w:rsidRPr="000C5157">
                    <w:rPr>
                      <w:rFonts w:ascii="Open Sans" w:hAnsi="Open Sans" w:cs="Open Sans"/>
                      <w:sz w:val="18"/>
                      <w:szCs w:val="18"/>
                    </w:rPr>
                    <w:t xml:space="preserve">Marthe Hatland (Midtre Namdal) </w:t>
                  </w:r>
                </w:p>
                <w:p w14:paraId="17EA74A2" w14:textId="507E1325" w:rsidR="004D0AD1" w:rsidRDefault="004D0AD1" w:rsidP="00724482">
                  <w:pPr>
                    <w:rPr>
                      <w:rFonts w:cs="Open Sans"/>
                      <w:sz w:val="18"/>
                      <w:szCs w:val="18"/>
                    </w:rPr>
                  </w:pPr>
                  <w:r w:rsidRPr="004D0AD1">
                    <w:rPr>
                      <w:rFonts w:cs="Open Sans"/>
                      <w:sz w:val="18"/>
                      <w:szCs w:val="18"/>
                    </w:rPr>
                    <w:t xml:space="preserve">Pål Heide Kielland (Gauldal) </w:t>
                  </w:r>
                </w:p>
                <w:p w14:paraId="79FF6537" w14:textId="0444920E" w:rsidR="000C5157" w:rsidRPr="004D0AD1" w:rsidRDefault="000C5157" w:rsidP="00724482">
                  <w:pPr>
                    <w:rPr>
                      <w:rFonts w:cs="Open Sans"/>
                      <w:sz w:val="18"/>
                      <w:szCs w:val="18"/>
                    </w:rPr>
                  </w:pPr>
                  <w:r>
                    <w:rPr>
                      <w:rFonts w:cs="Open Sans"/>
                      <w:sz w:val="18"/>
                      <w:szCs w:val="18"/>
                    </w:rPr>
                    <w:t>Randi Nordlien</w:t>
                  </w:r>
                  <w:r w:rsidR="00C763CF">
                    <w:rPr>
                      <w:rFonts w:cs="Open Sans"/>
                      <w:sz w:val="18"/>
                      <w:szCs w:val="18"/>
                    </w:rPr>
                    <w:t xml:space="preserve"> (Malvik/Trondheim)</w:t>
                  </w:r>
                </w:p>
                <w:p w14:paraId="0DD93F68" w14:textId="77777777" w:rsidR="000C5157" w:rsidRDefault="004D0AD1" w:rsidP="00E17965">
                  <w:pPr>
                    <w:rPr>
                      <w:rFonts w:cs="Open Sans"/>
                      <w:sz w:val="18"/>
                      <w:szCs w:val="18"/>
                    </w:rPr>
                  </w:pPr>
                  <w:r w:rsidRPr="004D0AD1">
                    <w:rPr>
                      <w:rFonts w:cs="Open Sans"/>
                      <w:sz w:val="18"/>
                      <w:szCs w:val="18"/>
                    </w:rPr>
                    <w:t>Robert Øyum-Jakobsen (Trøndelag sørvest)</w:t>
                  </w:r>
                </w:p>
                <w:p w14:paraId="4630241A" w14:textId="57D5BC6A" w:rsidR="004D0AD1" w:rsidRPr="004D0AD1" w:rsidRDefault="000C5157" w:rsidP="00E17965">
                  <w:pPr>
                    <w:rPr>
                      <w:rFonts w:cs="Open Sans"/>
                      <w:sz w:val="18"/>
                      <w:szCs w:val="18"/>
                    </w:rPr>
                  </w:pPr>
                  <w:r>
                    <w:rPr>
                      <w:rFonts w:cs="Open Sans"/>
                      <w:sz w:val="18"/>
                      <w:szCs w:val="18"/>
                    </w:rPr>
                    <w:t>Tove Furunes (Værnes)</w:t>
                  </w:r>
                  <w:r w:rsidR="004D0AD1" w:rsidRPr="004D0AD1">
                    <w:rPr>
                      <w:rFonts w:cs="Open Sans"/>
                      <w:sz w:val="18"/>
                      <w:szCs w:val="18"/>
                    </w:rPr>
                    <w:t xml:space="preserve"> </w:t>
                  </w:r>
                </w:p>
              </w:tc>
              <w:tc>
                <w:tcPr>
                  <w:tcW w:w="1985" w:type="dxa"/>
                </w:tcPr>
                <w:p w14:paraId="3FE5C520" w14:textId="77777777" w:rsidR="004D0AD1" w:rsidRPr="004D0AD1" w:rsidRDefault="004D0AD1" w:rsidP="005101EB">
                  <w:pPr>
                    <w:rPr>
                      <w:rFonts w:cs="Open Sans"/>
                      <w:color w:val="000000"/>
                      <w:sz w:val="18"/>
                      <w:szCs w:val="18"/>
                    </w:rPr>
                  </w:pPr>
                  <w:r w:rsidRPr="004D0AD1">
                    <w:rPr>
                      <w:rFonts w:cs="Open Sans"/>
                      <w:color w:val="000000"/>
                      <w:sz w:val="18"/>
                      <w:szCs w:val="18"/>
                    </w:rPr>
                    <w:t>Forfall:</w:t>
                  </w:r>
                </w:p>
                <w:p w14:paraId="448F2DB4" w14:textId="48D8BD8C" w:rsidR="004D0AD1" w:rsidRPr="004D0AD1" w:rsidRDefault="004D0AD1" w:rsidP="005101EB">
                  <w:pPr>
                    <w:rPr>
                      <w:rFonts w:cs="Open Sans"/>
                      <w:color w:val="000000"/>
                      <w:sz w:val="18"/>
                      <w:szCs w:val="18"/>
                    </w:rPr>
                  </w:pPr>
                </w:p>
                <w:p w14:paraId="24F7F2B5" w14:textId="3AB4EDE4" w:rsidR="002774CC" w:rsidRDefault="004D0AD1" w:rsidP="00AB4AD1">
                  <w:pPr>
                    <w:rPr>
                      <w:rFonts w:cs="Open Sans"/>
                      <w:sz w:val="18"/>
                      <w:szCs w:val="18"/>
                    </w:rPr>
                  </w:pPr>
                  <w:r w:rsidRPr="004D0AD1">
                    <w:rPr>
                      <w:rFonts w:cs="Open Sans"/>
                      <w:sz w:val="18"/>
                      <w:szCs w:val="18"/>
                    </w:rPr>
                    <w:t xml:space="preserve">Barbro Finanger Lande (Statped) </w:t>
                  </w:r>
                </w:p>
                <w:p w14:paraId="067E4EA8" w14:textId="77777777" w:rsidR="000C5157" w:rsidRPr="004D0AD1" w:rsidRDefault="000C5157" w:rsidP="000C5157">
                  <w:pPr>
                    <w:rPr>
                      <w:rFonts w:cs="Open Sans"/>
                      <w:sz w:val="18"/>
                      <w:szCs w:val="18"/>
                    </w:rPr>
                  </w:pPr>
                  <w:r w:rsidRPr="004D0AD1">
                    <w:rPr>
                      <w:rFonts w:cs="Open Sans"/>
                      <w:sz w:val="18"/>
                      <w:szCs w:val="18"/>
                    </w:rPr>
                    <w:t>Janne Kristin Bjørnerås (Fagforbundet)</w:t>
                  </w:r>
                </w:p>
                <w:p w14:paraId="4AA57E93" w14:textId="6BA8C5CC" w:rsidR="002774CC" w:rsidRPr="004D0AD1" w:rsidRDefault="002774CC" w:rsidP="00AB4AD1">
                  <w:pPr>
                    <w:rPr>
                      <w:rFonts w:cs="Open Sans"/>
                      <w:sz w:val="18"/>
                      <w:szCs w:val="18"/>
                    </w:rPr>
                  </w:pPr>
                  <w:r>
                    <w:rPr>
                      <w:rFonts w:cs="Open Sans"/>
                      <w:sz w:val="18"/>
                      <w:szCs w:val="18"/>
                    </w:rPr>
                    <w:t>May Iren Evenmo (KS)</w:t>
                  </w:r>
                </w:p>
                <w:p w14:paraId="725FB85D" w14:textId="77777777" w:rsidR="000C5157" w:rsidRDefault="000C5157" w:rsidP="000C5157">
                  <w:pPr>
                    <w:rPr>
                      <w:rFonts w:cs="Open Sans"/>
                      <w:sz w:val="18"/>
                      <w:szCs w:val="18"/>
                    </w:rPr>
                  </w:pPr>
                </w:p>
                <w:p w14:paraId="43D92B8E" w14:textId="55A3D91C" w:rsidR="004D0AD1" w:rsidRPr="004D0AD1" w:rsidRDefault="000C5157" w:rsidP="000C5157">
                  <w:pPr>
                    <w:rPr>
                      <w:rFonts w:cs="Open Sans"/>
                      <w:sz w:val="18"/>
                      <w:szCs w:val="18"/>
                    </w:rPr>
                  </w:pPr>
                  <w:r w:rsidRPr="004D0AD1">
                    <w:rPr>
                      <w:rFonts w:cs="Open Sans"/>
                      <w:sz w:val="18"/>
                      <w:szCs w:val="18"/>
                    </w:rPr>
                    <w:t>Tone Dahl</w:t>
                  </w:r>
                  <w:r w:rsidR="00C763CF">
                    <w:rPr>
                      <w:rFonts w:cs="Open Sans"/>
                      <w:sz w:val="18"/>
                      <w:szCs w:val="18"/>
                    </w:rPr>
                    <w:t xml:space="preserve"> </w:t>
                  </w:r>
                  <w:r w:rsidRPr="004D0AD1">
                    <w:rPr>
                      <w:rFonts w:cs="Open Sans"/>
                      <w:sz w:val="18"/>
                      <w:szCs w:val="18"/>
                    </w:rPr>
                    <w:t>(PPT)</w:t>
                  </w:r>
                  <w:r>
                    <w:rPr>
                      <w:rFonts w:cs="Open Sans"/>
                      <w:sz w:val="18"/>
                      <w:szCs w:val="18"/>
                    </w:rPr>
                    <w:t xml:space="preserve"> deltok på Dekom-møtet</w:t>
                  </w:r>
                </w:p>
              </w:tc>
              <w:tc>
                <w:tcPr>
                  <w:tcW w:w="2239" w:type="dxa"/>
                </w:tcPr>
                <w:p w14:paraId="7D68C644" w14:textId="7FEB3A1D" w:rsidR="004D0AD1" w:rsidRPr="004D0AD1" w:rsidRDefault="004D0AD1" w:rsidP="005101EB">
                  <w:pPr>
                    <w:rPr>
                      <w:rFonts w:cs="Open Sans"/>
                      <w:color w:val="000000"/>
                      <w:sz w:val="18"/>
                      <w:szCs w:val="18"/>
                    </w:rPr>
                  </w:pPr>
                  <w:r w:rsidRPr="004D0AD1">
                    <w:rPr>
                      <w:rFonts w:cs="Open Sans"/>
                      <w:color w:val="000000"/>
                      <w:sz w:val="18"/>
                      <w:szCs w:val="18"/>
                    </w:rPr>
                    <w:t xml:space="preserve">Dato: </w:t>
                  </w:r>
                  <w:r w:rsidR="000C5157">
                    <w:rPr>
                      <w:rFonts w:cs="Open Sans"/>
                      <w:color w:val="000000"/>
                      <w:sz w:val="18"/>
                      <w:szCs w:val="18"/>
                    </w:rPr>
                    <w:t>9</w:t>
                  </w:r>
                  <w:r w:rsidRPr="004D0AD1">
                    <w:rPr>
                      <w:rFonts w:cs="Open Sans"/>
                      <w:color w:val="000000"/>
                      <w:sz w:val="18"/>
                      <w:szCs w:val="18"/>
                    </w:rPr>
                    <w:t>.</w:t>
                  </w:r>
                  <w:r w:rsidR="000C5157">
                    <w:rPr>
                      <w:rFonts w:cs="Open Sans"/>
                      <w:color w:val="000000"/>
                      <w:sz w:val="18"/>
                      <w:szCs w:val="18"/>
                    </w:rPr>
                    <w:t>janua</w:t>
                  </w:r>
                  <w:r w:rsidRPr="004D0AD1">
                    <w:rPr>
                      <w:rFonts w:cs="Open Sans"/>
                      <w:color w:val="000000"/>
                      <w:sz w:val="18"/>
                      <w:szCs w:val="18"/>
                    </w:rPr>
                    <w:t>r 202</w:t>
                  </w:r>
                  <w:r w:rsidR="000C5157">
                    <w:rPr>
                      <w:rFonts w:cs="Open Sans"/>
                      <w:color w:val="000000"/>
                      <w:sz w:val="18"/>
                      <w:szCs w:val="18"/>
                    </w:rPr>
                    <w:t>5</w:t>
                  </w:r>
                </w:p>
                <w:p w14:paraId="56A5958B" w14:textId="77777777" w:rsidR="004D0AD1" w:rsidRPr="004D0AD1" w:rsidRDefault="004D0AD1" w:rsidP="005101EB">
                  <w:pPr>
                    <w:rPr>
                      <w:rFonts w:cs="Open Sans"/>
                      <w:color w:val="000000"/>
                      <w:sz w:val="18"/>
                      <w:szCs w:val="18"/>
                    </w:rPr>
                  </w:pPr>
                </w:p>
                <w:p w14:paraId="2966E19F" w14:textId="34FCA68C" w:rsidR="004D0AD1" w:rsidRPr="004D0AD1" w:rsidRDefault="004D0AD1" w:rsidP="005101EB">
                  <w:pPr>
                    <w:rPr>
                      <w:rFonts w:cs="Open Sans"/>
                    </w:rPr>
                  </w:pPr>
                  <w:r w:rsidRPr="004D0AD1">
                    <w:rPr>
                      <w:rFonts w:cs="Open Sans"/>
                      <w:color w:val="000000"/>
                      <w:sz w:val="18"/>
                      <w:szCs w:val="18"/>
                    </w:rPr>
                    <w:t>Referent: Cecilie Halland</w:t>
                  </w:r>
                </w:p>
                <w:p w14:paraId="6AEA485B" w14:textId="77777777" w:rsidR="004D0AD1" w:rsidRPr="004D0AD1" w:rsidRDefault="004D0AD1" w:rsidP="005101EB">
                  <w:pPr>
                    <w:pStyle w:val="Grunnleggendeavsnitt"/>
                    <w:tabs>
                      <w:tab w:val="left" w:pos="1500"/>
                    </w:tabs>
                    <w:ind w:right="-432"/>
                    <w:rPr>
                      <w:rFonts w:ascii="Open Sans" w:hAnsi="Open Sans" w:cs="Open Sans"/>
                      <w:sz w:val="22"/>
                      <w:szCs w:val="22"/>
                    </w:rPr>
                  </w:pPr>
                </w:p>
              </w:tc>
            </w:tr>
          </w:tbl>
          <w:p w14:paraId="07C8E9D5" w14:textId="77777777" w:rsidR="004D0AD1" w:rsidRPr="004D0AD1" w:rsidRDefault="004D0AD1" w:rsidP="00A81FDC">
            <w:pPr>
              <w:rPr>
                <w:rFonts w:cs="Open Sans"/>
              </w:rPr>
            </w:pPr>
          </w:p>
        </w:tc>
        <w:tc>
          <w:tcPr>
            <w:tcW w:w="9" w:type="dxa"/>
          </w:tcPr>
          <w:p w14:paraId="41BF53D1" w14:textId="77777777" w:rsidR="004D0AD1" w:rsidRPr="004D0AD1" w:rsidRDefault="004D0AD1" w:rsidP="00A81FDC">
            <w:pPr>
              <w:rPr>
                <w:rFonts w:cs="Open Sans"/>
                <w:sz w:val="14"/>
                <w:szCs w:val="14"/>
              </w:rPr>
            </w:pPr>
          </w:p>
        </w:tc>
        <w:tc>
          <w:tcPr>
            <w:tcW w:w="6" w:type="dxa"/>
          </w:tcPr>
          <w:p w14:paraId="63FF3EAF" w14:textId="77777777" w:rsidR="004D0AD1" w:rsidRPr="004D0AD1" w:rsidRDefault="004D0AD1" w:rsidP="00A81FDC">
            <w:pPr>
              <w:rPr>
                <w:rFonts w:cs="Open Sans"/>
                <w:sz w:val="14"/>
                <w:szCs w:val="14"/>
              </w:rPr>
            </w:pPr>
          </w:p>
        </w:tc>
        <w:tc>
          <w:tcPr>
            <w:tcW w:w="1081" w:type="dxa"/>
          </w:tcPr>
          <w:p w14:paraId="52149D89" w14:textId="77777777" w:rsidR="004D0AD1" w:rsidRPr="004D0AD1" w:rsidRDefault="004D0AD1" w:rsidP="00A81FDC">
            <w:pPr>
              <w:rPr>
                <w:rFonts w:cs="Open Sans"/>
                <w:sz w:val="14"/>
                <w:szCs w:val="14"/>
              </w:rPr>
            </w:pPr>
          </w:p>
        </w:tc>
        <w:tc>
          <w:tcPr>
            <w:tcW w:w="87" w:type="dxa"/>
          </w:tcPr>
          <w:p w14:paraId="15CC469F" w14:textId="77777777" w:rsidR="004D0AD1" w:rsidRPr="004D0AD1" w:rsidRDefault="004D0AD1" w:rsidP="00A81FDC">
            <w:pPr>
              <w:rPr>
                <w:rFonts w:cs="Open Sans"/>
                <w:sz w:val="14"/>
                <w:szCs w:val="14"/>
              </w:rPr>
            </w:pPr>
          </w:p>
        </w:tc>
      </w:tr>
    </w:tbl>
    <w:p w14:paraId="367B0316" w14:textId="77777777" w:rsidR="007F6A5E" w:rsidRPr="004D0AD1" w:rsidRDefault="007F6A5E" w:rsidP="00A81FDC">
      <w:pPr>
        <w:rPr>
          <w:rFonts w:cs="Open Sans"/>
        </w:rPr>
        <w:sectPr w:rsidR="007F6A5E" w:rsidRPr="004D0AD1" w:rsidSect="008C38E0">
          <w:headerReference w:type="default" r:id="rId9"/>
          <w:pgSz w:w="11906" w:h="16838"/>
          <w:pgMar w:top="851" w:right="1106" w:bottom="1531" w:left="1418" w:header="709" w:footer="709" w:gutter="0"/>
          <w:cols w:space="708"/>
          <w:titlePg/>
          <w:docGrid w:linePitch="360"/>
        </w:sectPr>
      </w:pPr>
    </w:p>
    <w:p w14:paraId="283245D3" w14:textId="7EB3B5B8" w:rsidR="00226258" w:rsidRPr="004D0AD1" w:rsidRDefault="004D1AD2" w:rsidP="007D26E4">
      <w:pPr>
        <w:pStyle w:val="Overskrift1"/>
        <w:rPr>
          <w:rFonts w:ascii="Open Sans" w:hAnsi="Open Sans" w:cs="Open Sans"/>
        </w:rPr>
      </w:pPr>
      <w:r w:rsidRPr="004D0AD1">
        <w:rPr>
          <w:rFonts w:ascii="Open Sans" w:hAnsi="Open Sans" w:cs="Open Sans"/>
        </w:rPr>
        <w:t>Referat fra møte i Samarbeidsforum</w:t>
      </w:r>
      <w:r w:rsidR="00477F38">
        <w:rPr>
          <w:rFonts w:ascii="Open Sans" w:hAnsi="Open Sans" w:cs="Open Sans"/>
        </w:rPr>
        <w:t xml:space="preserve"> 9.januar</w:t>
      </w:r>
      <w:r w:rsidR="00E17965" w:rsidRPr="004D0AD1">
        <w:rPr>
          <w:rFonts w:ascii="Open Sans" w:hAnsi="Open Sans" w:cs="Open Sans"/>
        </w:rPr>
        <w:t xml:space="preserve"> </w:t>
      </w:r>
      <w:r w:rsidRPr="004D0AD1">
        <w:rPr>
          <w:rFonts w:ascii="Open Sans" w:hAnsi="Open Sans" w:cs="Open Sans"/>
        </w:rPr>
        <w:t>202</w:t>
      </w:r>
      <w:r w:rsidR="00477F38">
        <w:rPr>
          <w:rFonts w:ascii="Open Sans" w:hAnsi="Open Sans" w:cs="Open Sans"/>
        </w:rPr>
        <w:t>5</w:t>
      </w:r>
    </w:p>
    <w:p w14:paraId="3CF34487" w14:textId="24F9FE8A" w:rsidR="00724482" w:rsidRPr="004D0AD1" w:rsidRDefault="00724482" w:rsidP="00724482">
      <w:pPr>
        <w:rPr>
          <w:rFonts w:cs="Open Sans"/>
          <w:sz w:val="18"/>
          <w:szCs w:val="18"/>
        </w:rPr>
      </w:pPr>
      <w:bookmarkStart w:id="0" w:name="Start"/>
      <w:bookmarkEnd w:id="0"/>
    </w:p>
    <w:tbl>
      <w:tblPr>
        <w:tblStyle w:val="Tabellrutenett"/>
        <w:tblW w:w="10207" w:type="dxa"/>
        <w:tblInd w:w="-714" w:type="dxa"/>
        <w:tblLayout w:type="fixed"/>
        <w:tblLook w:val="04A0" w:firstRow="1" w:lastRow="0" w:firstColumn="1" w:lastColumn="0" w:noHBand="0" w:noVBand="1"/>
      </w:tblPr>
      <w:tblGrid>
        <w:gridCol w:w="5529"/>
        <w:gridCol w:w="4678"/>
      </w:tblGrid>
      <w:tr w:rsidR="009C0AC9" w:rsidRPr="004D0AD1" w14:paraId="5EFC0C37" w14:textId="77777777" w:rsidTr="00836807">
        <w:tc>
          <w:tcPr>
            <w:tcW w:w="5529" w:type="dxa"/>
          </w:tcPr>
          <w:p w14:paraId="5B98B8B2" w14:textId="09CCDF97" w:rsidR="009C0AC9" w:rsidRPr="004D0AD1" w:rsidRDefault="009C0AC9" w:rsidP="00C55A47">
            <w:pPr>
              <w:rPr>
                <w:rFonts w:cs="Open Sans"/>
                <w:b/>
                <w:bCs/>
                <w:sz w:val="18"/>
                <w:szCs w:val="18"/>
              </w:rPr>
            </w:pPr>
            <w:r w:rsidRPr="004D0AD1">
              <w:rPr>
                <w:rFonts w:cs="Open Sans"/>
                <w:b/>
                <w:bCs/>
                <w:sz w:val="18"/>
                <w:szCs w:val="18"/>
              </w:rPr>
              <w:t>Sak</w:t>
            </w:r>
            <w:r w:rsidR="00AA0246">
              <w:rPr>
                <w:rFonts w:cs="Open Sans"/>
                <w:b/>
                <w:bCs/>
                <w:sz w:val="18"/>
                <w:szCs w:val="18"/>
              </w:rPr>
              <w:t xml:space="preserve"> og presenta</w:t>
            </w:r>
            <w:r w:rsidR="00C763CF">
              <w:rPr>
                <w:rFonts w:cs="Open Sans"/>
                <w:b/>
                <w:bCs/>
                <w:sz w:val="18"/>
                <w:szCs w:val="18"/>
              </w:rPr>
              <w:t>s</w:t>
            </w:r>
            <w:r w:rsidR="00AA0246">
              <w:rPr>
                <w:rFonts w:cs="Open Sans"/>
                <w:b/>
                <w:bCs/>
                <w:sz w:val="18"/>
                <w:szCs w:val="18"/>
              </w:rPr>
              <w:t>jon</w:t>
            </w:r>
          </w:p>
        </w:tc>
        <w:tc>
          <w:tcPr>
            <w:tcW w:w="4678" w:type="dxa"/>
          </w:tcPr>
          <w:p w14:paraId="4C4DC7EF" w14:textId="0431A1A2" w:rsidR="009C0AC9" w:rsidRPr="004D0AD1" w:rsidRDefault="009C0AC9" w:rsidP="00C55A47">
            <w:pPr>
              <w:rPr>
                <w:rFonts w:cs="Open Sans"/>
                <w:b/>
                <w:bCs/>
                <w:sz w:val="18"/>
                <w:szCs w:val="18"/>
              </w:rPr>
            </w:pPr>
            <w:r w:rsidRPr="004D0AD1">
              <w:rPr>
                <w:rFonts w:cs="Open Sans"/>
                <w:b/>
                <w:bCs/>
                <w:sz w:val="18"/>
                <w:szCs w:val="18"/>
              </w:rPr>
              <w:t>Innspill/vedtak</w:t>
            </w:r>
          </w:p>
        </w:tc>
      </w:tr>
      <w:tr w:rsidR="009C0AC9" w:rsidRPr="004D0AD1" w14:paraId="5F52E845" w14:textId="77777777" w:rsidTr="00836807">
        <w:tc>
          <w:tcPr>
            <w:tcW w:w="5529" w:type="dxa"/>
          </w:tcPr>
          <w:p w14:paraId="11086E20" w14:textId="13AA6439" w:rsidR="002F44C5" w:rsidRPr="00C763CF" w:rsidRDefault="002F44C5" w:rsidP="00C55A47">
            <w:pPr>
              <w:rPr>
                <w:rFonts w:cs="Open Sans"/>
                <w:sz w:val="18"/>
                <w:szCs w:val="18"/>
              </w:rPr>
            </w:pPr>
            <w:r w:rsidRPr="00C763CF">
              <w:rPr>
                <w:rFonts w:cs="Open Sans"/>
                <w:sz w:val="18"/>
                <w:szCs w:val="18"/>
              </w:rPr>
              <w:t>Berit ønsket velkommen</w:t>
            </w:r>
          </w:p>
          <w:p w14:paraId="36B7F9FC" w14:textId="79A275F9" w:rsidR="002F44C5" w:rsidRPr="004D0AD1" w:rsidRDefault="002F44C5" w:rsidP="00C55A47">
            <w:pPr>
              <w:rPr>
                <w:rFonts w:cs="Open Sans"/>
                <w:sz w:val="18"/>
                <w:szCs w:val="18"/>
              </w:rPr>
            </w:pPr>
          </w:p>
          <w:p w14:paraId="0FD7D45B" w14:textId="77777777" w:rsidR="002F44C5" w:rsidRPr="004D0AD1" w:rsidRDefault="002F44C5" w:rsidP="00C55A47">
            <w:pPr>
              <w:rPr>
                <w:rFonts w:cs="Open Sans"/>
                <w:b/>
                <w:bCs/>
                <w:sz w:val="18"/>
                <w:szCs w:val="18"/>
              </w:rPr>
            </w:pPr>
          </w:p>
          <w:p w14:paraId="066D8582" w14:textId="3D9CA37A" w:rsidR="009C0AC9" w:rsidRPr="004D0AD1" w:rsidRDefault="009C0AC9" w:rsidP="00C55A47">
            <w:pPr>
              <w:rPr>
                <w:rFonts w:cs="Open Sans"/>
                <w:b/>
                <w:bCs/>
                <w:sz w:val="18"/>
                <w:szCs w:val="18"/>
              </w:rPr>
            </w:pPr>
            <w:r w:rsidRPr="004D0AD1">
              <w:rPr>
                <w:rFonts w:cs="Open Sans"/>
                <w:b/>
                <w:bCs/>
                <w:sz w:val="18"/>
                <w:szCs w:val="18"/>
              </w:rPr>
              <w:t xml:space="preserve">Sak </w:t>
            </w:r>
            <w:r w:rsidR="00E17965" w:rsidRPr="004D0AD1">
              <w:rPr>
                <w:rFonts w:cs="Open Sans"/>
                <w:b/>
                <w:bCs/>
                <w:sz w:val="18"/>
                <w:szCs w:val="18"/>
              </w:rPr>
              <w:t>1</w:t>
            </w:r>
            <w:r w:rsidRPr="004D0AD1">
              <w:rPr>
                <w:rFonts w:cs="Open Sans"/>
                <w:b/>
                <w:bCs/>
                <w:sz w:val="18"/>
                <w:szCs w:val="18"/>
              </w:rPr>
              <w:t>/2</w:t>
            </w:r>
            <w:r w:rsidR="0043552D">
              <w:rPr>
                <w:rFonts w:cs="Open Sans"/>
                <w:b/>
                <w:bCs/>
                <w:sz w:val="18"/>
                <w:szCs w:val="18"/>
              </w:rPr>
              <w:t>5</w:t>
            </w:r>
            <w:r w:rsidRPr="004D0AD1">
              <w:rPr>
                <w:rFonts w:cs="Open Sans"/>
                <w:b/>
                <w:bCs/>
                <w:sz w:val="18"/>
                <w:szCs w:val="18"/>
              </w:rPr>
              <w:t xml:space="preserve"> Aktuelt</w:t>
            </w:r>
          </w:p>
          <w:p w14:paraId="32A77271" w14:textId="35DE1FFD" w:rsidR="009C0AC9" w:rsidRPr="004D0AD1" w:rsidRDefault="001A5AA8" w:rsidP="00C55A47">
            <w:pPr>
              <w:rPr>
                <w:rFonts w:cs="Open Sans"/>
                <w:sz w:val="18"/>
                <w:szCs w:val="18"/>
              </w:rPr>
            </w:pPr>
            <w:r w:rsidRPr="004D0AD1">
              <w:rPr>
                <w:rFonts w:cs="Open Sans"/>
                <w:sz w:val="18"/>
                <w:szCs w:val="18"/>
              </w:rPr>
              <w:t>Berit presenterte k</w:t>
            </w:r>
            <w:r w:rsidR="00E17965" w:rsidRPr="004D0AD1">
              <w:rPr>
                <w:rFonts w:cs="Open Sans"/>
                <w:sz w:val="18"/>
                <w:szCs w:val="18"/>
              </w:rPr>
              <w:t xml:space="preserve">ort fra møte i samarbeidsforum </w:t>
            </w:r>
            <w:r w:rsidR="0043552D">
              <w:rPr>
                <w:rFonts w:cs="Open Sans"/>
                <w:sz w:val="18"/>
                <w:szCs w:val="18"/>
              </w:rPr>
              <w:t>7.novem</w:t>
            </w:r>
            <w:r w:rsidR="00B00BF0" w:rsidRPr="004D0AD1">
              <w:rPr>
                <w:rFonts w:cs="Open Sans"/>
                <w:sz w:val="18"/>
                <w:szCs w:val="18"/>
              </w:rPr>
              <w:t>ber</w:t>
            </w:r>
            <w:r w:rsidR="00E17965" w:rsidRPr="004D0AD1">
              <w:rPr>
                <w:rFonts w:cs="Open Sans"/>
                <w:sz w:val="18"/>
                <w:szCs w:val="18"/>
              </w:rPr>
              <w:t>-24</w:t>
            </w:r>
          </w:p>
          <w:p w14:paraId="0CEEE4D1" w14:textId="77777777" w:rsidR="000252E3" w:rsidRDefault="000252E3" w:rsidP="00C304B9">
            <w:pPr>
              <w:rPr>
                <w:rFonts w:cs="Open Sans"/>
                <w:sz w:val="18"/>
                <w:szCs w:val="18"/>
              </w:rPr>
            </w:pPr>
          </w:p>
          <w:p w14:paraId="25135236" w14:textId="55B5A5CF" w:rsidR="000252E3" w:rsidRDefault="0043552D" w:rsidP="00C304B9">
            <w:pPr>
              <w:rPr>
                <w:rFonts w:cs="Open Sans"/>
                <w:sz w:val="18"/>
                <w:szCs w:val="18"/>
              </w:rPr>
            </w:pPr>
            <w:r>
              <w:rPr>
                <w:rFonts w:cs="Open Sans"/>
                <w:sz w:val="18"/>
                <w:szCs w:val="18"/>
              </w:rPr>
              <w:t>Merknader i innstillinga/utbetalingsbrev av 2024</w:t>
            </w:r>
          </w:p>
          <w:p w14:paraId="1783E37E" w14:textId="34A6CFD1" w:rsidR="001E4848" w:rsidRPr="004D0AD1" w:rsidRDefault="0043552D" w:rsidP="001A5AA8">
            <w:pPr>
              <w:rPr>
                <w:rFonts w:cs="Open Sans"/>
                <w:sz w:val="18"/>
                <w:szCs w:val="18"/>
              </w:rPr>
            </w:pPr>
            <w:r>
              <w:rPr>
                <w:rFonts w:cs="Open Sans"/>
                <w:sz w:val="18"/>
                <w:szCs w:val="18"/>
              </w:rPr>
              <w:t>-det ble informert om at Statsforvalter følger opp merknadene.</w:t>
            </w:r>
          </w:p>
          <w:p w14:paraId="46241564" w14:textId="5ECC4D0E" w:rsidR="00E17965" w:rsidRPr="004D0AD1" w:rsidRDefault="00E17965" w:rsidP="00C304B9">
            <w:pPr>
              <w:rPr>
                <w:rFonts w:cs="Open Sans"/>
                <w:sz w:val="18"/>
                <w:szCs w:val="18"/>
              </w:rPr>
            </w:pPr>
          </w:p>
        </w:tc>
        <w:tc>
          <w:tcPr>
            <w:tcW w:w="4678" w:type="dxa"/>
          </w:tcPr>
          <w:p w14:paraId="0A69275E" w14:textId="328E106D" w:rsidR="00AB4AD1" w:rsidRPr="004D0AD1" w:rsidRDefault="00C44F95" w:rsidP="009C0AC9">
            <w:pPr>
              <w:rPr>
                <w:rFonts w:cs="Open Sans"/>
                <w:sz w:val="18"/>
                <w:szCs w:val="18"/>
              </w:rPr>
            </w:pPr>
            <w:r>
              <w:rPr>
                <w:rFonts w:cs="Open Sans"/>
                <w:sz w:val="18"/>
                <w:szCs w:val="18"/>
              </w:rPr>
              <w:t xml:space="preserve">Det er </w:t>
            </w:r>
            <w:r w:rsidR="0043552D">
              <w:rPr>
                <w:rFonts w:cs="Open Sans"/>
                <w:sz w:val="18"/>
                <w:szCs w:val="18"/>
              </w:rPr>
              <w:t>3</w:t>
            </w:r>
            <w:r>
              <w:rPr>
                <w:rFonts w:cs="Open Sans"/>
                <w:sz w:val="18"/>
                <w:szCs w:val="18"/>
              </w:rPr>
              <w:t xml:space="preserve"> forfall.</w:t>
            </w:r>
          </w:p>
          <w:p w14:paraId="381DCBC3" w14:textId="6090EB3C" w:rsidR="009C0AC9" w:rsidRPr="004D0AD1" w:rsidRDefault="002F44C5" w:rsidP="009C0AC9">
            <w:pPr>
              <w:rPr>
                <w:rFonts w:cs="Open Sans"/>
                <w:sz w:val="18"/>
                <w:szCs w:val="18"/>
              </w:rPr>
            </w:pPr>
            <w:r w:rsidRPr="004D0AD1">
              <w:rPr>
                <w:rFonts w:cs="Open Sans"/>
                <w:sz w:val="18"/>
                <w:szCs w:val="18"/>
              </w:rPr>
              <w:t xml:space="preserve">Viser til referat </w:t>
            </w:r>
            <w:r w:rsidR="00C44F95">
              <w:rPr>
                <w:rFonts w:cs="Open Sans"/>
                <w:sz w:val="18"/>
                <w:szCs w:val="18"/>
              </w:rPr>
              <w:t xml:space="preserve">fra forrige møte, </w:t>
            </w:r>
            <w:r w:rsidRPr="004D0AD1">
              <w:rPr>
                <w:rFonts w:cs="Open Sans"/>
                <w:sz w:val="18"/>
                <w:szCs w:val="18"/>
              </w:rPr>
              <w:t xml:space="preserve">som ligger på teamsgruppa, og på hjemmesida </w:t>
            </w:r>
          </w:p>
          <w:p w14:paraId="192F194C" w14:textId="6DB6CA24" w:rsidR="002F44C5" w:rsidRPr="004D0AD1" w:rsidRDefault="002F44C5" w:rsidP="009C0AC9">
            <w:pPr>
              <w:rPr>
                <w:rFonts w:cs="Open Sans"/>
                <w:sz w:val="18"/>
                <w:szCs w:val="18"/>
              </w:rPr>
            </w:pPr>
            <w:hyperlink r:id="rId10" w:history="1">
              <w:r w:rsidRPr="004D0AD1">
                <w:rPr>
                  <w:rFonts w:cs="Open Sans"/>
                  <w:color w:val="0000FF"/>
                  <w:sz w:val="18"/>
                  <w:szCs w:val="18"/>
                  <w:u w:val="single"/>
                </w:rPr>
                <w:t>Regional ordning for kompetanseutvikling REKOM | Statsforvalteren i Trøndelag</w:t>
              </w:r>
            </w:hyperlink>
          </w:p>
          <w:p w14:paraId="3C3F07CC" w14:textId="77777777" w:rsidR="00E17965" w:rsidRPr="004D0AD1" w:rsidRDefault="00E17965" w:rsidP="009C0AC9">
            <w:pPr>
              <w:rPr>
                <w:rFonts w:cs="Open Sans"/>
                <w:sz w:val="18"/>
                <w:szCs w:val="18"/>
              </w:rPr>
            </w:pPr>
          </w:p>
          <w:p w14:paraId="292FBB1B" w14:textId="77777777" w:rsidR="0043552D" w:rsidRDefault="0043552D" w:rsidP="009C0AC9">
            <w:pPr>
              <w:rPr>
                <w:rFonts w:cs="Open Sans"/>
                <w:i/>
                <w:iCs/>
                <w:sz w:val="18"/>
                <w:szCs w:val="18"/>
              </w:rPr>
            </w:pPr>
          </w:p>
          <w:p w14:paraId="6BFCE10F" w14:textId="1618640E" w:rsidR="0043552D" w:rsidRPr="0043552D" w:rsidRDefault="0043552D" w:rsidP="009C0AC9">
            <w:pPr>
              <w:rPr>
                <w:rFonts w:cs="Open Sans"/>
                <w:sz w:val="18"/>
                <w:szCs w:val="18"/>
              </w:rPr>
            </w:pPr>
            <w:r>
              <w:rPr>
                <w:rFonts w:cs="Open Sans"/>
                <w:sz w:val="18"/>
                <w:szCs w:val="18"/>
              </w:rPr>
              <w:t xml:space="preserve">Se merknader som er gjengitt i referatet fra møte i samarbeidsforum i mars-24. </w:t>
            </w:r>
          </w:p>
        </w:tc>
      </w:tr>
      <w:tr w:rsidR="009C0AC9" w:rsidRPr="004D0AD1" w14:paraId="2872E4B8" w14:textId="77777777" w:rsidTr="00836807">
        <w:trPr>
          <w:trHeight w:val="58"/>
        </w:trPr>
        <w:tc>
          <w:tcPr>
            <w:tcW w:w="5529" w:type="dxa"/>
          </w:tcPr>
          <w:p w14:paraId="71AC6FD9" w14:textId="7BE1DEEC" w:rsidR="00905B28" w:rsidRPr="004D0AD1" w:rsidRDefault="009C0AC9" w:rsidP="00905B28">
            <w:pPr>
              <w:rPr>
                <w:rFonts w:cs="Open Sans"/>
                <w:b/>
                <w:bCs/>
                <w:kern w:val="2"/>
                <w:sz w:val="18"/>
                <w:szCs w:val="18"/>
                <w14:ligatures w14:val="standardContextual"/>
              </w:rPr>
            </w:pPr>
            <w:r w:rsidRPr="004D0AD1">
              <w:rPr>
                <w:rFonts w:cs="Open Sans"/>
                <w:b/>
                <w:bCs/>
                <w:sz w:val="18"/>
                <w:szCs w:val="18"/>
              </w:rPr>
              <w:t xml:space="preserve">Sak </w:t>
            </w:r>
            <w:r w:rsidR="0043552D">
              <w:rPr>
                <w:rFonts w:cs="Open Sans"/>
                <w:b/>
                <w:bCs/>
                <w:sz w:val="18"/>
                <w:szCs w:val="18"/>
              </w:rPr>
              <w:t>2</w:t>
            </w:r>
            <w:r w:rsidRPr="004D0AD1">
              <w:rPr>
                <w:rFonts w:cs="Open Sans"/>
                <w:b/>
                <w:bCs/>
                <w:sz w:val="18"/>
                <w:szCs w:val="18"/>
              </w:rPr>
              <w:t>/2</w:t>
            </w:r>
            <w:r w:rsidR="0043552D">
              <w:rPr>
                <w:rFonts w:cs="Open Sans"/>
                <w:b/>
                <w:bCs/>
                <w:sz w:val="18"/>
                <w:szCs w:val="18"/>
              </w:rPr>
              <w:t>5</w:t>
            </w:r>
            <w:r w:rsidR="00905B28" w:rsidRPr="004D0AD1">
              <w:rPr>
                <w:rFonts w:cs="Open Sans"/>
                <w:b/>
                <w:bCs/>
                <w:sz w:val="18"/>
                <w:szCs w:val="18"/>
              </w:rPr>
              <w:t xml:space="preserve"> </w:t>
            </w:r>
            <w:r w:rsidR="00905B28" w:rsidRPr="004D0AD1">
              <w:rPr>
                <w:rFonts w:cs="Open Sans"/>
                <w:b/>
                <w:bCs/>
                <w:kern w:val="2"/>
                <w:sz w:val="18"/>
                <w:szCs w:val="18"/>
                <w14:ligatures w14:val="standardContextual"/>
              </w:rPr>
              <w:t>Fellestiltakene</w:t>
            </w:r>
          </w:p>
          <w:p w14:paraId="7308090D" w14:textId="1DEA6A85" w:rsidR="0043552D" w:rsidRDefault="0043552D" w:rsidP="00905B28">
            <w:pPr>
              <w:rPr>
                <w:rFonts w:cs="Open Sans"/>
                <w:b/>
                <w:bCs/>
                <w:kern w:val="2"/>
                <w:sz w:val="18"/>
                <w:szCs w:val="18"/>
                <w14:ligatures w14:val="standardContextual"/>
              </w:rPr>
            </w:pPr>
            <w:r>
              <w:rPr>
                <w:rFonts w:cs="Open Sans"/>
                <w:b/>
                <w:bCs/>
                <w:kern w:val="2"/>
                <w:sz w:val="18"/>
                <w:szCs w:val="18"/>
                <w14:ligatures w14:val="standardContextual"/>
              </w:rPr>
              <w:t>Samisk språk og kultur:</w:t>
            </w:r>
          </w:p>
          <w:p w14:paraId="1BE82F5B" w14:textId="77777777" w:rsidR="00AA0246" w:rsidRPr="00AA0246" w:rsidRDefault="00AA0246" w:rsidP="00905B28">
            <w:pPr>
              <w:rPr>
                <w:rFonts w:cs="Open Sans"/>
                <w:kern w:val="2"/>
                <w:sz w:val="18"/>
                <w:szCs w:val="18"/>
                <w14:ligatures w14:val="standardContextual"/>
              </w:rPr>
            </w:pPr>
            <w:r w:rsidRPr="00AA0246">
              <w:rPr>
                <w:rFonts w:cs="Open Sans"/>
                <w:kern w:val="2"/>
                <w:sz w:val="18"/>
                <w:szCs w:val="18"/>
                <w14:ligatures w14:val="standardContextual"/>
              </w:rPr>
              <w:t>Berit informerte om:</w:t>
            </w:r>
          </w:p>
          <w:p w14:paraId="0234BA36" w14:textId="2901F951" w:rsidR="00AA0246" w:rsidRPr="00AA0246" w:rsidRDefault="002369F1" w:rsidP="00AA0246">
            <w:pPr>
              <w:rPr>
                <w:rFonts w:cs="Open Sans"/>
                <w:b/>
                <w:bCs/>
                <w:kern w:val="2"/>
                <w:sz w:val="18"/>
                <w:szCs w:val="18"/>
                <w14:ligatures w14:val="standardContextual"/>
              </w:rPr>
            </w:pPr>
            <w:r>
              <w:rPr>
                <w:rFonts w:eastAsia="+mn-ea" w:cs="Open Sans"/>
                <w:color w:val="000000"/>
                <w:kern w:val="24"/>
                <w:sz w:val="18"/>
                <w:szCs w:val="18"/>
              </w:rPr>
              <w:t>D</w:t>
            </w:r>
            <w:r w:rsidR="00AA0246" w:rsidRPr="00AA0246">
              <w:rPr>
                <w:rFonts w:eastAsia="+mn-ea" w:cs="Open Sans"/>
                <w:color w:val="000000"/>
                <w:kern w:val="24"/>
                <w:sz w:val="18"/>
                <w:szCs w:val="18"/>
              </w:rPr>
              <w:t>en sørsamiske språk- og kulturkista, som vi snakket om på forrige møte i samarbeidsforum. Her viser det seg at den nå tilhører Trondheim kommune, og de har valgt å gi den til DMMH. DMMH skal bruke den i undervisninga, samt lage utstilling. Så det vi snakket om sist; om å kunne legge dette ut på hjemmesida, med mulighet for å låne denne kista utgår.</w:t>
            </w:r>
          </w:p>
          <w:p w14:paraId="757B3EC5" w14:textId="77777777" w:rsidR="00AA0246" w:rsidRDefault="00AA0246" w:rsidP="00905B28">
            <w:pPr>
              <w:rPr>
                <w:rFonts w:cs="Open Sans"/>
                <w:b/>
                <w:bCs/>
                <w:kern w:val="2"/>
                <w:sz w:val="18"/>
                <w:szCs w:val="18"/>
                <w14:ligatures w14:val="standardContextual"/>
              </w:rPr>
            </w:pPr>
          </w:p>
          <w:p w14:paraId="5F9B018B" w14:textId="0DA617BE" w:rsidR="00AA0246" w:rsidRPr="00AA0246" w:rsidRDefault="002369F1" w:rsidP="00AA0246">
            <w:pPr>
              <w:rPr>
                <w:rFonts w:cs="Open Sans"/>
                <w:kern w:val="2"/>
                <w:sz w:val="18"/>
                <w:szCs w:val="18"/>
                <w14:ligatures w14:val="standardContextual"/>
              </w:rPr>
            </w:pPr>
            <w:r>
              <w:rPr>
                <w:rFonts w:cs="Open Sans"/>
                <w:kern w:val="2"/>
                <w:sz w:val="18"/>
                <w:szCs w:val="18"/>
                <w14:ligatures w14:val="standardContextual"/>
              </w:rPr>
              <w:t>H</w:t>
            </w:r>
            <w:r w:rsidR="00AA0246" w:rsidRPr="00AA0246">
              <w:rPr>
                <w:rFonts w:cs="Open Sans"/>
                <w:kern w:val="2"/>
                <w:sz w:val="18"/>
                <w:szCs w:val="18"/>
                <w14:ligatures w14:val="standardContextual"/>
              </w:rPr>
              <w:t xml:space="preserve">jemmesida til Statsforvalteren, på barnehagesida; der er det en egen knapp (landingsside), som heter samisk språk og kultur. Der har vi lagt lenker til støttemateriell og tilskudd.  Denne sida ble vist frem på forrige møtet. I tillegg ønsker vi at vurderingsverktøyet blir lagt hit. </w:t>
            </w:r>
          </w:p>
          <w:p w14:paraId="4E7A25EB" w14:textId="37E997AF" w:rsidR="00AA0246" w:rsidRPr="00AA0246" w:rsidRDefault="00AA0246" w:rsidP="00AA0246">
            <w:pPr>
              <w:rPr>
                <w:rFonts w:cs="Open Sans"/>
                <w:kern w:val="2"/>
                <w:sz w:val="18"/>
                <w:szCs w:val="18"/>
                <w14:ligatures w14:val="standardContextual"/>
              </w:rPr>
            </w:pPr>
            <w:r w:rsidRPr="00AA0246">
              <w:rPr>
                <w:rFonts w:cs="Open Sans"/>
                <w:kern w:val="2"/>
                <w:sz w:val="18"/>
                <w:szCs w:val="18"/>
                <w14:ligatures w14:val="standardContextual"/>
              </w:rPr>
              <w:lastRenderedPageBreak/>
              <w:t xml:space="preserve">Udir har publisert en kompetansepakke om flerspråklig barnehagemiljø. Kompetansepakken skal bidra til at språklig mangfold blir en berikelse for hele barnegruppen, </w:t>
            </w:r>
          </w:p>
          <w:p w14:paraId="07BE7B76" w14:textId="73835692" w:rsidR="00AA0246" w:rsidRPr="00AA0246" w:rsidRDefault="00AA0246" w:rsidP="00AA0246">
            <w:pPr>
              <w:rPr>
                <w:rFonts w:cs="Open Sans"/>
                <w:kern w:val="2"/>
                <w:sz w:val="18"/>
                <w:szCs w:val="18"/>
                <w14:ligatures w14:val="standardContextual"/>
              </w:rPr>
            </w:pPr>
            <w:r w:rsidRPr="00AA0246">
              <w:rPr>
                <w:rFonts w:cs="Open Sans"/>
                <w:kern w:val="2"/>
                <w:sz w:val="18"/>
                <w:szCs w:val="18"/>
                <w14:ligatures w14:val="standardContextual"/>
              </w:rPr>
              <w:t xml:space="preserve">støtte flerspråklige barn i å bruke sitt morsmål og samtidig aktivt fremme og utvikle barnas norsk- eller </w:t>
            </w:r>
            <w:r w:rsidRPr="00AA0246">
              <w:rPr>
                <w:rFonts w:cs="Open Sans"/>
                <w:kern w:val="2"/>
                <w:sz w:val="18"/>
                <w:szCs w:val="18"/>
                <w:u w:val="single"/>
                <w14:ligatures w14:val="standardContextual"/>
              </w:rPr>
              <w:t>samiskspråklige kompetanse</w:t>
            </w:r>
            <w:r w:rsidRPr="00AA0246">
              <w:rPr>
                <w:rFonts w:cs="Open Sans"/>
                <w:kern w:val="2"/>
                <w:sz w:val="18"/>
                <w:szCs w:val="18"/>
                <w14:ligatures w14:val="standardContextual"/>
              </w:rPr>
              <w:t>.</w:t>
            </w:r>
            <w:r>
              <w:rPr>
                <w:rFonts w:cs="Open Sans"/>
                <w:kern w:val="2"/>
                <w:sz w:val="18"/>
                <w:szCs w:val="18"/>
                <w14:ligatures w14:val="standardContextual"/>
              </w:rPr>
              <w:t xml:space="preserve"> </w:t>
            </w:r>
            <w:hyperlink r:id="rId11" w:history="1">
              <w:r w:rsidRPr="00AA0246">
                <w:rPr>
                  <w:rStyle w:val="Hyperkobling"/>
                  <w:rFonts w:cs="Open Sans"/>
                  <w:kern w:val="2"/>
                  <w:sz w:val="18"/>
                  <w:szCs w:val="18"/>
                  <w14:ligatures w14:val="standardContextual"/>
                </w:rPr>
                <w:t>Kompetansepakke om et flerspråklig barnehagemiljø | udir.no</w:t>
              </w:r>
            </w:hyperlink>
          </w:p>
          <w:p w14:paraId="31930D99" w14:textId="65637CE1" w:rsidR="00AA0246" w:rsidRPr="00AA0246" w:rsidRDefault="00AA0246" w:rsidP="00AA0246">
            <w:pPr>
              <w:rPr>
                <w:rFonts w:cs="Open Sans"/>
                <w:kern w:val="2"/>
                <w:sz w:val="18"/>
                <w:szCs w:val="18"/>
                <w14:ligatures w14:val="standardContextual"/>
              </w:rPr>
            </w:pPr>
            <w:r w:rsidRPr="00AA0246">
              <w:rPr>
                <w:rFonts w:cs="Open Sans"/>
                <w:kern w:val="2"/>
                <w:sz w:val="18"/>
                <w:szCs w:val="18"/>
                <w14:ligatures w14:val="standardContextual"/>
              </w:rPr>
              <w:t>De er dessverre forsinket med publisering av filmene</w:t>
            </w:r>
            <w:r>
              <w:rPr>
                <w:rFonts w:cs="Open Sans"/>
                <w:kern w:val="2"/>
                <w:sz w:val="18"/>
                <w:szCs w:val="18"/>
                <w14:ligatures w14:val="standardContextual"/>
              </w:rPr>
              <w:t xml:space="preserve">, </w:t>
            </w:r>
            <w:r w:rsidRPr="00AA0246">
              <w:rPr>
                <w:rFonts w:cs="Open Sans"/>
                <w:kern w:val="2"/>
                <w:sz w:val="18"/>
                <w:szCs w:val="18"/>
                <w14:ligatures w14:val="standardContextual"/>
              </w:rPr>
              <w:t xml:space="preserve">men håper å få de ut i løpet av januar (om joik, mattradisjoner, </w:t>
            </w:r>
            <w:r w:rsidR="00C763CF" w:rsidRPr="00AA0246">
              <w:rPr>
                <w:rFonts w:cs="Open Sans"/>
                <w:kern w:val="2"/>
                <w:sz w:val="18"/>
                <w:szCs w:val="18"/>
                <w14:ligatures w14:val="standardContextual"/>
              </w:rPr>
              <w:t>håndverkstradisjoner</w:t>
            </w:r>
            <w:r w:rsidRPr="00AA0246">
              <w:rPr>
                <w:rFonts w:cs="Open Sans"/>
                <w:kern w:val="2"/>
                <w:sz w:val="18"/>
                <w:szCs w:val="18"/>
                <w14:ligatures w14:val="standardContextual"/>
              </w:rPr>
              <w:t>, fornorskinga)</w:t>
            </w:r>
          </w:p>
          <w:p w14:paraId="31931E55" w14:textId="77777777" w:rsidR="0043552D" w:rsidRDefault="0043552D" w:rsidP="00905B28">
            <w:pPr>
              <w:rPr>
                <w:rFonts w:cs="Open Sans"/>
                <w:b/>
                <w:bCs/>
                <w:kern w:val="2"/>
                <w:sz w:val="18"/>
                <w:szCs w:val="18"/>
                <w14:ligatures w14:val="standardContextual"/>
              </w:rPr>
            </w:pPr>
          </w:p>
          <w:p w14:paraId="2F853B84" w14:textId="05FF63D0" w:rsidR="002369F1" w:rsidRDefault="002369F1" w:rsidP="00905B28">
            <w:pPr>
              <w:rPr>
                <w:rFonts w:cs="Open Sans"/>
                <w:kern w:val="2"/>
                <w:sz w:val="18"/>
                <w:szCs w:val="18"/>
                <w14:ligatures w14:val="standardContextual"/>
              </w:rPr>
            </w:pPr>
            <w:r>
              <w:rPr>
                <w:rFonts w:cs="Open Sans"/>
                <w:kern w:val="2"/>
                <w:sz w:val="18"/>
                <w:szCs w:val="18"/>
                <w14:ligatures w14:val="standardContextual"/>
              </w:rPr>
              <w:t xml:space="preserve">Inspirasjonsdager med samisk tema, se egen foil. </w:t>
            </w:r>
          </w:p>
          <w:p w14:paraId="77E90299" w14:textId="68211BC2" w:rsidR="002369F1" w:rsidRPr="002369F1" w:rsidRDefault="002369F1" w:rsidP="002369F1">
            <w:pPr>
              <w:rPr>
                <w:rFonts w:cs="Open Sans"/>
                <w:kern w:val="2"/>
                <w:sz w:val="18"/>
                <w:szCs w:val="18"/>
                <w14:ligatures w14:val="standardContextual"/>
              </w:rPr>
            </w:pPr>
            <w:r w:rsidRPr="002369F1">
              <w:rPr>
                <w:rFonts w:cs="Open Sans"/>
                <w:kern w:val="2"/>
                <w:sz w:val="18"/>
                <w:szCs w:val="18"/>
                <w14:ligatures w14:val="standardContextual"/>
              </w:rPr>
              <w:t>Det praktiske:</w:t>
            </w:r>
          </w:p>
          <w:p w14:paraId="4115A95C" w14:textId="77777777" w:rsidR="002369F1" w:rsidRPr="002369F1" w:rsidRDefault="002369F1" w:rsidP="002369F1">
            <w:pPr>
              <w:rPr>
                <w:rFonts w:cs="Open Sans"/>
                <w:kern w:val="2"/>
                <w:sz w:val="18"/>
                <w:szCs w:val="18"/>
                <w14:ligatures w14:val="standardContextual"/>
              </w:rPr>
            </w:pPr>
            <w:r w:rsidRPr="002369F1">
              <w:rPr>
                <w:rFonts w:cs="Open Sans"/>
                <w:kern w:val="2"/>
                <w:sz w:val="18"/>
                <w:szCs w:val="18"/>
                <w14:ligatures w14:val="standardContextual"/>
              </w:rPr>
              <w:t>Støren; Pål tar ansvar for å lede dagen og får med seg noen lokalt for praktisk tilrettelegging</w:t>
            </w:r>
          </w:p>
          <w:p w14:paraId="770EF8F9" w14:textId="77777777" w:rsidR="002369F1" w:rsidRPr="002369F1" w:rsidRDefault="002369F1" w:rsidP="002369F1">
            <w:pPr>
              <w:rPr>
                <w:rFonts w:cs="Open Sans"/>
                <w:kern w:val="2"/>
                <w:sz w:val="18"/>
                <w:szCs w:val="18"/>
                <w14:ligatures w14:val="standardContextual"/>
              </w:rPr>
            </w:pPr>
            <w:r w:rsidRPr="002369F1">
              <w:rPr>
                <w:rFonts w:cs="Open Sans"/>
                <w:kern w:val="2"/>
                <w:sz w:val="18"/>
                <w:szCs w:val="18"/>
                <w14:ligatures w14:val="standardContextual"/>
              </w:rPr>
              <w:t>Trondheim; Ann-Kristin leder dagen, og Anne-Lise tar ansvar for det praktiske</w:t>
            </w:r>
          </w:p>
          <w:p w14:paraId="14725E66" w14:textId="5932E1FA" w:rsidR="002369F1" w:rsidRPr="002369F1" w:rsidRDefault="002369F1" w:rsidP="002369F1">
            <w:pPr>
              <w:rPr>
                <w:rFonts w:cs="Open Sans"/>
                <w:kern w:val="2"/>
                <w:sz w:val="18"/>
                <w:szCs w:val="18"/>
                <w14:ligatures w14:val="standardContextual"/>
              </w:rPr>
            </w:pPr>
            <w:r w:rsidRPr="002369F1">
              <w:rPr>
                <w:rFonts w:cs="Open Sans"/>
                <w:kern w:val="2"/>
                <w:sz w:val="18"/>
                <w:szCs w:val="18"/>
                <w14:ligatures w14:val="standardContextual"/>
              </w:rPr>
              <w:t>Namsos: Liv Damås leder dagen og Marthe tar ansvar for det praktiske</w:t>
            </w:r>
            <w:r>
              <w:rPr>
                <w:rFonts w:cs="Open Sans"/>
                <w:kern w:val="2"/>
                <w:sz w:val="18"/>
                <w:szCs w:val="18"/>
                <w14:ligatures w14:val="standardContextual"/>
              </w:rPr>
              <w:t>.</w:t>
            </w:r>
          </w:p>
          <w:p w14:paraId="10701E57" w14:textId="77777777" w:rsidR="002369F1" w:rsidRDefault="002369F1" w:rsidP="00905B28">
            <w:pPr>
              <w:rPr>
                <w:rFonts w:cs="Open Sans"/>
                <w:kern w:val="2"/>
                <w:sz w:val="18"/>
                <w:szCs w:val="18"/>
                <w14:ligatures w14:val="standardContextual"/>
              </w:rPr>
            </w:pPr>
          </w:p>
          <w:p w14:paraId="56043A67" w14:textId="77777777" w:rsidR="002369F1" w:rsidRDefault="002369F1" w:rsidP="002369F1">
            <w:pPr>
              <w:rPr>
                <w:rFonts w:cs="Open Sans"/>
                <w:kern w:val="2"/>
                <w:sz w:val="18"/>
                <w:szCs w:val="18"/>
                <w14:ligatures w14:val="standardContextual"/>
              </w:rPr>
            </w:pPr>
            <w:r>
              <w:rPr>
                <w:rFonts w:cs="Open Sans"/>
                <w:kern w:val="2"/>
                <w:sz w:val="18"/>
                <w:szCs w:val="18"/>
                <w14:ligatures w14:val="standardContextual"/>
              </w:rPr>
              <w:t>Program med påmelding vil komme tidlig i vår.</w:t>
            </w:r>
          </w:p>
          <w:p w14:paraId="177EE70F" w14:textId="77777777" w:rsidR="002369F1" w:rsidRPr="002369F1" w:rsidRDefault="002369F1" w:rsidP="00905B28">
            <w:pPr>
              <w:rPr>
                <w:rFonts w:cs="Open Sans"/>
                <w:kern w:val="2"/>
                <w:sz w:val="18"/>
                <w:szCs w:val="18"/>
                <w14:ligatures w14:val="standardContextual"/>
              </w:rPr>
            </w:pPr>
          </w:p>
          <w:p w14:paraId="1BACC5F9" w14:textId="3300EF3C" w:rsidR="002369F1" w:rsidRPr="00C44657" w:rsidRDefault="00C44657" w:rsidP="00905B28">
            <w:pPr>
              <w:rPr>
                <w:rFonts w:cs="Open Sans"/>
                <w:kern w:val="2"/>
                <w:sz w:val="18"/>
                <w:szCs w:val="18"/>
                <w14:ligatures w14:val="standardContextual"/>
              </w:rPr>
            </w:pPr>
            <w:r>
              <w:rPr>
                <w:rFonts w:cs="Open Sans"/>
                <w:kern w:val="2"/>
                <w:sz w:val="18"/>
                <w:szCs w:val="18"/>
                <w14:ligatures w14:val="standardContextual"/>
              </w:rPr>
              <w:t xml:space="preserve"> </w:t>
            </w:r>
          </w:p>
          <w:p w14:paraId="2BCB87A9" w14:textId="0802ACBB" w:rsidR="002369F1" w:rsidRPr="00C44657" w:rsidRDefault="00C44657" w:rsidP="00905B28">
            <w:pPr>
              <w:rPr>
                <w:rFonts w:cs="Open Sans"/>
                <w:kern w:val="2"/>
                <w:sz w:val="18"/>
                <w:szCs w:val="18"/>
                <w14:ligatures w14:val="standardContextual"/>
              </w:rPr>
            </w:pPr>
            <w:r w:rsidRPr="00C44657">
              <w:rPr>
                <w:rFonts w:cs="Open Sans"/>
                <w:kern w:val="2"/>
                <w:sz w:val="18"/>
                <w:szCs w:val="18"/>
                <w14:ligatures w14:val="standardContextual"/>
              </w:rPr>
              <w:t>Elin Børve (Nord universitet) og Anne Lise Holmvik (DMMH)</w:t>
            </w:r>
            <w:r>
              <w:rPr>
                <w:rFonts w:cs="Open Sans"/>
                <w:kern w:val="2"/>
                <w:sz w:val="18"/>
                <w:szCs w:val="18"/>
                <w14:ligatures w14:val="standardContextual"/>
              </w:rPr>
              <w:t xml:space="preserve"> informerte om nytt ang Vurderingsverktøyet (verktøyet som sektor kan bruke for å vurdere sin kompetanse på det samiske området).</w:t>
            </w:r>
          </w:p>
          <w:p w14:paraId="766422DA" w14:textId="77777777" w:rsidR="00C44657" w:rsidRDefault="00C44657" w:rsidP="00905B28">
            <w:pPr>
              <w:rPr>
                <w:rFonts w:cs="Open Sans"/>
                <w:kern w:val="2"/>
                <w:sz w:val="18"/>
                <w:szCs w:val="18"/>
                <w14:ligatures w14:val="standardContextual"/>
              </w:rPr>
            </w:pPr>
          </w:p>
          <w:p w14:paraId="22FEAEEA" w14:textId="68344E18" w:rsidR="00D6009A" w:rsidRPr="00D6009A" w:rsidRDefault="00C44657" w:rsidP="00905B28">
            <w:pPr>
              <w:rPr>
                <w:rFonts w:cs="Open Sans"/>
                <w:kern w:val="2"/>
                <w:sz w:val="18"/>
                <w:szCs w:val="18"/>
                <w14:ligatures w14:val="standardContextual"/>
              </w:rPr>
            </w:pPr>
            <w:r>
              <w:rPr>
                <w:rFonts w:cs="Open Sans"/>
                <w:kern w:val="2"/>
                <w:sz w:val="18"/>
                <w:szCs w:val="18"/>
                <w14:ligatures w14:val="standardContextual"/>
              </w:rPr>
              <w:t xml:space="preserve">Elin, Anne-Lise og Berit har vært i møter med byrået </w:t>
            </w:r>
            <w:r>
              <w:rPr>
                <w:rFonts w:cs="Open Sans"/>
                <w:i/>
                <w:iCs/>
                <w:kern w:val="2"/>
                <w:sz w:val="18"/>
                <w:szCs w:val="18"/>
                <w14:ligatures w14:val="standardContextual"/>
              </w:rPr>
              <w:t xml:space="preserve">Klipp og Lim. </w:t>
            </w:r>
            <w:r>
              <w:rPr>
                <w:rFonts w:cs="Open Sans"/>
                <w:kern w:val="2"/>
                <w:sz w:val="18"/>
                <w:szCs w:val="18"/>
                <w14:ligatures w14:val="standardContextual"/>
              </w:rPr>
              <w:t>DMMH skriver avtale med dem i februar</w:t>
            </w:r>
            <w:r>
              <w:rPr>
                <w:rFonts w:cs="Open Sans"/>
                <w:i/>
                <w:iCs/>
                <w:kern w:val="2"/>
                <w:sz w:val="18"/>
                <w:szCs w:val="18"/>
                <w14:ligatures w14:val="standardContextual"/>
              </w:rPr>
              <w:t xml:space="preserve">, </w:t>
            </w:r>
            <w:r>
              <w:rPr>
                <w:rFonts w:cs="Open Sans"/>
                <w:kern w:val="2"/>
                <w:sz w:val="18"/>
                <w:szCs w:val="18"/>
                <w14:ligatures w14:val="standardContextual"/>
              </w:rPr>
              <w:t>men av de 700 000,- som er tenkt brukt vil det måtte betales moms. Det vil si at de vil konsentrere sitt arbeid i første omgang opp imot utarbeidelsen av selve verktøyet.</w:t>
            </w:r>
            <w:r w:rsidR="00D6009A">
              <w:rPr>
                <w:rFonts w:cs="Open Sans"/>
                <w:kern w:val="2"/>
                <w:sz w:val="18"/>
                <w:szCs w:val="18"/>
                <w14:ligatures w14:val="standardContextual"/>
              </w:rPr>
              <w:t xml:space="preserve"> Det er et mål om at verktøyet skal være ferdig til sommeren, og presenteres på inspirasjonsdagene.</w:t>
            </w:r>
          </w:p>
          <w:p w14:paraId="70336BE4" w14:textId="77777777" w:rsidR="00C44657" w:rsidRDefault="00C44657" w:rsidP="00905B28">
            <w:pPr>
              <w:rPr>
                <w:rFonts w:cs="Open Sans"/>
                <w:b/>
                <w:bCs/>
                <w:kern w:val="2"/>
                <w:sz w:val="18"/>
                <w:szCs w:val="18"/>
                <w14:ligatures w14:val="standardContextual"/>
              </w:rPr>
            </w:pPr>
          </w:p>
          <w:p w14:paraId="5E191047" w14:textId="77777777" w:rsidR="00C44657" w:rsidRDefault="00C44657" w:rsidP="00905B28">
            <w:pPr>
              <w:rPr>
                <w:rFonts w:cs="Open Sans"/>
                <w:b/>
                <w:bCs/>
                <w:kern w:val="2"/>
                <w:sz w:val="18"/>
                <w:szCs w:val="18"/>
                <w14:ligatures w14:val="standardContextual"/>
              </w:rPr>
            </w:pPr>
          </w:p>
          <w:p w14:paraId="3B72D01C" w14:textId="65C04FCF" w:rsidR="00D6009A" w:rsidRPr="004D0AD1" w:rsidRDefault="00D6009A" w:rsidP="00D6009A">
            <w:pPr>
              <w:rPr>
                <w:rFonts w:cs="Open Sans"/>
                <w:kern w:val="2"/>
                <w:sz w:val="18"/>
                <w:szCs w:val="18"/>
                <w14:ligatures w14:val="standardContextual"/>
              </w:rPr>
            </w:pPr>
            <w:r w:rsidRPr="00905B28">
              <w:rPr>
                <w:rFonts w:cs="Open Sans"/>
                <w:b/>
                <w:bCs/>
                <w:kern w:val="2"/>
                <w:sz w:val="18"/>
                <w:szCs w:val="18"/>
                <w14:ligatures w14:val="standardContextual"/>
              </w:rPr>
              <w:t>Spes</w:t>
            </w:r>
            <w:r w:rsidR="00754FEC">
              <w:rPr>
                <w:rFonts w:cs="Open Sans"/>
                <w:b/>
                <w:bCs/>
                <w:kern w:val="2"/>
                <w:sz w:val="18"/>
                <w:szCs w:val="18"/>
                <w14:ligatures w14:val="standardContextual"/>
              </w:rPr>
              <w:t>.</w:t>
            </w:r>
            <w:r w:rsidRPr="00905B28">
              <w:rPr>
                <w:rFonts w:cs="Open Sans"/>
                <w:b/>
                <w:bCs/>
                <w:kern w:val="2"/>
                <w:sz w:val="18"/>
                <w:szCs w:val="18"/>
                <w14:ligatures w14:val="standardContextual"/>
              </w:rPr>
              <w:t>ped</w:t>
            </w:r>
            <w:r w:rsidRPr="00905B28">
              <w:rPr>
                <w:rFonts w:cs="Open Sans"/>
                <w:kern w:val="2"/>
                <w:sz w:val="18"/>
                <w:szCs w:val="18"/>
                <w14:ligatures w14:val="standardContextual"/>
              </w:rPr>
              <w:t>, Robert Øyum-Jakobsen informer</w:t>
            </w:r>
            <w:r>
              <w:rPr>
                <w:rFonts w:cs="Open Sans"/>
                <w:kern w:val="2"/>
                <w:sz w:val="18"/>
                <w:szCs w:val="18"/>
                <w14:ligatures w14:val="standardContextual"/>
              </w:rPr>
              <w:t>te</w:t>
            </w:r>
            <w:r w:rsidRPr="00905B28">
              <w:rPr>
                <w:rFonts w:cs="Open Sans"/>
                <w:kern w:val="2"/>
                <w:sz w:val="18"/>
                <w:szCs w:val="18"/>
                <w14:ligatures w14:val="standardContextual"/>
              </w:rPr>
              <w:t xml:space="preserve"> om hva som skjer med tiltak på dette området</w:t>
            </w:r>
            <w:r>
              <w:rPr>
                <w:rFonts w:cs="Open Sans"/>
                <w:kern w:val="2"/>
                <w:sz w:val="18"/>
                <w:szCs w:val="18"/>
                <w14:ligatures w14:val="standardContextual"/>
              </w:rPr>
              <w:t xml:space="preserve">. </w:t>
            </w:r>
            <w:r w:rsidRPr="00C44F95">
              <w:rPr>
                <w:rFonts w:cs="Open Sans"/>
                <w:i/>
                <w:iCs/>
                <w:kern w:val="2"/>
                <w:sz w:val="18"/>
                <w:szCs w:val="18"/>
                <w14:ligatures w14:val="standardContextual"/>
              </w:rPr>
              <w:t>Se egne foiler</w:t>
            </w:r>
          </w:p>
          <w:p w14:paraId="41FE0E6B" w14:textId="46133958" w:rsidR="00C44657" w:rsidRPr="00DC3D54" w:rsidRDefault="00DC3D54" w:rsidP="00905B28">
            <w:pPr>
              <w:rPr>
                <w:rFonts w:cs="Open Sans"/>
                <w:kern w:val="2"/>
                <w:sz w:val="18"/>
                <w:szCs w:val="18"/>
                <w14:ligatures w14:val="standardContextual"/>
              </w:rPr>
            </w:pPr>
            <w:r>
              <w:rPr>
                <w:rFonts w:cs="Open Sans"/>
                <w:kern w:val="2"/>
                <w:sz w:val="18"/>
                <w:szCs w:val="18"/>
                <w14:ligatures w14:val="standardContextual"/>
              </w:rPr>
              <w:t xml:space="preserve">Det har kommet 67 svar (fra 20 kommuner) på spørringa. </w:t>
            </w:r>
          </w:p>
          <w:p w14:paraId="135CEBA3" w14:textId="77777777" w:rsidR="00C44657" w:rsidRDefault="00C44657" w:rsidP="00905B28">
            <w:pPr>
              <w:rPr>
                <w:rFonts w:cs="Open Sans"/>
                <w:b/>
                <w:bCs/>
                <w:kern w:val="2"/>
                <w:sz w:val="18"/>
                <w:szCs w:val="18"/>
                <w14:ligatures w14:val="standardContextual"/>
              </w:rPr>
            </w:pPr>
          </w:p>
          <w:p w14:paraId="1DF40E2C" w14:textId="6D638805" w:rsidR="00C44657" w:rsidRPr="00DC3D54" w:rsidRDefault="00DC3D54" w:rsidP="00905B28">
            <w:pPr>
              <w:rPr>
                <w:rFonts w:cs="Open Sans"/>
                <w:kern w:val="2"/>
                <w:sz w:val="18"/>
                <w:szCs w:val="18"/>
                <w14:ligatures w14:val="standardContextual"/>
              </w:rPr>
            </w:pPr>
            <w:r>
              <w:rPr>
                <w:rFonts w:cs="Open Sans"/>
                <w:kern w:val="2"/>
                <w:sz w:val="18"/>
                <w:szCs w:val="18"/>
                <w14:ligatures w14:val="standardContextual"/>
              </w:rPr>
              <w:t>Samarbeidsforum hadde gode drøftinger rundt flere av svarene som Robert viste frem. Noe av det som kommer frem er at de som svarer mener at det trengs økt spes</w:t>
            </w:r>
            <w:r w:rsidR="00754FEC">
              <w:rPr>
                <w:rFonts w:cs="Open Sans"/>
                <w:kern w:val="2"/>
                <w:sz w:val="18"/>
                <w:szCs w:val="18"/>
                <w14:ligatures w14:val="standardContextual"/>
              </w:rPr>
              <w:t>.</w:t>
            </w:r>
            <w:r>
              <w:rPr>
                <w:rFonts w:cs="Open Sans"/>
                <w:kern w:val="2"/>
                <w:sz w:val="18"/>
                <w:szCs w:val="18"/>
                <w14:ligatures w14:val="standardContextual"/>
              </w:rPr>
              <w:t>ped</w:t>
            </w:r>
            <w:r w:rsidR="00754FEC">
              <w:rPr>
                <w:rFonts w:cs="Open Sans"/>
                <w:kern w:val="2"/>
                <w:sz w:val="18"/>
                <w:szCs w:val="18"/>
                <w14:ligatures w14:val="standardContextual"/>
              </w:rPr>
              <w:t>.</w:t>
            </w:r>
            <w:r>
              <w:rPr>
                <w:rFonts w:cs="Open Sans"/>
                <w:kern w:val="2"/>
                <w:sz w:val="18"/>
                <w:szCs w:val="18"/>
                <w14:ligatures w14:val="standardContextual"/>
              </w:rPr>
              <w:t>kompetanse i det allmennpedagogiske, og at en trenger å styrke grunnbemanningen med spes</w:t>
            </w:r>
            <w:r w:rsidR="00754FEC">
              <w:rPr>
                <w:rFonts w:cs="Open Sans"/>
                <w:kern w:val="2"/>
                <w:sz w:val="18"/>
                <w:szCs w:val="18"/>
                <w14:ligatures w14:val="standardContextual"/>
              </w:rPr>
              <w:t>.</w:t>
            </w:r>
            <w:r>
              <w:rPr>
                <w:rFonts w:cs="Open Sans"/>
                <w:kern w:val="2"/>
                <w:sz w:val="18"/>
                <w:szCs w:val="18"/>
                <w14:ligatures w14:val="standardContextual"/>
              </w:rPr>
              <w:t>ped</w:t>
            </w:r>
            <w:r w:rsidR="00754FEC">
              <w:rPr>
                <w:rFonts w:cs="Open Sans"/>
                <w:kern w:val="2"/>
                <w:sz w:val="18"/>
                <w:szCs w:val="18"/>
                <w14:ligatures w14:val="standardContextual"/>
              </w:rPr>
              <w:t>.</w:t>
            </w:r>
            <w:r>
              <w:rPr>
                <w:rFonts w:cs="Open Sans"/>
                <w:kern w:val="2"/>
                <w:sz w:val="18"/>
                <w:szCs w:val="18"/>
                <w14:ligatures w14:val="standardContextual"/>
              </w:rPr>
              <w:t>kompetanse</w:t>
            </w:r>
          </w:p>
          <w:p w14:paraId="7542E600" w14:textId="77777777" w:rsidR="00C44657" w:rsidRDefault="00C44657" w:rsidP="00905B28">
            <w:pPr>
              <w:rPr>
                <w:rFonts w:cs="Open Sans"/>
                <w:b/>
                <w:bCs/>
                <w:kern w:val="2"/>
                <w:sz w:val="18"/>
                <w:szCs w:val="18"/>
                <w14:ligatures w14:val="standardContextual"/>
              </w:rPr>
            </w:pPr>
          </w:p>
          <w:p w14:paraId="68E657E2" w14:textId="77777777" w:rsidR="00C44657" w:rsidRDefault="00C44657" w:rsidP="00905B28">
            <w:pPr>
              <w:rPr>
                <w:rFonts w:cs="Open Sans"/>
                <w:b/>
                <w:bCs/>
                <w:kern w:val="2"/>
                <w:sz w:val="18"/>
                <w:szCs w:val="18"/>
                <w14:ligatures w14:val="standardContextual"/>
              </w:rPr>
            </w:pPr>
          </w:p>
          <w:p w14:paraId="7F4BCEF7" w14:textId="073BB5A4" w:rsidR="00905B28" w:rsidRDefault="00905B28" w:rsidP="00905B28">
            <w:pPr>
              <w:rPr>
                <w:rFonts w:cs="Open Sans"/>
                <w:kern w:val="2"/>
                <w:sz w:val="18"/>
                <w:szCs w:val="18"/>
                <w14:ligatures w14:val="standardContextual"/>
              </w:rPr>
            </w:pPr>
            <w:r w:rsidRPr="00905B28">
              <w:rPr>
                <w:rFonts w:cs="Open Sans"/>
                <w:b/>
                <w:bCs/>
                <w:kern w:val="2"/>
                <w:sz w:val="18"/>
                <w:szCs w:val="18"/>
                <w14:ligatures w14:val="standardContextual"/>
              </w:rPr>
              <w:t>MIB</w:t>
            </w:r>
            <w:r w:rsidRPr="00905B28">
              <w:rPr>
                <w:rFonts w:cs="Open Sans"/>
                <w:kern w:val="2"/>
                <w:sz w:val="18"/>
                <w:szCs w:val="18"/>
                <w14:ligatures w14:val="standardContextual"/>
              </w:rPr>
              <w:t xml:space="preserve">, </w:t>
            </w:r>
            <w:r w:rsidR="00DC3D54">
              <w:rPr>
                <w:rFonts w:cs="Open Sans"/>
                <w:kern w:val="2"/>
                <w:sz w:val="18"/>
                <w:szCs w:val="18"/>
                <w14:ligatures w14:val="standardContextual"/>
              </w:rPr>
              <w:t>Berit informerte om stoda her:</w:t>
            </w:r>
          </w:p>
          <w:p w14:paraId="41878D8B" w14:textId="642BC6EA" w:rsidR="00DC3D54" w:rsidRPr="00DC3D54" w:rsidRDefault="00DC3D54" w:rsidP="00DC3D54">
            <w:pPr>
              <w:rPr>
                <w:rFonts w:cs="Open Sans"/>
                <w:kern w:val="2"/>
                <w:sz w:val="18"/>
                <w:szCs w:val="18"/>
                <w14:ligatures w14:val="standardContextual"/>
              </w:rPr>
            </w:pPr>
            <w:r>
              <w:rPr>
                <w:rFonts w:cs="Open Sans"/>
                <w:kern w:val="2"/>
                <w:sz w:val="18"/>
                <w:szCs w:val="18"/>
                <w14:ligatures w14:val="standardContextual"/>
              </w:rPr>
              <w:t>Rekruttering: d</w:t>
            </w:r>
            <w:r w:rsidRPr="00DC3D54">
              <w:rPr>
                <w:rFonts w:cs="Open Sans"/>
                <w:kern w:val="2"/>
                <w:sz w:val="18"/>
                <w:szCs w:val="18"/>
                <w14:ligatures w14:val="standardContextual"/>
              </w:rPr>
              <w:t>e har fått en del henvendelser fra skoler som ønsker besøk av MIB-representanter inn i sine 8.klasser. Det handler om å rekruttere gutter til å jobbe i barnehagen, vise de muligheten, både assistent/barne</w:t>
            </w:r>
            <w:r w:rsidR="00754FEC">
              <w:rPr>
                <w:rFonts w:cs="Open Sans"/>
                <w:kern w:val="2"/>
                <w:sz w:val="18"/>
                <w:szCs w:val="18"/>
                <w14:ligatures w14:val="standardContextual"/>
              </w:rPr>
              <w:t xml:space="preserve"> </w:t>
            </w:r>
            <w:r w:rsidRPr="00DC3D54">
              <w:rPr>
                <w:rFonts w:cs="Open Sans"/>
                <w:kern w:val="2"/>
                <w:sz w:val="18"/>
                <w:szCs w:val="18"/>
                <w14:ligatures w14:val="standardContextual"/>
              </w:rPr>
              <w:t>-</w:t>
            </w:r>
            <w:r w:rsidR="00754FEC">
              <w:rPr>
                <w:rFonts w:cs="Open Sans"/>
                <w:kern w:val="2"/>
                <w:sz w:val="18"/>
                <w:szCs w:val="18"/>
                <w14:ligatures w14:val="standardContextual"/>
              </w:rPr>
              <w:t xml:space="preserve"> </w:t>
            </w:r>
            <w:r w:rsidRPr="00DC3D54">
              <w:rPr>
                <w:rFonts w:cs="Open Sans"/>
                <w:kern w:val="2"/>
                <w:sz w:val="18"/>
                <w:szCs w:val="18"/>
                <w14:ligatures w14:val="standardContextual"/>
              </w:rPr>
              <w:t xml:space="preserve">og ungdomsarbeider og barnehagelærere. Ingar Arne Aae som er koordinator viste oss </w:t>
            </w:r>
            <w:r w:rsidRPr="00DC3D54">
              <w:rPr>
                <w:rFonts w:cs="Open Sans"/>
                <w:kern w:val="2"/>
                <w:sz w:val="18"/>
                <w:szCs w:val="18"/>
                <w14:ligatures w14:val="standardContextual"/>
              </w:rPr>
              <w:lastRenderedPageBreak/>
              <w:t xml:space="preserve">en film sist, som er blitt sendt ut og vist til oppvektsansvarlige på sektormøte.  Pr.04.12. har disse meldt sin interesse, Grong, Osen, Levanger og Skogn, Tydal, Selbu og Frosta, Malvik, Hitra, Frøya, Meldal og Orkanger, og Melhus så langt. Ikke hørt fra disse regionene: Ytre Namdal, Midtre Namdal, Innherred. Så det går an å gjøre en påminner. </w:t>
            </w:r>
          </w:p>
          <w:p w14:paraId="5276278E" w14:textId="77777777" w:rsidR="00DC3D54" w:rsidRDefault="00DC3D54" w:rsidP="00DC3D54">
            <w:pPr>
              <w:rPr>
                <w:rFonts w:cs="Open Sans"/>
                <w:kern w:val="2"/>
                <w:sz w:val="18"/>
                <w:szCs w:val="18"/>
                <w14:ligatures w14:val="standardContextual"/>
              </w:rPr>
            </w:pPr>
          </w:p>
          <w:p w14:paraId="084DD6C8" w14:textId="210F3E22" w:rsidR="00DC3D54" w:rsidRPr="00DC3D54" w:rsidRDefault="00DC3D54" w:rsidP="00DC3D54">
            <w:pPr>
              <w:rPr>
                <w:rFonts w:cs="Open Sans"/>
                <w:kern w:val="2"/>
                <w:sz w:val="18"/>
                <w:szCs w:val="18"/>
                <w14:ligatures w14:val="standardContextual"/>
              </w:rPr>
            </w:pPr>
            <w:r>
              <w:rPr>
                <w:rFonts w:cs="Open Sans"/>
                <w:kern w:val="2"/>
                <w:sz w:val="18"/>
                <w:szCs w:val="18"/>
                <w14:ligatures w14:val="standardContextual"/>
              </w:rPr>
              <w:t>Samling for menn i barnehagen: d</w:t>
            </w:r>
            <w:r w:rsidRPr="00DC3D54">
              <w:rPr>
                <w:rFonts w:cs="Open Sans"/>
                <w:kern w:val="2"/>
                <w:sz w:val="18"/>
                <w:szCs w:val="18"/>
                <w14:ligatures w14:val="standardContextual"/>
              </w:rPr>
              <w:t xml:space="preserve">e er i gang med å planlegge en </w:t>
            </w:r>
            <w:r>
              <w:rPr>
                <w:rFonts w:cs="Open Sans"/>
                <w:kern w:val="2"/>
                <w:sz w:val="18"/>
                <w:szCs w:val="18"/>
                <w14:ligatures w14:val="standardContextual"/>
              </w:rPr>
              <w:t>slik samling</w:t>
            </w:r>
            <w:r w:rsidRPr="00DC3D54">
              <w:rPr>
                <w:rFonts w:cs="Open Sans"/>
                <w:kern w:val="2"/>
                <w:sz w:val="18"/>
                <w:szCs w:val="18"/>
                <w14:ligatures w14:val="standardContextual"/>
              </w:rPr>
              <w:t>; på Stiklestad, tentativ dato 21.mai, tema som er diskutert er; vikingworkshop og knytte det opp mot lekeslossing, IKT med erfaring fra praksisfeltet, realfagsworkshop med forskerfabrikken (gjøre små enkle forsøk), refleksjonsøkt med hva betyr det å være mann i barnehage</w:t>
            </w:r>
            <w:r>
              <w:rPr>
                <w:rFonts w:cs="Open Sans"/>
                <w:kern w:val="2"/>
                <w:sz w:val="18"/>
                <w:szCs w:val="18"/>
                <w14:ligatures w14:val="standardContextual"/>
              </w:rPr>
              <w:t>.</w:t>
            </w:r>
            <w:r w:rsidRPr="00DC3D54">
              <w:rPr>
                <w:rFonts w:cs="Open Sans"/>
                <w:kern w:val="2"/>
                <w:sz w:val="18"/>
                <w:szCs w:val="18"/>
                <w14:ligatures w14:val="standardContextual"/>
              </w:rPr>
              <w:t xml:space="preserve"> </w:t>
            </w:r>
          </w:p>
          <w:p w14:paraId="244578EF" w14:textId="77777777" w:rsidR="00905B28" w:rsidRPr="004D0AD1" w:rsidRDefault="00905B28" w:rsidP="00905B28">
            <w:pPr>
              <w:tabs>
                <w:tab w:val="left" w:pos="1490"/>
              </w:tabs>
              <w:rPr>
                <w:rFonts w:cs="Open Sans"/>
                <w:kern w:val="2"/>
                <w:sz w:val="18"/>
                <w:szCs w:val="18"/>
                <w14:ligatures w14:val="standardContextual"/>
              </w:rPr>
            </w:pPr>
          </w:p>
          <w:p w14:paraId="7E47E70D" w14:textId="77777777" w:rsidR="00905B28" w:rsidRPr="004D0AD1" w:rsidRDefault="00905B28" w:rsidP="00905B28">
            <w:pPr>
              <w:tabs>
                <w:tab w:val="left" w:pos="1490"/>
              </w:tabs>
              <w:rPr>
                <w:rFonts w:cs="Open Sans"/>
                <w:kern w:val="2"/>
                <w:sz w:val="18"/>
                <w:szCs w:val="18"/>
                <w14:ligatures w14:val="standardContextual"/>
              </w:rPr>
            </w:pPr>
          </w:p>
          <w:p w14:paraId="3C10E447" w14:textId="77777777" w:rsidR="00905B28" w:rsidRPr="004D0AD1" w:rsidRDefault="00905B28" w:rsidP="00905B28">
            <w:pPr>
              <w:tabs>
                <w:tab w:val="left" w:pos="1490"/>
              </w:tabs>
              <w:rPr>
                <w:rFonts w:cs="Open Sans"/>
                <w:kern w:val="2"/>
                <w:sz w:val="18"/>
                <w:szCs w:val="18"/>
                <w14:ligatures w14:val="standardContextual"/>
              </w:rPr>
            </w:pPr>
          </w:p>
          <w:p w14:paraId="2AFDFA9B" w14:textId="77777777" w:rsidR="00905B28" w:rsidRPr="004D0AD1" w:rsidRDefault="00905B28" w:rsidP="00905B28">
            <w:pPr>
              <w:tabs>
                <w:tab w:val="left" w:pos="1490"/>
              </w:tabs>
              <w:rPr>
                <w:rFonts w:cs="Open Sans"/>
                <w:kern w:val="2"/>
                <w:sz w:val="18"/>
                <w:szCs w:val="18"/>
                <w14:ligatures w14:val="standardContextual"/>
              </w:rPr>
            </w:pPr>
          </w:p>
          <w:p w14:paraId="18413296" w14:textId="77777777" w:rsidR="00905B28" w:rsidRPr="004D0AD1" w:rsidRDefault="00905B28" w:rsidP="00905B28">
            <w:pPr>
              <w:tabs>
                <w:tab w:val="left" w:pos="1490"/>
              </w:tabs>
              <w:rPr>
                <w:rFonts w:cs="Open Sans"/>
                <w:kern w:val="2"/>
                <w:sz w:val="18"/>
                <w:szCs w:val="18"/>
                <w14:ligatures w14:val="standardContextual"/>
              </w:rPr>
            </w:pPr>
          </w:p>
          <w:p w14:paraId="60AD61E7" w14:textId="77777777" w:rsidR="00922E14" w:rsidRDefault="00922E14" w:rsidP="00905B28">
            <w:pPr>
              <w:tabs>
                <w:tab w:val="left" w:pos="1490"/>
              </w:tabs>
              <w:rPr>
                <w:rFonts w:cs="Open Sans"/>
                <w:kern w:val="2"/>
                <w:sz w:val="18"/>
                <w:szCs w:val="18"/>
                <w14:ligatures w14:val="standardContextual"/>
              </w:rPr>
            </w:pPr>
          </w:p>
          <w:p w14:paraId="520C22E7" w14:textId="77777777" w:rsidR="00922E14" w:rsidRDefault="00922E14" w:rsidP="00905B28">
            <w:pPr>
              <w:tabs>
                <w:tab w:val="left" w:pos="1490"/>
              </w:tabs>
              <w:rPr>
                <w:rFonts w:cs="Open Sans"/>
                <w:kern w:val="2"/>
                <w:sz w:val="18"/>
                <w:szCs w:val="18"/>
                <w14:ligatures w14:val="standardContextual"/>
              </w:rPr>
            </w:pPr>
          </w:p>
          <w:p w14:paraId="45C4B3D1" w14:textId="77777777" w:rsidR="00FB4C0C" w:rsidRPr="004D0AD1" w:rsidRDefault="00FB4C0C" w:rsidP="002B74E4">
            <w:pPr>
              <w:rPr>
                <w:rFonts w:cs="Open Sans"/>
                <w:sz w:val="18"/>
                <w:szCs w:val="18"/>
              </w:rPr>
            </w:pPr>
          </w:p>
          <w:p w14:paraId="0BD56939" w14:textId="77777777" w:rsidR="008F2393" w:rsidRPr="004D0AD1" w:rsidRDefault="008F2393" w:rsidP="001A5AA8">
            <w:pPr>
              <w:rPr>
                <w:rFonts w:cs="Open Sans"/>
                <w:sz w:val="18"/>
                <w:szCs w:val="18"/>
              </w:rPr>
            </w:pPr>
          </w:p>
          <w:p w14:paraId="37EE5F2F" w14:textId="77777777" w:rsidR="00CA58B2" w:rsidRPr="004D0AD1" w:rsidRDefault="00CA58B2" w:rsidP="002930AB">
            <w:pPr>
              <w:rPr>
                <w:rFonts w:cs="Open Sans"/>
                <w:sz w:val="18"/>
                <w:szCs w:val="18"/>
              </w:rPr>
            </w:pPr>
          </w:p>
          <w:p w14:paraId="25AFCB94" w14:textId="77777777" w:rsidR="00CA58B2" w:rsidRDefault="00CA58B2" w:rsidP="002930AB">
            <w:pPr>
              <w:rPr>
                <w:rFonts w:cs="Open Sans"/>
                <w:sz w:val="18"/>
                <w:szCs w:val="18"/>
              </w:rPr>
            </w:pPr>
          </w:p>
          <w:p w14:paraId="7CF58F30" w14:textId="77777777" w:rsidR="00922E14" w:rsidRDefault="00922E14" w:rsidP="002930AB">
            <w:pPr>
              <w:rPr>
                <w:rFonts w:cs="Open Sans"/>
                <w:sz w:val="18"/>
                <w:szCs w:val="18"/>
              </w:rPr>
            </w:pPr>
          </w:p>
          <w:p w14:paraId="06DCD374" w14:textId="77777777" w:rsidR="00922E14" w:rsidRDefault="00922E14" w:rsidP="002930AB">
            <w:pPr>
              <w:rPr>
                <w:rFonts w:cs="Open Sans"/>
                <w:sz w:val="18"/>
                <w:szCs w:val="18"/>
              </w:rPr>
            </w:pPr>
          </w:p>
          <w:p w14:paraId="2AB5360F" w14:textId="4D505A06" w:rsidR="00922E14" w:rsidRPr="004D0AD1" w:rsidRDefault="00922E14" w:rsidP="002930AB">
            <w:pPr>
              <w:rPr>
                <w:rFonts w:cs="Open Sans"/>
                <w:sz w:val="18"/>
                <w:szCs w:val="18"/>
              </w:rPr>
            </w:pPr>
          </w:p>
        </w:tc>
        <w:tc>
          <w:tcPr>
            <w:tcW w:w="4678" w:type="dxa"/>
          </w:tcPr>
          <w:p w14:paraId="66A3B388" w14:textId="0A6B5D03" w:rsidR="00AA0246" w:rsidRDefault="00AA0246" w:rsidP="0043552D">
            <w:pPr>
              <w:rPr>
                <w:rFonts w:cs="Open Sans"/>
                <w:sz w:val="18"/>
                <w:szCs w:val="18"/>
              </w:rPr>
            </w:pPr>
          </w:p>
          <w:p w14:paraId="67425265" w14:textId="77777777" w:rsidR="00AA0246" w:rsidRDefault="00AA0246" w:rsidP="0043552D">
            <w:pPr>
              <w:rPr>
                <w:rFonts w:cs="Open Sans"/>
                <w:sz w:val="18"/>
                <w:szCs w:val="18"/>
              </w:rPr>
            </w:pPr>
          </w:p>
          <w:p w14:paraId="58E1E0EE" w14:textId="77777777" w:rsidR="00AA0246" w:rsidRDefault="00AA0246" w:rsidP="0043552D">
            <w:pPr>
              <w:rPr>
                <w:rFonts w:cs="Open Sans"/>
                <w:sz w:val="18"/>
                <w:szCs w:val="18"/>
              </w:rPr>
            </w:pPr>
          </w:p>
          <w:p w14:paraId="5F1F8091" w14:textId="7C94F40C" w:rsidR="00AA0246" w:rsidRDefault="00D6009A" w:rsidP="0043552D">
            <w:pPr>
              <w:rPr>
                <w:rFonts w:cs="Open Sans"/>
                <w:sz w:val="18"/>
                <w:szCs w:val="18"/>
              </w:rPr>
            </w:pPr>
            <w:r>
              <w:rPr>
                <w:rFonts w:cs="Open Sans"/>
                <w:sz w:val="18"/>
                <w:szCs w:val="18"/>
              </w:rPr>
              <w:t>DMMH sier at de holder på å lage et eget rom der innholdet i kista skal legges frem, og det vurderes om barnehager skal få benytte seg av rommet.</w:t>
            </w:r>
          </w:p>
          <w:p w14:paraId="0F02A2A8" w14:textId="77777777" w:rsidR="00AA0246" w:rsidRDefault="00AA0246" w:rsidP="0043552D">
            <w:pPr>
              <w:rPr>
                <w:rFonts w:cs="Open Sans"/>
                <w:sz w:val="18"/>
                <w:szCs w:val="18"/>
              </w:rPr>
            </w:pPr>
          </w:p>
          <w:p w14:paraId="2FD39EA4" w14:textId="77777777" w:rsidR="00AA0246" w:rsidRDefault="00AA0246" w:rsidP="0043552D">
            <w:pPr>
              <w:rPr>
                <w:rFonts w:cs="Open Sans"/>
                <w:sz w:val="18"/>
                <w:szCs w:val="18"/>
              </w:rPr>
            </w:pPr>
          </w:p>
          <w:p w14:paraId="2F63108C" w14:textId="091AE3EF" w:rsidR="00AA0246" w:rsidRDefault="00AA0246" w:rsidP="0043552D">
            <w:pPr>
              <w:rPr>
                <w:rFonts w:cs="Open Sans"/>
                <w:sz w:val="18"/>
                <w:szCs w:val="18"/>
              </w:rPr>
            </w:pPr>
          </w:p>
          <w:p w14:paraId="40569D2B" w14:textId="77777777" w:rsidR="00AA0246" w:rsidRDefault="00AA0246" w:rsidP="0043552D">
            <w:pPr>
              <w:rPr>
                <w:rFonts w:cs="Open Sans"/>
                <w:sz w:val="18"/>
                <w:szCs w:val="18"/>
              </w:rPr>
            </w:pPr>
          </w:p>
          <w:p w14:paraId="68CAF1EA" w14:textId="38E6CF50" w:rsidR="00AA0246" w:rsidRDefault="00AA0246" w:rsidP="0043552D">
            <w:pPr>
              <w:rPr>
                <w:rFonts w:cs="Open Sans"/>
                <w:sz w:val="18"/>
                <w:szCs w:val="18"/>
              </w:rPr>
            </w:pPr>
          </w:p>
          <w:p w14:paraId="05922F1B" w14:textId="77777777" w:rsidR="00AA0246" w:rsidRDefault="00AA0246" w:rsidP="0043552D">
            <w:pPr>
              <w:rPr>
                <w:rFonts w:cs="Open Sans"/>
                <w:sz w:val="18"/>
                <w:szCs w:val="18"/>
              </w:rPr>
            </w:pPr>
          </w:p>
          <w:p w14:paraId="4C6270C6" w14:textId="77777777" w:rsidR="00AA0246" w:rsidRDefault="00AA0246" w:rsidP="0043552D">
            <w:pPr>
              <w:rPr>
                <w:rFonts w:cs="Open Sans"/>
                <w:sz w:val="18"/>
                <w:szCs w:val="18"/>
              </w:rPr>
            </w:pPr>
          </w:p>
          <w:p w14:paraId="0090CA04" w14:textId="77777777" w:rsidR="00AA0246" w:rsidRDefault="00AA0246" w:rsidP="0043552D">
            <w:pPr>
              <w:rPr>
                <w:rFonts w:cs="Open Sans"/>
                <w:sz w:val="18"/>
                <w:szCs w:val="18"/>
              </w:rPr>
            </w:pPr>
          </w:p>
          <w:p w14:paraId="761AA6C0" w14:textId="77777777" w:rsidR="00AA0246" w:rsidRDefault="00AA0246" w:rsidP="0043552D">
            <w:pPr>
              <w:rPr>
                <w:rFonts w:cs="Open Sans"/>
                <w:sz w:val="18"/>
                <w:szCs w:val="18"/>
              </w:rPr>
            </w:pPr>
          </w:p>
          <w:p w14:paraId="499EC328" w14:textId="2414609F" w:rsidR="00AA0246" w:rsidRDefault="00AA0246" w:rsidP="0043552D">
            <w:pPr>
              <w:rPr>
                <w:rFonts w:cs="Open Sans"/>
                <w:sz w:val="18"/>
                <w:szCs w:val="18"/>
              </w:rPr>
            </w:pPr>
            <w:r>
              <w:rPr>
                <w:rFonts w:cs="Open Sans"/>
                <w:sz w:val="18"/>
                <w:szCs w:val="18"/>
              </w:rPr>
              <w:lastRenderedPageBreak/>
              <w:t xml:space="preserve">Statsforvalter </w:t>
            </w:r>
            <w:r w:rsidR="00C763CF">
              <w:rPr>
                <w:rFonts w:cs="Open Sans"/>
                <w:sz w:val="18"/>
                <w:szCs w:val="18"/>
              </w:rPr>
              <w:t>videreformidler</w:t>
            </w:r>
            <w:r>
              <w:rPr>
                <w:rFonts w:cs="Open Sans"/>
                <w:sz w:val="18"/>
                <w:szCs w:val="18"/>
              </w:rPr>
              <w:t xml:space="preserve"> info </w:t>
            </w:r>
            <w:r w:rsidR="00C763CF">
              <w:rPr>
                <w:rFonts w:cs="Open Sans"/>
                <w:sz w:val="18"/>
                <w:szCs w:val="18"/>
              </w:rPr>
              <w:t xml:space="preserve">til samarbeidsforum </w:t>
            </w:r>
            <w:r>
              <w:rPr>
                <w:rFonts w:cs="Open Sans"/>
                <w:sz w:val="18"/>
                <w:szCs w:val="18"/>
              </w:rPr>
              <w:t>om noe blir lagt ut på Udirs nettside</w:t>
            </w:r>
            <w:r w:rsidR="002369F1">
              <w:rPr>
                <w:rFonts w:cs="Open Sans"/>
                <w:sz w:val="18"/>
                <w:szCs w:val="18"/>
              </w:rPr>
              <w:t>.</w:t>
            </w:r>
          </w:p>
          <w:p w14:paraId="3D28E69E" w14:textId="77777777" w:rsidR="00AA0246" w:rsidRDefault="00AA0246" w:rsidP="0043552D">
            <w:pPr>
              <w:rPr>
                <w:rFonts w:cs="Open Sans"/>
                <w:sz w:val="18"/>
                <w:szCs w:val="18"/>
              </w:rPr>
            </w:pPr>
          </w:p>
          <w:p w14:paraId="316FB7F1" w14:textId="77777777" w:rsidR="00AA0246" w:rsidRDefault="00AA0246" w:rsidP="0043552D">
            <w:pPr>
              <w:rPr>
                <w:rFonts w:cs="Open Sans"/>
                <w:sz w:val="18"/>
                <w:szCs w:val="18"/>
              </w:rPr>
            </w:pPr>
          </w:p>
          <w:p w14:paraId="117019E3" w14:textId="77777777" w:rsidR="00AA0246" w:rsidRDefault="00AA0246" w:rsidP="0043552D">
            <w:pPr>
              <w:rPr>
                <w:rFonts w:cs="Open Sans"/>
                <w:sz w:val="18"/>
                <w:szCs w:val="18"/>
              </w:rPr>
            </w:pPr>
          </w:p>
          <w:p w14:paraId="058F826F" w14:textId="77777777" w:rsidR="00AA0246" w:rsidRDefault="00AA0246" w:rsidP="0043552D">
            <w:pPr>
              <w:rPr>
                <w:rFonts w:cs="Open Sans"/>
                <w:sz w:val="18"/>
                <w:szCs w:val="18"/>
              </w:rPr>
            </w:pPr>
          </w:p>
          <w:p w14:paraId="1C46D219" w14:textId="77777777" w:rsidR="00AA0246" w:rsidRDefault="00AA0246" w:rsidP="0043552D">
            <w:pPr>
              <w:rPr>
                <w:rFonts w:cs="Open Sans"/>
                <w:sz w:val="18"/>
                <w:szCs w:val="18"/>
              </w:rPr>
            </w:pPr>
          </w:p>
          <w:p w14:paraId="0DEB71C2" w14:textId="77777777" w:rsidR="00AA0246" w:rsidRDefault="00AA0246" w:rsidP="0043552D">
            <w:pPr>
              <w:rPr>
                <w:rFonts w:cs="Open Sans"/>
                <w:sz w:val="18"/>
                <w:szCs w:val="18"/>
              </w:rPr>
            </w:pPr>
          </w:p>
          <w:p w14:paraId="3ECA4AF2" w14:textId="77777777" w:rsidR="00AA0246" w:rsidRDefault="00AA0246" w:rsidP="0043552D">
            <w:pPr>
              <w:rPr>
                <w:rFonts w:cs="Open Sans"/>
                <w:sz w:val="18"/>
                <w:szCs w:val="18"/>
              </w:rPr>
            </w:pPr>
          </w:p>
          <w:p w14:paraId="2357CEAE" w14:textId="77777777" w:rsidR="00AA0246" w:rsidRDefault="00AA0246" w:rsidP="0043552D">
            <w:pPr>
              <w:rPr>
                <w:rFonts w:cs="Open Sans"/>
                <w:sz w:val="18"/>
                <w:szCs w:val="18"/>
              </w:rPr>
            </w:pPr>
          </w:p>
          <w:p w14:paraId="04229E81" w14:textId="77777777" w:rsidR="00AA0246" w:rsidRDefault="00AA0246" w:rsidP="0043552D">
            <w:pPr>
              <w:rPr>
                <w:rFonts w:cs="Open Sans"/>
                <w:sz w:val="18"/>
                <w:szCs w:val="18"/>
              </w:rPr>
            </w:pPr>
          </w:p>
          <w:p w14:paraId="3F9D0B43" w14:textId="06C5EB93" w:rsidR="002369F1" w:rsidRDefault="002369F1" w:rsidP="002369F1">
            <w:pPr>
              <w:rPr>
                <w:rFonts w:cs="Open Sans"/>
                <w:kern w:val="2"/>
                <w:sz w:val="18"/>
                <w:szCs w:val="18"/>
                <w14:ligatures w14:val="standardContextual"/>
              </w:rPr>
            </w:pPr>
            <w:r>
              <w:rPr>
                <w:rFonts w:cs="Open Sans"/>
                <w:kern w:val="2"/>
                <w:sz w:val="18"/>
                <w:szCs w:val="18"/>
                <w14:ligatures w14:val="standardContextual"/>
              </w:rPr>
              <w:t>Det skal være hele dager, med matservering.</w:t>
            </w:r>
          </w:p>
          <w:p w14:paraId="69D3B248" w14:textId="77777777" w:rsidR="002369F1" w:rsidRDefault="002369F1" w:rsidP="002369F1">
            <w:pPr>
              <w:rPr>
                <w:rFonts w:cs="Open Sans"/>
                <w:sz w:val="18"/>
                <w:szCs w:val="18"/>
              </w:rPr>
            </w:pPr>
          </w:p>
          <w:p w14:paraId="652BFA88" w14:textId="640D35BE" w:rsidR="002369F1" w:rsidRPr="002369F1" w:rsidRDefault="002369F1" w:rsidP="002369F1">
            <w:pPr>
              <w:rPr>
                <w:rFonts w:cs="Open Sans"/>
                <w:sz w:val="18"/>
                <w:szCs w:val="18"/>
              </w:rPr>
            </w:pPr>
            <w:r w:rsidRPr="002369F1">
              <w:rPr>
                <w:rFonts w:cs="Open Sans"/>
                <w:sz w:val="18"/>
                <w:szCs w:val="18"/>
              </w:rPr>
              <w:t>Støren: Kulturhuset 14.oktober</w:t>
            </w:r>
          </w:p>
          <w:p w14:paraId="04BF84D1" w14:textId="77777777" w:rsidR="002369F1" w:rsidRDefault="002369F1" w:rsidP="0043552D">
            <w:pPr>
              <w:rPr>
                <w:rFonts w:cs="Open Sans"/>
                <w:sz w:val="18"/>
                <w:szCs w:val="18"/>
              </w:rPr>
            </w:pPr>
          </w:p>
          <w:p w14:paraId="74CEB96B" w14:textId="77777777" w:rsidR="002369F1" w:rsidRPr="002369F1" w:rsidRDefault="002369F1" w:rsidP="002369F1">
            <w:pPr>
              <w:rPr>
                <w:rFonts w:cs="Open Sans"/>
                <w:sz w:val="18"/>
                <w:szCs w:val="18"/>
              </w:rPr>
            </w:pPr>
            <w:r w:rsidRPr="002369F1">
              <w:rPr>
                <w:rFonts w:cs="Open Sans"/>
                <w:sz w:val="18"/>
                <w:szCs w:val="18"/>
              </w:rPr>
              <w:t>Trondheim: DMMH`s lokaler 23.oktober</w:t>
            </w:r>
          </w:p>
          <w:p w14:paraId="1C6E8451" w14:textId="77777777" w:rsidR="002369F1" w:rsidRDefault="002369F1" w:rsidP="0043552D">
            <w:pPr>
              <w:rPr>
                <w:rFonts w:cs="Open Sans"/>
                <w:sz w:val="18"/>
                <w:szCs w:val="18"/>
              </w:rPr>
            </w:pPr>
          </w:p>
          <w:p w14:paraId="11DC1F7C" w14:textId="7E9EC364" w:rsidR="002369F1" w:rsidRPr="002369F1" w:rsidRDefault="002369F1" w:rsidP="002369F1">
            <w:pPr>
              <w:rPr>
                <w:rFonts w:cs="Open Sans"/>
                <w:sz w:val="18"/>
                <w:szCs w:val="18"/>
              </w:rPr>
            </w:pPr>
            <w:r w:rsidRPr="002369F1">
              <w:rPr>
                <w:rFonts w:cs="Open Sans"/>
                <w:sz w:val="18"/>
                <w:szCs w:val="18"/>
              </w:rPr>
              <w:t xml:space="preserve">Namsos: </w:t>
            </w:r>
            <w:r>
              <w:rPr>
                <w:rFonts w:cs="Open Sans"/>
                <w:sz w:val="18"/>
                <w:szCs w:val="18"/>
              </w:rPr>
              <w:t>NTE-arena</w:t>
            </w:r>
            <w:r w:rsidRPr="002369F1">
              <w:rPr>
                <w:rFonts w:cs="Open Sans"/>
                <w:sz w:val="18"/>
                <w:szCs w:val="18"/>
              </w:rPr>
              <w:t xml:space="preserve"> 30.oktober</w:t>
            </w:r>
          </w:p>
          <w:p w14:paraId="3B4EDBC3" w14:textId="77777777" w:rsidR="002369F1" w:rsidRDefault="002369F1" w:rsidP="0043552D">
            <w:pPr>
              <w:rPr>
                <w:rFonts w:cs="Open Sans"/>
                <w:sz w:val="18"/>
                <w:szCs w:val="18"/>
              </w:rPr>
            </w:pPr>
          </w:p>
          <w:p w14:paraId="64486DBA" w14:textId="4256F129" w:rsidR="00AA0246" w:rsidRDefault="002369F1" w:rsidP="0043552D">
            <w:pPr>
              <w:rPr>
                <w:rFonts w:cs="Open Sans"/>
                <w:sz w:val="18"/>
                <w:szCs w:val="18"/>
              </w:rPr>
            </w:pPr>
            <w:r>
              <w:rPr>
                <w:rFonts w:cs="Open Sans"/>
                <w:sz w:val="18"/>
                <w:szCs w:val="18"/>
              </w:rPr>
              <w:t>Oppgave til alle i samarbeidsforum; bringe info videre!</w:t>
            </w:r>
          </w:p>
          <w:p w14:paraId="10466EB2" w14:textId="77777777" w:rsidR="00AA0246" w:rsidRDefault="00AA0246" w:rsidP="0043552D">
            <w:pPr>
              <w:rPr>
                <w:rFonts w:cs="Open Sans"/>
                <w:sz w:val="18"/>
                <w:szCs w:val="18"/>
              </w:rPr>
            </w:pPr>
          </w:p>
          <w:p w14:paraId="28258022" w14:textId="77777777" w:rsidR="00AA0246" w:rsidRDefault="00AA0246" w:rsidP="0043552D">
            <w:pPr>
              <w:rPr>
                <w:rFonts w:cs="Open Sans"/>
                <w:sz w:val="18"/>
                <w:szCs w:val="18"/>
              </w:rPr>
            </w:pPr>
          </w:p>
          <w:p w14:paraId="7A8B8FD2" w14:textId="295DC892" w:rsidR="00FD3915" w:rsidRPr="00DF086F" w:rsidRDefault="00FD3915" w:rsidP="00905B28">
            <w:pPr>
              <w:rPr>
                <w:rFonts w:cs="Open Sans"/>
                <w:color w:val="FF0000"/>
                <w:sz w:val="18"/>
                <w:szCs w:val="18"/>
              </w:rPr>
            </w:pPr>
          </w:p>
          <w:p w14:paraId="552A9525" w14:textId="77777777" w:rsidR="00905B28" w:rsidRPr="00DF086F" w:rsidRDefault="00905B28" w:rsidP="00905B28">
            <w:pPr>
              <w:rPr>
                <w:rFonts w:cs="Open Sans"/>
                <w:sz w:val="18"/>
                <w:szCs w:val="18"/>
              </w:rPr>
            </w:pPr>
          </w:p>
          <w:p w14:paraId="2974F793" w14:textId="77777777" w:rsidR="00C44657" w:rsidRDefault="00C44657" w:rsidP="00905B28">
            <w:pPr>
              <w:rPr>
                <w:rFonts w:cs="Open Sans"/>
                <w:sz w:val="18"/>
                <w:szCs w:val="18"/>
              </w:rPr>
            </w:pPr>
          </w:p>
          <w:p w14:paraId="51116DF5" w14:textId="77777777" w:rsidR="00C44657" w:rsidRDefault="00C44657" w:rsidP="00905B28">
            <w:pPr>
              <w:rPr>
                <w:rFonts w:cs="Open Sans"/>
                <w:sz w:val="18"/>
                <w:szCs w:val="18"/>
              </w:rPr>
            </w:pPr>
          </w:p>
          <w:p w14:paraId="30C13D9B" w14:textId="77777777" w:rsidR="00C44657" w:rsidRDefault="00C44657" w:rsidP="00905B28">
            <w:pPr>
              <w:rPr>
                <w:rFonts w:cs="Open Sans"/>
                <w:sz w:val="18"/>
                <w:szCs w:val="18"/>
              </w:rPr>
            </w:pPr>
          </w:p>
          <w:p w14:paraId="43ABD1B9" w14:textId="77777777" w:rsidR="00C44657" w:rsidRDefault="00C44657" w:rsidP="00905B28">
            <w:pPr>
              <w:rPr>
                <w:rFonts w:cs="Open Sans"/>
                <w:sz w:val="18"/>
                <w:szCs w:val="18"/>
              </w:rPr>
            </w:pPr>
          </w:p>
          <w:p w14:paraId="6864F154" w14:textId="77777777" w:rsidR="00C44657" w:rsidRDefault="00C44657" w:rsidP="00905B28">
            <w:pPr>
              <w:rPr>
                <w:rFonts w:cs="Open Sans"/>
                <w:sz w:val="18"/>
                <w:szCs w:val="18"/>
              </w:rPr>
            </w:pPr>
          </w:p>
          <w:p w14:paraId="0B959F24" w14:textId="77777777" w:rsidR="00C44657" w:rsidRDefault="00C44657" w:rsidP="00905B28">
            <w:pPr>
              <w:rPr>
                <w:rFonts w:cs="Open Sans"/>
                <w:sz w:val="18"/>
                <w:szCs w:val="18"/>
              </w:rPr>
            </w:pPr>
          </w:p>
          <w:p w14:paraId="501BE884" w14:textId="77777777" w:rsidR="00C44657" w:rsidRDefault="00C44657" w:rsidP="00905B28">
            <w:pPr>
              <w:rPr>
                <w:rFonts w:cs="Open Sans"/>
                <w:sz w:val="18"/>
                <w:szCs w:val="18"/>
              </w:rPr>
            </w:pPr>
          </w:p>
          <w:p w14:paraId="6747D4F7" w14:textId="77777777" w:rsidR="00C44657" w:rsidRDefault="00C44657" w:rsidP="00905B28">
            <w:pPr>
              <w:rPr>
                <w:rFonts w:cs="Open Sans"/>
                <w:sz w:val="18"/>
                <w:szCs w:val="18"/>
              </w:rPr>
            </w:pPr>
          </w:p>
          <w:p w14:paraId="32A8F9A7" w14:textId="77777777" w:rsidR="00C44657" w:rsidRDefault="00C44657" w:rsidP="00905B28">
            <w:pPr>
              <w:rPr>
                <w:rFonts w:cs="Open Sans"/>
                <w:sz w:val="18"/>
                <w:szCs w:val="18"/>
              </w:rPr>
            </w:pPr>
          </w:p>
          <w:p w14:paraId="6521A835" w14:textId="77777777" w:rsidR="00C44657" w:rsidRDefault="00C44657" w:rsidP="00905B28">
            <w:pPr>
              <w:rPr>
                <w:rFonts w:cs="Open Sans"/>
                <w:sz w:val="18"/>
                <w:szCs w:val="18"/>
              </w:rPr>
            </w:pPr>
          </w:p>
          <w:p w14:paraId="21B64010" w14:textId="77777777" w:rsidR="00C44657" w:rsidRDefault="00C44657" w:rsidP="00905B28">
            <w:pPr>
              <w:rPr>
                <w:rFonts w:cs="Open Sans"/>
                <w:sz w:val="18"/>
                <w:szCs w:val="18"/>
              </w:rPr>
            </w:pPr>
          </w:p>
          <w:p w14:paraId="760C163D" w14:textId="77777777" w:rsidR="00C44657" w:rsidRDefault="00C44657" w:rsidP="00905B28">
            <w:pPr>
              <w:rPr>
                <w:rFonts w:cs="Open Sans"/>
                <w:sz w:val="18"/>
                <w:szCs w:val="18"/>
              </w:rPr>
            </w:pPr>
          </w:p>
          <w:p w14:paraId="3D6207C3" w14:textId="15DA9B3A" w:rsidR="00C44657" w:rsidRDefault="00D6009A" w:rsidP="00905B28">
            <w:pPr>
              <w:rPr>
                <w:rFonts w:cs="Open Sans"/>
                <w:sz w:val="18"/>
                <w:szCs w:val="18"/>
              </w:rPr>
            </w:pPr>
            <w:r>
              <w:rPr>
                <w:rFonts w:cs="Open Sans"/>
                <w:sz w:val="18"/>
                <w:szCs w:val="18"/>
              </w:rPr>
              <w:t>Statsforvalteren sendte ut en mail 8.november til alle</w:t>
            </w:r>
            <w:r w:rsidR="00DC3D54">
              <w:rPr>
                <w:rFonts w:cs="Open Sans"/>
                <w:sz w:val="18"/>
                <w:szCs w:val="18"/>
              </w:rPr>
              <w:t xml:space="preserve"> representantene i samarbeidsforum</w:t>
            </w:r>
            <w:r w:rsidR="00602717">
              <w:rPr>
                <w:rFonts w:cs="Open Sans"/>
                <w:sz w:val="18"/>
                <w:szCs w:val="18"/>
              </w:rPr>
              <w:t xml:space="preserve"> om spørringa, men det ble bestemt at Statsforvalter sender ut samme mailen igjen, og at det oppfordres til at flere svarer</w:t>
            </w:r>
            <w:r w:rsidR="00DC3D54">
              <w:rPr>
                <w:rFonts w:cs="Open Sans"/>
                <w:sz w:val="18"/>
                <w:szCs w:val="18"/>
              </w:rPr>
              <w:t>. Med utsatt frist til 31.januar-25.</w:t>
            </w:r>
          </w:p>
          <w:p w14:paraId="01B6D3F7" w14:textId="77777777" w:rsidR="00C44657" w:rsidRDefault="00C44657" w:rsidP="00905B28">
            <w:pPr>
              <w:rPr>
                <w:rFonts w:cs="Open Sans"/>
                <w:sz w:val="18"/>
                <w:szCs w:val="18"/>
              </w:rPr>
            </w:pPr>
          </w:p>
          <w:p w14:paraId="1CDA6658" w14:textId="3569EF92" w:rsidR="00C44657" w:rsidRDefault="00DC3D54" w:rsidP="00905B28">
            <w:pPr>
              <w:rPr>
                <w:rFonts w:cs="Open Sans"/>
                <w:sz w:val="18"/>
                <w:szCs w:val="18"/>
              </w:rPr>
            </w:pPr>
            <w:r>
              <w:rPr>
                <w:rFonts w:cs="Open Sans"/>
                <w:sz w:val="18"/>
                <w:szCs w:val="18"/>
              </w:rPr>
              <w:t xml:space="preserve">Innspill her var </w:t>
            </w:r>
            <w:r w:rsidR="00836807">
              <w:rPr>
                <w:rFonts w:cs="Open Sans"/>
                <w:sz w:val="18"/>
                <w:szCs w:val="18"/>
              </w:rPr>
              <w:t xml:space="preserve">bl.a. </w:t>
            </w:r>
            <w:r>
              <w:rPr>
                <w:rFonts w:cs="Open Sans"/>
                <w:sz w:val="18"/>
                <w:szCs w:val="18"/>
              </w:rPr>
              <w:t>om UH sin rolle, hvor viktig det er at de har en utdanning som speiler samfunnsutviklinga.</w:t>
            </w:r>
          </w:p>
          <w:p w14:paraId="33B05913" w14:textId="6614DA80" w:rsidR="00DC3D54" w:rsidRDefault="00836807" w:rsidP="00905B28">
            <w:pPr>
              <w:rPr>
                <w:rFonts w:cs="Open Sans"/>
                <w:sz w:val="18"/>
                <w:szCs w:val="18"/>
              </w:rPr>
            </w:pPr>
            <w:r>
              <w:rPr>
                <w:rFonts w:cs="Open Sans"/>
                <w:sz w:val="18"/>
                <w:szCs w:val="18"/>
              </w:rPr>
              <w:t>D</w:t>
            </w:r>
            <w:r w:rsidR="00DC3D54">
              <w:rPr>
                <w:rFonts w:cs="Open Sans"/>
                <w:sz w:val="18"/>
                <w:szCs w:val="18"/>
              </w:rPr>
              <w:t xml:space="preserve">et </w:t>
            </w:r>
            <w:r>
              <w:rPr>
                <w:rFonts w:cs="Open Sans"/>
                <w:sz w:val="18"/>
                <w:szCs w:val="18"/>
              </w:rPr>
              <w:t xml:space="preserve">ble </w:t>
            </w:r>
            <w:r w:rsidR="00DC3D54">
              <w:rPr>
                <w:rFonts w:cs="Open Sans"/>
                <w:sz w:val="18"/>
                <w:szCs w:val="18"/>
              </w:rPr>
              <w:t>også sagt at det er mye å hente i samarbeidet/samhandlinga med PPT.</w:t>
            </w:r>
          </w:p>
          <w:p w14:paraId="4C8636FD" w14:textId="77777777" w:rsidR="00C44657" w:rsidRDefault="00C44657" w:rsidP="00905B28">
            <w:pPr>
              <w:rPr>
                <w:rFonts w:cs="Open Sans"/>
                <w:sz w:val="18"/>
                <w:szCs w:val="18"/>
              </w:rPr>
            </w:pPr>
          </w:p>
          <w:p w14:paraId="0CD38C01" w14:textId="77777777" w:rsidR="00DC3D54" w:rsidRDefault="00DC3D54" w:rsidP="00905B28">
            <w:pPr>
              <w:rPr>
                <w:rFonts w:cs="Open Sans"/>
                <w:sz w:val="18"/>
                <w:szCs w:val="18"/>
              </w:rPr>
            </w:pPr>
          </w:p>
          <w:p w14:paraId="0EB605EC" w14:textId="05338DB7" w:rsidR="00DC3D54" w:rsidRDefault="00836807" w:rsidP="00905B28">
            <w:pPr>
              <w:rPr>
                <w:rFonts w:cs="Open Sans"/>
                <w:sz w:val="18"/>
                <w:szCs w:val="18"/>
              </w:rPr>
            </w:pPr>
            <w:r>
              <w:rPr>
                <w:rFonts w:cs="Open Sans"/>
                <w:sz w:val="18"/>
                <w:szCs w:val="18"/>
              </w:rPr>
              <w:t>Det er mulig for representantene i samarbeidsforum å sende filmen til skoler i sitt nettverk, da det kunne virke som at flere ikke hadde fått med seg dette.</w:t>
            </w:r>
          </w:p>
          <w:p w14:paraId="49D10A96" w14:textId="50C2F7E7" w:rsidR="00DC3D54" w:rsidRDefault="00836807" w:rsidP="00905B28">
            <w:pPr>
              <w:rPr>
                <w:rFonts w:cs="Open Sans"/>
                <w:sz w:val="18"/>
                <w:szCs w:val="18"/>
              </w:rPr>
            </w:pPr>
            <w:r>
              <w:rPr>
                <w:rFonts w:cs="Open Sans"/>
                <w:sz w:val="18"/>
                <w:szCs w:val="18"/>
              </w:rPr>
              <w:lastRenderedPageBreak/>
              <w:t>Det er fint om flere hjelper til å formidle dette til skolene!</w:t>
            </w:r>
          </w:p>
          <w:p w14:paraId="32A24468" w14:textId="62AD3BAC" w:rsidR="00DC3D54" w:rsidRDefault="00836807" w:rsidP="00905B28">
            <w:pPr>
              <w:rPr>
                <w:rFonts w:cs="Open Sans"/>
                <w:sz w:val="18"/>
                <w:szCs w:val="18"/>
              </w:rPr>
            </w:pPr>
            <w:r>
              <w:rPr>
                <w:rFonts w:cs="Open Sans"/>
                <w:sz w:val="18"/>
                <w:szCs w:val="18"/>
              </w:rPr>
              <w:t xml:space="preserve">Her er lenke til filmen: </w:t>
            </w:r>
          </w:p>
          <w:p w14:paraId="744116F1" w14:textId="4565E831" w:rsidR="00DC3D54" w:rsidRDefault="00836807" w:rsidP="00905B28">
            <w:pPr>
              <w:rPr>
                <w:rFonts w:cs="Open Sans"/>
                <w:sz w:val="18"/>
                <w:szCs w:val="18"/>
              </w:rPr>
            </w:pPr>
            <w:hyperlink r:id="rId12" w:history="1">
              <w:r w:rsidRPr="00836807">
                <w:rPr>
                  <w:rStyle w:val="Hyperkobling"/>
                  <w:rFonts w:cs="Open Sans"/>
                  <w:sz w:val="18"/>
                  <w:szCs w:val="18"/>
                </w:rPr>
                <w:t>https://www.dropbox.com/scl/fi/aqigcfz4uc2sm6fxey07g/MiB-video-til-oppvekstsjefer.mov?rlkey=17ichjxk3722s403bkkizwfca&amp;st=elu3bjwf&amp;dl=0</w:t>
              </w:r>
            </w:hyperlink>
          </w:p>
          <w:p w14:paraId="04B5EC24" w14:textId="77777777" w:rsidR="00DC3D54" w:rsidRDefault="00DC3D54" w:rsidP="00905B28">
            <w:pPr>
              <w:rPr>
                <w:rFonts w:cs="Open Sans"/>
                <w:sz w:val="18"/>
                <w:szCs w:val="18"/>
              </w:rPr>
            </w:pPr>
          </w:p>
          <w:p w14:paraId="4761DB81" w14:textId="3FE2B59F" w:rsidR="00DC3D54" w:rsidRDefault="00DC3D54" w:rsidP="00905B28">
            <w:pPr>
              <w:rPr>
                <w:rFonts w:cs="Open Sans"/>
                <w:sz w:val="18"/>
                <w:szCs w:val="18"/>
              </w:rPr>
            </w:pPr>
          </w:p>
          <w:p w14:paraId="6B309F92" w14:textId="77777777" w:rsidR="00DC3D54" w:rsidRDefault="00DC3D54" w:rsidP="00905B28">
            <w:pPr>
              <w:rPr>
                <w:rFonts w:cs="Open Sans"/>
                <w:sz w:val="18"/>
                <w:szCs w:val="18"/>
              </w:rPr>
            </w:pPr>
          </w:p>
          <w:p w14:paraId="511FAE12" w14:textId="77777777" w:rsidR="00DC3D54" w:rsidRDefault="00DC3D54" w:rsidP="00905B28">
            <w:pPr>
              <w:rPr>
                <w:rFonts w:cs="Open Sans"/>
                <w:sz w:val="18"/>
                <w:szCs w:val="18"/>
              </w:rPr>
            </w:pPr>
          </w:p>
          <w:p w14:paraId="24BC81F9" w14:textId="77777777" w:rsidR="00DC3D54" w:rsidRDefault="00DC3D54" w:rsidP="00905B28">
            <w:pPr>
              <w:rPr>
                <w:rFonts w:cs="Open Sans"/>
                <w:sz w:val="18"/>
                <w:szCs w:val="18"/>
              </w:rPr>
            </w:pPr>
          </w:p>
          <w:p w14:paraId="2FDD2B04" w14:textId="77777777" w:rsidR="00DC3D54" w:rsidRDefault="00DC3D54" w:rsidP="00905B28">
            <w:pPr>
              <w:rPr>
                <w:rFonts w:cs="Open Sans"/>
                <w:sz w:val="18"/>
                <w:szCs w:val="18"/>
              </w:rPr>
            </w:pPr>
          </w:p>
          <w:p w14:paraId="5FE89F20" w14:textId="77777777" w:rsidR="00DC3D54" w:rsidRDefault="00DC3D54" w:rsidP="00905B28">
            <w:pPr>
              <w:rPr>
                <w:rFonts w:cs="Open Sans"/>
                <w:sz w:val="18"/>
                <w:szCs w:val="18"/>
              </w:rPr>
            </w:pPr>
          </w:p>
          <w:p w14:paraId="3BE22555" w14:textId="77777777" w:rsidR="00DC3D54" w:rsidRDefault="00DC3D54" w:rsidP="00905B28">
            <w:pPr>
              <w:rPr>
                <w:rFonts w:cs="Open Sans"/>
                <w:sz w:val="18"/>
                <w:szCs w:val="18"/>
              </w:rPr>
            </w:pPr>
          </w:p>
          <w:p w14:paraId="54D16CEE" w14:textId="77777777" w:rsidR="00DC3D54" w:rsidRDefault="00DC3D54" w:rsidP="00905B28">
            <w:pPr>
              <w:rPr>
                <w:rFonts w:cs="Open Sans"/>
                <w:sz w:val="18"/>
                <w:szCs w:val="18"/>
              </w:rPr>
            </w:pPr>
          </w:p>
          <w:p w14:paraId="779425FD" w14:textId="77777777" w:rsidR="00DC3D54" w:rsidRDefault="00DC3D54" w:rsidP="00905B28">
            <w:pPr>
              <w:rPr>
                <w:rFonts w:cs="Open Sans"/>
                <w:sz w:val="18"/>
                <w:szCs w:val="18"/>
              </w:rPr>
            </w:pPr>
          </w:p>
          <w:p w14:paraId="6687207F" w14:textId="77777777" w:rsidR="00DC3D54" w:rsidRDefault="00DC3D54" w:rsidP="00905B28">
            <w:pPr>
              <w:rPr>
                <w:rFonts w:cs="Open Sans"/>
                <w:sz w:val="18"/>
                <w:szCs w:val="18"/>
              </w:rPr>
            </w:pPr>
          </w:p>
          <w:p w14:paraId="54A5BCD4" w14:textId="77777777" w:rsidR="00DC3D54" w:rsidRDefault="00DC3D54" w:rsidP="00905B28">
            <w:pPr>
              <w:rPr>
                <w:rFonts w:cs="Open Sans"/>
                <w:sz w:val="18"/>
                <w:szCs w:val="18"/>
              </w:rPr>
            </w:pPr>
          </w:p>
          <w:p w14:paraId="7E29E63E" w14:textId="5E6959A2" w:rsidR="004D0AD1" w:rsidRPr="00D8028A" w:rsidRDefault="00351E13" w:rsidP="00905B28">
            <w:pPr>
              <w:rPr>
                <w:rFonts w:cs="Open Sans"/>
                <w:i/>
                <w:iCs/>
                <w:sz w:val="18"/>
                <w:szCs w:val="18"/>
              </w:rPr>
            </w:pPr>
            <w:r w:rsidRPr="00351E13">
              <w:rPr>
                <w:rFonts w:cs="Open Sans"/>
                <w:i/>
                <w:iCs/>
                <w:sz w:val="18"/>
                <w:szCs w:val="18"/>
              </w:rPr>
              <w:t xml:space="preserve"> </w:t>
            </w:r>
          </w:p>
        </w:tc>
      </w:tr>
      <w:tr w:rsidR="009C0AC9" w:rsidRPr="004D0AD1" w14:paraId="2271C26E" w14:textId="77777777" w:rsidTr="00836807">
        <w:tc>
          <w:tcPr>
            <w:tcW w:w="5529" w:type="dxa"/>
          </w:tcPr>
          <w:p w14:paraId="0CB30BAB" w14:textId="77777777" w:rsidR="009C0AC9" w:rsidRDefault="004D0AD1" w:rsidP="00320FCF">
            <w:pPr>
              <w:rPr>
                <w:rFonts w:cs="Open Sans"/>
                <w:b/>
                <w:bCs/>
                <w:kern w:val="2"/>
                <w:sz w:val="18"/>
                <w:szCs w:val="18"/>
                <w14:ligatures w14:val="standardContextual"/>
              </w:rPr>
            </w:pPr>
            <w:r w:rsidRPr="004D0AD1">
              <w:rPr>
                <w:rFonts w:cs="Open Sans"/>
                <w:b/>
                <w:bCs/>
                <w:kern w:val="2"/>
                <w:sz w:val="18"/>
                <w:szCs w:val="18"/>
                <w14:ligatures w14:val="standardContextual"/>
              </w:rPr>
              <w:lastRenderedPageBreak/>
              <w:t xml:space="preserve">Sak </w:t>
            </w:r>
            <w:r w:rsidR="00836807">
              <w:rPr>
                <w:rFonts w:cs="Open Sans"/>
                <w:b/>
                <w:bCs/>
                <w:kern w:val="2"/>
                <w:sz w:val="18"/>
                <w:szCs w:val="18"/>
                <w14:ligatures w14:val="standardContextual"/>
              </w:rPr>
              <w:t>3</w:t>
            </w:r>
            <w:r w:rsidRPr="004D0AD1">
              <w:rPr>
                <w:rFonts w:cs="Open Sans"/>
                <w:b/>
                <w:bCs/>
                <w:kern w:val="2"/>
                <w:sz w:val="18"/>
                <w:szCs w:val="18"/>
                <w14:ligatures w14:val="standardContextual"/>
              </w:rPr>
              <w:t>/2</w:t>
            </w:r>
            <w:r w:rsidR="00836807">
              <w:rPr>
                <w:rFonts w:cs="Open Sans"/>
                <w:b/>
                <w:bCs/>
                <w:kern w:val="2"/>
                <w:sz w:val="18"/>
                <w:szCs w:val="18"/>
                <w14:ligatures w14:val="standardContextual"/>
              </w:rPr>
              <w:t>5 Midler 2025</w:t>
            </w:r>
          </w:p>
          <w:p w14:paraId="28D31857" w14:textId="59507948" w:rsidR="00320FCF" w:rsidRPr="00320FCF" w:rsidRDefault="00320FCF" w:rsidP="00320FCF">
            <w:pPr>
              <w:spacing w:after="160" w:line="259" w:lineRule="auto"/>
              <w:rPr>
                <w:rFonts w:cs="Open Sans"/>
                <w:kern w:val="2"/>
                <w:sz w:val="18"/>
                <w:szCs w:val="18"/>
                <w14:ligatures w14:val="standardContextual"/>
              </w:rPr>
            </w:pPr>
            <w:r w:rsidRPr="00320FCF">
              <w:rPr>
                <w:rFonts w:cs="Open Sans"/>
                <w:kern w:val="2"/>
                <w:sz w:val="18"/>
                <w:szCs w:val="18"/>
                <w14:ligatures w14:val="standardContextual"/>
              </w:rPr>
              <w:t>Berit informerte om</w:t>
            </w:r>
            <w:r>
              <w:rPr>
                <w:rFonts w:cs="Open Sans"/>
                <w:kern w:val="2"/>
                <w:sz w:val="18"/>
                <w:szCs w:val="18"/>
                <w14:ligatures w14:val="standardContextual"/>
              </w:rPr>
              <w:t>:</w:t>
            </w:r>
            <w:r w:rsidRPr="00320FCF">
              <w:rPr>
                <w:rFonts w:cs="Open Sans"/>
                <w:kern w:val="2"/>
                <w:sz w:val="18"/>
                <w:szCs w:val="18"/>
                <w14:ligatures w14:val="standardContextual"/>
              </w:rPr>
              <w:br/>
              <w:t>I 2025 vil vi få tildeling fra Udir som tidligere år, det vil si midler fordelt til Rekom, til Dekom og til Kompetanseløftet.</w:t>
            </w:r>
          </w:p>
          <w:p w14:paraId="21586B06" w14:textId="77777777" w:rsidR="00320FCF" w:rsidRPr="00320FCF" w:rsidRDefault="00320FCF" w:rsidP="00320FCF">
            <w:pPr>
              <w:rPr>
                <w:rFonts w:cs="Open Sans"/>
                <w:kern w:val="2"/>
                <w:sz w:val="18"/>
                <w:szCs w:val="18"/>
                <w14:ligatures w14:val="standardContextual"/>
              </w:rPr>
            </w:pPr>
            <w:r w:rsidRPr="00320FCF">
              <w:rPr>
                <w:rFonts w:cs="Open Sans"/>
                <w:kern w:val="2"/>
                <w:sz w:val="18"/>
                <w:szCs w:val="18"/>
                <w14:ligatures w14:val="standardContextual"/>
              </w:rPr>
              <w:t>Rekom:</w:t>
            </w:r>
          </w:p>
          <w:p w14:paraId="580E8398" w14:textId="77777777" w:rsidR="00320FCF" w:rsidRPr="00320FCF" w:rsidRDefault="00320FCF" w:rsidP="00320FCF">
            <w:pPr>
              <w:rPr>
                <w:rFonts w:cs="Open Sans"/>
                <w:kern w:val="2"/>
                <w:sz w:val="18"/>
                <w:szCs w:val="18"/>
                <w14:ligatures w14:val="standardContextual"/>
              </w:rPr>
            </w:pPr>
            <w:r w:rsidRPr="00320FCF">
              <w:rPr>
                <w:rFonts w:cs="Open Sans"/>
                <w:kern w:val="2"/>
                <w:sz w:val="18"/>
                <w:szCs w:val="18"/>
                <w14:ligatures w14:val="standardContextual"/>
              </w:rPr>
              <w:t xml:space="preserve">Tilskuddsordningen skal støtte kollektiv kompetanseutvikling </w:t>
            </w:r>
          </w:p>
          <w:p w14:paraId="3FDB43D2" w14:textId="77777777" w:rsidR="00320FCF" w:rsidRPr="00320FCF" w:rsidRDefault="00320FCF" w:rsidP="00320FCF">
            <w:pPr>
              <w:rPr>
                <w:rFonts w:cs="Open Sans"/>
                <w:kern w:val="2"/>
                <w:sz w:val="18"/>
                <w:szCs w:val="18"/>
                <w14:ligatures w14:val="standardContextual"/>
              </w:rPr>
            </w:pPr>
            <w:r w:rsidRPr="00320FCF">
              <w:rPr>
                <w:rFonts w:cs="Open Sans"/>
                <w:kern w:val="2"/>
                <w:sz w:val="18"/>
                <w:szCs w:val="18"/>
                <w14:ligatures w14:val="standardContextual"/>
              </w:rPr>
              <w:t>i barnehager, og inntil 30% kan brukes til individuelle tiltak</w:t>
            </w:r>
          </w:p>
          <w:p w14:paraId="7B83EA19" w14:textId="455984D1" w:rsidR="00320FCF" w:rsidRPr="00320FCF" w:rsidRDefault="00320FCF" w:rsidP="00320FCF">
            <w:pPr>
              <w:rPr>
                <w:rFonts w:cs="Open Sans"/>
                <w:kern w:val="2"/>
                <w:sz w:val="18"/>
                <w:szCs w:val="18"/>
                <w14:ligatures w14:val="standardContextual"/>
              </w:rPr>
            </w:pPr>
          </w:p>
          <w:p w14:paraId="07C0AA7A" w14:textId="6365AB0A" w:rsidR="00836807" w:rsidRPr="00320FCF" w:rsidRDefault="00320FCF" w:rsidP="00836807">
            <w:pPr>
              <w:spacing w:after="160" w:line="259" w:lineRule="auto"/>
              <w:rPr>
                <w:rFonts w:cs="Open Sans"/>
                <w:kern w:val="2"/>
                <w:sz w:val="18"/>
                <w:szCs w:val="18"/>
                <w14:ligatures w14:val="standardContextual"/>
              </w:rPr>
            </w:pPr>
            <w:r w:rsidRPr="00320FCF">
              <w:rPr>
                <w:rFonts w:cs="Open Sans"/>
                <w:kern w:val="2"/>
                <w:sz w:val="18"/>
                <w:szCs w:val="18"/>
                <w14:ligatures w14:val="standardContextual"/>
              </w:rPr>
              <w:t>I 2024 gjorde samarbeidsforum vedtak på at 30% av midlene skal gå til individuelle tiltak, og resterende til kollektive tiltak (etter at faste beløp er trukket ifra).</w:t>
            </w:r>
            <w:r w:rsidR="00DF5002">
              <w:rPr>
                <w:rFonts w:cs="Open Sans"/>
                <w:kern w:val="2"/>
                <w:sz w:val="18"/>
                <w:szCs w:val="18"/>
                <w14:ligatures w14:val="standardContextual"/>
              </w:rPr>
              <w:t xml:space="preserve"> </w:t>
            </w:r>
          </w:p>
          <w:p w14:paraId="3AE2F0D9" w14:textId="3D652266" w:rsidR="00836807" w:rsidRDefault="007E3FE3" w:rsidP="007E3FE3">
            <w:pPr>
              <w:rPr>
                <w:rFonts w:cs="Open Sans"/>
                <w:kern w:val="2"/>
                <w:sz w:val="18"/>
                <w:szCs w:val="18"/>
                <w14:ligatures w14:val="standardContextual"/>
              </w:rPr>
            </w:pPr>
            <w:r>
              <w:rPr>
                <w:rFonts w:cs="Open Sans"/>
                <w:kern w:val="2"/>
                <w:sz w:val="18"/>
                <w:szCs w:val="18"/>
                <w14:ligatures w14:val="standardContextual"/>
              </w:rPr>
              <w:t>Fordeling av midler 2025: Total tildeling, 23 020 000,-</w:t>
            </w:r>
          </w:p>
          <w:p w14:paraId="1C73E122" w14:textId="47498282" w:rsidR="007E3FE3" w:rsidRDefault="007E3FE3" w:rsidP="007E3FE3">
            <w:pPr>
              <w:rPr>
                <w:rFonts w:cs="Open Sans"/>
                <w:kern w:val="2"/>
                <w:sz w:val="18"/>
                <w:szCs w:val="18"/>
                <w14:ligatures w14:val="standardContextual"/>
              </w:rPr>
            </w:pPr>
            <w:r>
              <w:rPr>
                <w:rFonts w:cs="Open Sans"/>
                <w:kern w:val="2"/>
                <w:sz w:val="18"/>
                <w:szCs w:val="18"/>
                <w14:ligatures w14:val="standardContextual"/>
              </w:rPr>
              <w:t>(</w:t>
            </w:r>
            <w:r w:rsidRPr="004A36C2">
              <w:rPr>
                <w:rFonts w:cs="Open Sans"/>
                <w:b/>
                <w:bCs/>
                <w:kern w:val="2"/>
                <w:sz w:val="18"/>
                <w:szCs w:val="18"/>
                <w14:ligatures w14:val="standardContextual"/>
              </w:rPr>
              <w:t>med forbehold om endringer i tildelingsbrev</w:t>
            </w:r>
            <w:r>
              <w:rPr>
                <w:rFonts w:cs="Open Sans"/>
                <w:kern w:val="2"/>
                <w:sz w:val="18"/>
                <w:szCs w:val="18"/>
                <w14:ligatures w14:val="standardContextual"/>
              </w:rPr>
              <w:t>).</w:t>
            </w:r>
          </w:p>
          <w:p w14:paraId="37A8A915" w14:textId="54110061" w:rsidR="007E3FE3" w:rsidRDefault="007E3FE3" w:rsidP="007E3FE3">
            <w:pPr>
              <w:rPr>
                <w:rFonts w:cs="Open Sans"/>
                <w:kern w:val="2"/>
                <w:sz w:val="18"/>
                <w:szCs w:val="18"/>
                <w14:ligatures w14:val="standardContextual"/>
              </w:rPr>
            </w:pPr>
            <w:r>
              <w:rPr>
                <w:rFonts w:cs="Open Sans"/>
                <w:kern w:val="2"/>
                <w:sz w:val="18"/>
                <w:szCs w:val="18"/>
                <w14:ligatures w14:val="standardContextual"/>
              </w:rPr>
              <w:t>Møter                                                             300 000,-</w:t>
            </w:r>
          </w:p>
          <w:p w14:paraId="7FC6BDB4" w14:textId="476A4CCC" w:rsidR="007E3FE3" w:rsidRDefault="007E3FE3" w:rsidP="007E3FE3">
            <w:pPr>
              <w:rPr>
                <w:rFonts w:cs="Open Sans"/>
                <w:kern w:val="2"/>
                <w:sz w:val="18"/>
                <w:szCs w:val="18"/>
                <w14:ligatures w14:val="standardContextual"/>
              </w:rPr>
            </w:pPr>
            <w:r>
              <w:rPr>
                <w:rFonts w:cs="Open Sans"/>
                <w:kern w:val="2"/>
                <w:sz w:val="18"/>
                <w:szCs w:val="18"/>
                <w14:ligatures w14:val="standardContextual"/>
              </w:rPr>
              <w:t>Prosjekt kompetansenettverk                2 700 000,-</w:t>
            </w:r>
          </w:p>
          <w:p w14:paraId="15976AB6" w14:textId="0B5C7084" w:rsidR="007E3FE3" w:rsidRDefault="007E3FE3" w:rsidP="007E3FE3">
            <w:pPr>
              <w:rPr>
                <w:rFonts w:cs="Open Sans"/>
                <w:kern w:val="2"/>
                <w:sz w:val="18"/>
                <w:szCs w:val="18"/>
                <w14:ligatures w14:val="standardContextual"/>
              </w:rPr>
            </w:pPr>
            <w:r>
              <w:rPr>
                <w:rFonts w:cs="Open Sans"/>
                <w:kern w:val="2"/>
                <w:sz w:val="18"/>
                <w:szCs w:val="18"/>
                <w14:ligatures w14:val="standardContextual"/>
              </w:rPr>
              <w:t>MIB                                                                 150 000,-</w:t>
            </w:r>
          </w:p>
          <w:p w14:paraId="022AEFBE" w14:textId="4BF156E2" w:rsidR="007E3FE3" w:rsidRDefault="007E3FE3" w:rsidP="007E3FE3">
            <w:pPr>
              <w:rPr>
                <w:rFonts w:cs="Open Sans"/>
                <w:kern w:val="2"/>
                <w:sz w:val="18"/>
                <w:szCs w:val="18"/>
                <w14:ligatures w14:val="standardContextual"/>
              </w:rPr>
            </w:pPr>
            <w:r>
              <w:rPr>
                <w:rFonts w:cs="Open Sans"/>
                <w:kern w:val="2"/>
                <w:sz w:val="18"/>
                <w:szCs w:val="18"/>
                <w14:ligatures w14:val="standardContextual"/>
              </w:rPr>
              <w:t>Individuelle tiltak                                      5 960 </w:t>
            </w:r>
            <w:r w:rsidR="00FF4A5A">
              <w:rPr>
                <w:rFonts w:cs="Open Sans"/>
                <w:kern w:val="2"/>
                <w:sz w:val="18"/>
                <w:szCs w:val="18"/>
                <w14:ligatures w14:val="standardContextual"/>
              </w:rPr>
              <w:t>4</w:t>
            </w:r>
            <w:r>
              <w:rPr>
                <w:rFonts w:cs="Open Sans"/>
                <w:kern w:val="2"/>
                <w:sz w:val="18"/>
                <w:szCs w:val="18"/>
                <w14:ligatures w14:val="standardContextual"/>
              </w:rPr>
              <w:t>00,-</w:t>
            </w:r>
          </w:p>
          <w:p w14:paraId="4322017A" w14:textId="639B6DD7" w:rsidR="007E3FE3" w:rsidRDefault="007E3FE3" w:rsidP="007E3FE3">
            <w:pPr>
              <w:rPr>
                <w:rFonts w:cs="Open Sans"/>
                <w:kern w:val="2"/>
                <w:sz w:val="18"/>
                <w:szCs w:val="18"/>
                <w14:ligatures w14:val="standardContextual"/>
              </w:rPr>
            </w:pPr>
            <w:r>
              <w:rPr>
                <w:rFonts w:cs="Open Sans"/>
                <w:kern w:val="2"/>
                <w:sz w:val="18"/>
                <w:szCs w:val="18"/>
                <w14:ligatures w14:val="standardContextual"/>
              </w:rPr>
              <w:t>Kollektive tiltak                                        13 907 600,-</w:t>
            </w:r>
          </w:p>
          <w:p w14:paraId="72483D4B" w14:textId="77777777" w:rsidR="007E3FE3" w:rsidRPr="00320FCF" w:rsidRDefault="007E3FE3" w:rsidP="007E3FE3">
            <w:pPr>
              <w:rPr>
                <w:rFonts w:cs="Open Sans"/>
                <w:kern w:val="2"/>
                <w:sz w:val="18"/>
                <w:szCs w:val="18"/>
                <w14:ligatures w14:val="standardContextual"/>
              </w:rPr>
            </w:pPr>
          </w:p>
          <w:p w14:paraId="4845D209" w14:textId="77777777" w:rsidR="007E3FE3" w:rsidRDefault="00BC6741" w:rsidP="007E3FE3">
            <w:pPr>
              <w:tabs>
                <w:tab w:val="left" w:pos="2000"/>
                <w:tab w:val="center" w:pos="2656"/>
              </w:tabs>
              <w:rPr>
                <w:rFonts w:cs="Open Sans"/>
                <w:sz w:val="18"/>
                <w:szCs w:val="18"/>
              </w:rPr>
            </w:pPr>
            <w:r w:rsidRPr="00BC6741">
              <w:rPr>
                <w:rFonts w:cs="Open Sans"/>
                <w:noProof/>
                <w:sz w:val="18"/>
                <w:szCs w:val="18"/>
              </w:rPr>
              <mc:AlternateContent>
                <mc:Choice Requires="wps">
                  <w:drawing>
                    <wp:anchor distT="0" distB="0" distL="114300" distR="114300" simplePos="0" relativeHeight="251662336" behindDoc="0" locked="0" layoutInCell="1" allowOverlap="1" wp14:anchorId="0886B3CA" wp14:editId="3BC97F78">
                      <wp:simplePos x="0" y="0"/>
                      <wp:positionH relativeFrom="column">
                        <wp:posOffset>360750</wp:posOffset>
                      </wp:positionH>
                      <wp:positionV relativeFrom="paragraph">
                        <wp:posOffset>3534692</wp:posOffset>
                      </wp:positionV>
                      <wp:extent cx="2173111" cy="1083734"/>
                      <wp:effectExtent l="0" t="0" r="0" b="0"/>
                      <wp:wrapNone/>
                      <wp:docPr id="4" name="TekstSylinder 3">
                        <a:extLst xmlns:a="http://schemas.openxmlformats.org/drawingml/2006/main">
                          <a:ext uri="{FF2B5EF4-FFF2-40B4-BE49-F238E27FC236}">
                            <a16:creationId xmlns:a16="http://schemas.microsoft.com/office/drawing/2014/main" id="{B277CBEA-8BE5-8EF9-C3D0-C5DFBFB87B71}"/>
                          </a:ext>
                        </a:extLst>
                      </wp:docPr>
                      <wp:cNvGraphicFramePr/>
                      <a:graphic xmlns:a="http://schemas.openxmlformats.org/drawingml/2006/main">
                        <a:graphicData uri="http://schemas.microsoft.com/office/word/2010/wordprocessingShape">
                          <wps:wsp>
                            <wps:cNvSpPr txBox="1"/>
                            <wps:spPr>
                              <a:xfrm>
                                <a:off x="0" y="0"/>
                                <a:ext cx="2173111" cy="1083734"/>
                              </a:xfrm>
                              <a:prstGeom prst="rect">
                                <a:avLst/>
                              </a:prstGeom>
                              <a:noFill/>
                            </wps:spPr>
                            <wps:txbx>
                              <w:txbxContent>
                                <w:p w14:paraId="7592C74A" w14:textId="77777777" w:rsid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 xml:space="preserve">Midler igjen til individuelle tiltak: </w:t>
                                  </w:r>
                                </w:p>
                                <w:p w14:paraId="6957A910" w14:textId="259F9138" w:rsidR="00BC6741" w:rsidRP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100 400,-</w:t>
                                  </w:r>
                                </w:p>
                                <w:p w14:paraId="62FDA7F2" w14:textId="77777777" w:rsidR="00BC6741" w:rsidRP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(-etter at de som går deltids barnehagelærerutdanning/de som fikk midler i 2024 har fått tildelt midler).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886B3CA" id="_x0000_t202" coordsize="21600,21600" o:spt="202" path="m,l,21600r21600,l21600,xe">
                      <v:stroke joinstyle="miter"/>
                      <v:path gradientshapeok="t" o:connecttype="rect"/>
                    </v:shapetype>
                    <v:shape id="TekstSylinder 3" o:spid="_x0000_s1026" type="#_x0000_t202" style="position:absolute;margin-left:28.4pt;margin-top:278.3pt;width:171.1pt;height: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u8gAEAAOoCAAAOAAAAZHJzL2Uyb0RvYy54bWysUstu2zAQvBfoPxC815LsoAkEy0HbIL0U&#10;bYEkH0BTpEVA5DK7tCX/fZe0axfpreiFIvcxOzuj9f3sR3EwSA5CJ5tFLYUJGnoXdp18eX78cCcF&#10;JRV6NUIwnTwakveb9+/WU2zNEgYYe4OCQQK1U+zkkFJsq4r0YLyiBUQTOGkBvUr8xF3Vo5oY3Y/V&#10;sq4/VhNgHxG0IeLowykpNwXfWqPTD2vJJDF2krmlcmI5t/msNmvV7lDFwekzDfUPLLxygYdeoB5U&#10;UmKP7i8o7zQCgU0LDb4Ca502ZQfepqnfbPM0qGjKLiwOxYtM9P9g9ffDU/yJIs2fYWYDsyBTpJY4&#10;mPeZLfr8ZaaC8yzh8SKbmZPQHFw2t6umaaTQnGvqu9Xt6ibjVNf2iJS+GvAiXzqJ7EuRSx2+UTqV&#10;/i7J0wI8unHM8SuXfEvzdj4T3EJ/ZN4TW9dJet0rNFJgGr9AcfqE8mmfwLoyILefes6oLGiheDY/&#10;O/bnu1Rdf9HNLwAAAP//AwBQSwMEFAAGAAgAAAAhANv6do3fAAAACgEAAA8AAABkcnMvZG93bnJl&#10;di54bWxMj8FOwzAQRO9I/QdrkbhRm5akJMSpEIgrqC0gcXPjbRI1Xkex24S/ZznR02g1o9k3xXpy&#10;nTjjEFpPGu7mCgRS5W1LtYaP3evtA4gQDVnTeUINPxhgXc6uCpNbP9IGz9tYCy6hkBsNTYx9LmWo&#10;GnQmzH2PxN7BD85EPoda2sGMXO46uVAqlc60xB8a0+Nzg9Vxe3IaPt8O31/36r1+cUk/+klJcpnU&#10;+uZ6enoEEXGK/2H4w2d0KJlp709kg+g0JCmTR9YkTUFwYJllPG6vYbVYLUGWhbycUP4CAAD//wMA&#10;UEsBAi0AFAAGAAgAAAAhALaDOJL+AAAA4QEAABMAAAAAAAAAAAAAAAAAAAAAAFtDb250ZW50X1R5&#10;cGVzXS54bWxQSwECLQAUAAYACAAAACEAOP0h/9YAAACUAQAACwAAAAAAAAAAAAAAAAAvAQAAX3Jl&#10;bHMvLnJlbHNQSwECLQAUAAYACAAAACEAQOurvIABAADqAgAADgAAAAAAAAAAAAAAAAAuAgAAZHJz&#10;L2Uyb0RvYy54bWxQSwECLQAUAAYACAAAACEA2/p2jd8AAAAKAQAADwAAAAAAAAAAAAAAAADaAwAA&#10;ZHJzL2Rvd25yZXYueG1sUEsFBgAAAAAEAAQA8wAAAOYEAAAAAA==&#10;" filled="f" stroked="f">
                      <v:textbox>
                        <w:txbxContent>
                          <w:p w14:paraId="7592C74A" w14:textId="77777777" w:rsid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 xml:space="preserve">Midler igjen til individuelle tiltak: </w:t>
                            </w:r>
                          </w:p>
                          <w:p w14:paraId="6957A910" w14:textId="259F9138" w:rsidR="00BC6741" w:rsidRP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100 400,-</w:t>
                            </w:r>
                          </w:p>
                          <w:p w14:paraId="62FDA7F2" w14:textId="77777777" w:rsidR="00BC6741" w:rsidRPr="00BC6741" w:rsidRDefault="00BC6741" w:rsidP="00BC6741">
                            <w:pPr>
                              <w:rPr>
                                <w:rFonts w:cs="Open Sans"/>
                                <w:color w:val="000000" w:themeColor="text1"/>
                                <w:kern w:val="24"/>
                                <w:sz w:val="18"/>
                                <w:szCs w:val="18"/>
                              </w:rPr>
                            </w:pPr>
                            <w:r w:rsidRPr="00BC6741">
                              <w:rPr>
                                <w:rFonts w:cs="Open Sans"/>
                                <w:color w:val="000000" w:themeColor="text1"/>
                                <w:kern w:val="24"/>
                                <w:sz w:val="18"/>
                                <w:szCs w:val="18"/>
                              </w:rPr>
                              <w:t>(-etter at de som går deltids barnehagelærerutdanning/de som fikk midler i 2024 har fått tildelt midler).</w:t>
                            </w:r>
                          </w:p>
                        </w:txbxContent>
                      </v:textbox>
                    </v:shape>
                  </w:pict>
                </mc:Fallback>
              </mc:AlternateContent>
            </w:r>
            <w:r w:rsidR="007E3FE3">
              <w:rPr>
                <w:rFonts w:cs="Open Sans"/>
                <w:sz w:val="18"/>
                <w:szCs w:val="18"/>
              </w:rPr>
              <w:t>Individuelle tiltak:</w:t>
            </w:r>
          </w:p>
          <w:p w14:paraId="7DD85F9D" w14:textId="5D5ECCC6" w:rsidR="00FF4A5A" w:rsidRDefault="00FF4A5A" w:rsidP="007E3FE3">
            <w:pPr>
              <w:tabs>
                <w:tab w:val="left" w:pos="2000"/>
                <w:tab w:val="center" w:pos="2656"/>
              </w:tabs>
              <w:rPr>
                <w:rFonts w:cs="Open Sans"/>
                <w:sz w:val="18"/>
                <w:szCs w:val="18"/>
              </w:rPr>
            </w:pPr>
            <w:r>
              <w:rPr>
                <w:rFonts w:cs="Open Sans"/>
                <w:sz w:val="18"/>
                <w:szCs w:val="18"/>
              </w:rPr>
              <w:t>ABLU-samisk                                                 520 000,-</w:t>
            </w:r>
          </w:p>
          <w:p w14:paraId="6A054679" w14:textId="1616A583" w:rsidR="00FF4A5A" w:rsidRDefault="00FF4A5A" w:rsidP="007E3FE3">
            <w:pPr>
              <w:tabs>
                <w:tab w:val="left" w:pos="2000"/>
                <w:tab w:val="center" w:pos="2656"/>
              </w:tabs>
              <w:rPr>
                <w:rFonts w:cs="Open Sans"/>
                <w:sz w:val="18"/>
                <w:szCs w:val="18"/>
              </w:rPr>
            </w:pPr>
            <w:r>
              <w:rPr>
                <w:rFonts w:cs="Open Sans"/>
                <w:sz w:val="18"/>
                <w:szCs w:val="18"/>
              </w:rPr>
              <w:t>Deltids b</w:t>
            </w:r>
            <w:r w:rsidR="007E3FE3">
              <w:rPr>
                <w:rFonts w:cs="Open Sans"/>
                <w:sz w:val="18"/>
                <w:szCs w:val="18"/>
              </w:rPr>
              <w:t>arnehagelærerutdannin</w:t>
            </w:r>
            <w:r>
              <w:rPr>
                <w:rFonts w:cs="Open Sans"/>
                <w:sz w:val="18"/>
                <w:szCs w:val="18"/>
              </w:rPr>
              <w:t xml:space="preserve">g        </w:t>
            </w:r>
            <w:r w:rsidR="007E3FE3">
              <w:rPr>
                <w:rFonts w:cs="Open Sans"/>
                <w:sz w:val="18"/>
                <w:szCs w:val="18"/>
              </w:rPr>
              <w:t xml:space="preserve">5 340 000,- </w:t>
            </w:r>
          </w:p>
          <w:p w14:paraId="11AE8562" w14:textId="7ED88E86" w:rsidR="007E3FE3" w:rsidRDefault="007E3FE3" w:rsidP="007E3FE3">
            <w:pPr>
              <w:tabs>
                <w:tab w:val="left" w:pos="2000"/>
                <w:tab w:val="center" w:pos="2656"/>
              </w:tabs>
              <w:rPr>
                <w:rFonts w:cs="Open Sans"/>
                <w:sz w:val="18"/>
                <w:szCs w:val="18"/>
              </w:rPr>
            </w:pPr>
            <w:r>
              <w:rPr>
                <w:rFonts w:cs="Open Sans"/>
                <w:sz w:val="18"/>
                <w:szCs w:val="18"/>
              </w:rPr>
              <w:t>Det vil si at vi har 100 400,- igjen til fordeling til enten nye som tar barnehagelærerutdanning eller nye som tar fagbrev.</w:t>
            </w:r>
          </w:p>
          <w:p w14:paraId="48C3A089" w14:textId="0A350D9D" w:rsidR="007E3FE3" w:rsidRDefault="007E3FE3" w:rsidP="007E3FE3">
            <w:pPr>
              <w:tabs>
                <w:tab w:val="left" w:pos="2000"/>
                <w:tab w:val="center" w:pos="2656"/>
              </w:tabs>
              <w:rPr>
                <w:rFonts w:cs="Open Sans"/>
                <w:sz w:val="18"/>
                <w:szCs w:val="18"/>
              </w:rPr>
            </w:pPr>
            <w:r>
              <w:rPr>
                <w:rFonts w:cs="Open Sans"/>
                <w:sz w:val="18"/>
                <w:szCs w:val="18"/>
              </w:rPr>
              <w:lastRenderedPageBreak/>
              <w:t xml:space="preserve">I tillegg til 100 400,- er midler fra nettverk der ansatte ikke har startet/har sluttet. </w:t>
            </w:r>
          </w:p>
          <w:p w14:paraId="568BE851" w14:textId="36EC93DE" w:rsidR="00FF4A5A" w:rsidRDefault="007E3FE3" w:rsidP="007E3FE3">
            <w:pPr>
              <w:tabs>
                <w:tab w:val="left" w:pos="1342"/>
              </w:tabs>
              <w:rPr>
                <w:rFonts w:cs="Open Sans"/>
                <w:sz w:val="18"/>
                <w:szCs w:val="18"/>
              </w:rPr>
            </w:pPr>
            <w:r>
              <w:rPr>
                <w:rFonts w:cs="Open Sans"/>
                <w:sz w:val="18"/>
                <w:szCs w:val="18"/>
              </w:rPr>
              <w:t>Kollektive tiltak:</w:t>
            </w:r>
            <w:r w:rsidR="00FF4A5A">
              <w:rPr>
                <w:rFonts w:cs="Open Sans"/>
                <w:sz w:val="18"/>
                <w:szCs w:val="18"/>
              </w:rPr>
              <w:t xml:space="preserve">                    13 907 600,-</w:t>
            </w:r>
          </w:p>
          <w:p w14:paraId="042CF343" w14:textId="14A1FFCA" w:rsidR="007E3FE3" w:rsidRDefault="007E3FE3" w:rsidP="007E3FE3">
            <w:pPr>
              <w:tabs>
                <w:tab w:val="left" w:pos="1342"/>
              </w:tabs>
              <w:rPr>
                <w:rFonts w:cs="Open Sans"/>
                <w:sz w:val="18"/>
                <w:szCs w:val="18"/>
              </w:rPr>
            </w:pPr>
            <w:r>
              <w:rPr>
                <w:rFonts w:cs="Open Sans"/>
                <w:sz w:val="18"/>
                <w:szCs w:val="18"/>
              </w:rPr>
              <w:t>Indre Namdal</w:t>
            </w:r>
            <w:r w:rsidR="00FF4A5A">
              <w:rPr>
                <w:rFonts w:cs="Open Sans"/>
                <w:sz w:val="18"/>
                <w:szCs w:val="18"/>
              </w:rPr>
              <w:t xml:space="preserve">                             333 196,-</w:t>
            </w:r>
          </w:p>
          <w:p w14:paraId="34F82F60" w14:textId="1A7533D1" w:rsidR="007E3FE3" w:rsidRDefault="007E3FE3" w:rsidP="007E3FE3">
            <w:pPr>
              <w:tabs>
                <w:tab w:val="left" w:pos="1342"/>
              </w:tabs>
              <w:rPr>
                <w:rFonts w:cs="Open Sans"/>
                <w:sz w:val="18"/>
                <w:szCs w:val="18"/>
              </w:rPr>
            </w:pPr>
            <w:r>
              <w:rPr>
                <w:rFonts w:cs="Open Sans"/>
                <w:sz w:val="18"/>
                <w:szCs w:val="18"/>
              </w:rPr>
              <w:t>Ytre Namdal</w:t>
            </w:r>
            <w:r w:rsidR="00FF4A5A">
              <w:rPr>
                <w:rFonts w:cs="Open Sans"/>
                <w:sz w:val="18"/>
                <w:szCs w:val="18"/>
              </w:rPr>
              <w:t xml:space="preserve">                               386 118,-</w:t>
            </w:r>
          </w:p>
          <w:p w14:paraId="692C1129" w14:textId="47A5B8F0" w:rsidR="007E3FE3" w:rsidRDefault="007E3FE3" w:rsidP="007E3FE3">
            <w:pPr>
              <w:tabs>
                <w:tab w:val="left" w:pos="1342"/>
              </w:tabs>
              <w:rPr>
                <w:rFonts w:cs="Open Sans"/>
                <w:sz w:val="18"/>
                <w:szCs w:val="18"/>
              </w:rPr>
            </w:pPr>
            <w:r>
              <w:rPr>
                <w:rFonts w:cs="Open Sans"/>
                <w:sz w:val="18"/>
                <w:szCs w:val="18"/>
              </w:rPr>
              <w:t>Midtre Namdal</w:t>
            </w:r>
            <w:r w:rsidR="00FF4A5A">
              <w:rPr>
                <w:rFonts w:cs="Open Sans"/>
                <w:sz w:val="18"/>
                <w:szCs w:val="18"/>
              </w:rPr>
              <w:t xml:space="preserve">                          622 988,-</w:t>
            </w:r>
          </w:p>
          <w:p w14:paraId="3CA18AA2" w14:textId="40E138A7" w:rsidR="007E3FE3" w:rsidRDefault="007E3FE3" w:rsidP="007E3FE3">
            <w:pPr>
              <w:tabs>
                <w:tab w:val="left" w:pos="1342"/>
              </w:tabs>
              <w:rPr>
                <w:rFonts w:cs="Open Sans"/>
                <w:sz w:val="18"/>
                <w:szCs w:val="18"/>
              </w:rPr>
            </w:pPr>
            <w:r>
              <w:rPr>
                <w:rFonts w:cs="Open Sans"/>
                <w:sz w:val="18"/>
                <w:szCs w:val="18"/>
              </w:rPr>
              <w:t>Innherred</w:t>
            </w:r>
            <w:r w:rsidR="00FF4A5A">
              <w:rPr>
                <w:rFonts w:cs="Open Sans"/>
                <w:sz w:val="18"/>
                <w:szCs w:val="18"/>
              </w:rPr>
              <w:t xml:space="preserve">                                   935 909,-</w:t>
            </w:r>
          </w:p>
          <w:p w14:paraId="615ADEEB" w14:textId="5D054466" w:rsidR="007E3FE3" w:rsidRDefault="007E3FE3" w:rsidP="007E3FE3">
            <w:pPr>
              <w:tabs>
                <w:tab w:val="left" w:pos="1342"/>
              </w:tabs>
              <w:rPr>
                <w:rFonts w:cs="Open Sans"/>
                <w:sz w:val="18"/>
                <w:szCs w:val="18"/>
              </w:rPr>
            </w:pPr>
            <w:r>
              <w:rPr>
                <w:rFonts w:cs="Open Sans"/>
                <w:sz w:val="18"/>
                <w:szCs w:val="18"/>
              </w:rPr>
              <w:t>Levanger/Verdal</w:t>
            </w:r>
            <w:r w:rsidR="00FF4A5A">
              <w:rPr>
                <w:rFonts w:cs="Open Sans"/>
                <w:sz w:val="18"/>
                <w:szCs w:val="18"/>
              </w:rPr>
              <w:t xml:space="preserve">                    1 011 960,-</w:t>
            </w:r>
          </w:p>
          <w:p w14:paraId="12C721A9" w14:textId="2F6EE84D" w:rsidR="007E3FE3" w:rsidRDefault="00FF4A5A" w:rsidP="007E3FE3">
            <w:pPr>
              <w:tabs>
                <w:tab w:val="left" w:pos="1342"/>
              </w:tabs>
              <w:rPr>
                <w:rFonts w:cs="Open Sans"/>
                <w:sz w:val="18"/>
                <w:szCs w:val="18"/>
              </w:rPr>
            </w:pPr>
            <w:r>
              <w:rPr>
                <w:rFonts w:cs="Open Sans"/>
                <w:sz w:val="18"/>
                <w:szCs w:val="18"/>
              </w:rPr>
              <w:t>Fosen                                          784 755,-</w:t>
            </w:r>
          </w:p>
          <w:p w14:paraId="2794FDFC" w14:textId="0D4FCC31" w:rsidR="00FF4A5A" w:rsidRDefault="00FF4A5A" w:rsidP="007E3FE3">
            <w:pPr>
              <w:tabs>
                <w:tab w:val="left" w:pos="1342"/>
              </w:tabs>
              <w:rPr>
                <w:rFonts w:cs="Open Sans"/>
                <w:sz w:val="18"/>
                <w:szCs w:val="18"/>
              </w:rPr>
            </w:pPr>
            <w:r>
              <w:rPr>
                <w:rFonts w:cs="Open Sans"/>
                <w:sz w:val="18"/>
                <w:szCs w:val="18"/>
              </w:rPr>
              <w:t>Værnes                                    1 059 173,-</w:t>
            </w:r>
          </w:p>
          <w:p w14:paraId="580D2B4F" w14:textId="6BA760B7" w:rsidR="00FF4A5A" w:rsidRDefault="00FF4A5A" w:rsidP="007E3FE3">
            <w:pPr>
              <w:tabs>
                <w:tab w:val="left" w:pos="1342"/>
              </w:tabs>
              <w:rPr>
                <w:rFonts w:cs="Open Sans"/>
                <w:sz w:val="18"/>
                <w:szCs w:val="18"/>
              </w:rPr>
            </w:pPr>
            <w:r>
              <w:rPr>
                <w:rFonts w:cs="Open Sans"/>
                <w:sz w:val="18"/>
                <w:szCs w:val="18"/>
              </w:rPr>
              <w:t>Tr.h/Malvik                              6 066 179,-</w:t>
            </w:r>
          </w:p>
          <w:p w14:paraId="1DC5CB4A" w14:textId="2320ADBA" w:rsidR="00FF4A5A" w:rsidRDefault="00FF4A5A" w:rsidP="007E3FE3">
            <w:pPr>
              <w:tabs>
                <w:tab w:val="left" w:pos="1342"/>
              </w:tabs>
              <w:rPr>
                <w:rFonts w:cs="Open Sans"/>
                <w:sz w:val="18"/>
                <w:szCs w:val="18"/>
              </w:rPr>
            </w:pPr>
            <w:r>
              <w:rPr>
                <w:rFonts w:cs="Open Sans"/>
                <w:sz w:val="18"/>
                <w:szCs w:val="18"/>
              </w:rPr>
              <w:t>Gauldal                                    1 333 592,-</w:t>
            </w:r>
          </w:p>
          <w:p w14:paraId="24CEB0CF" w14:textId="370E4D4C" w:rsidR="00FF4A5A" w:rsidRDefault="00FF4A5A" w:rsidP="007E3FE3">
            <w:pPr>
              <w:tabs>
                <w:tab w:val="left" w:pos="1342"/>
              </w:tabs>
              <w:rPr>
                <w:rFonts w:cs="Open Sans"/>
                <w:sz w:val="18"/>
                <w:szCs w:val="18"/>
              </w:rPr>
            </w:pPr>
            <w:r>
              <w:rPr>
                <w:rFonts w:cs="Open Sans"/>
                <w:sz w:val="18"/>
                <w:szCs w:val="18"/>
              </w:rPr>
              <w:t>Trøndelag sørvest                  1 433 726,-</w:t>
            </w:r>
          </w:p>
          <w:p w14:paraId="45CA43EF" w14:textId="77777777" w:rsidR="00FF4A5A" w:rsidRDefault="00FF4A5A" w:rsidP="007E3FE3">
            <w:pPr>
              <w:tabs>
                <w:tab w:val="left" w:pos="1342"/>
              </w:tabs>
              <w:rPr>
                <w:rFonts w:cs="Open Sans"/>
                <w:sz w:val="18"/>
                <w:szCs w:val="18"/>
              </w:rPr>
            </w:pPr>
          </w:p>
          <w:p w14:paraId="4B313A4C" w14:textId="4E47197A" w:rsidR="00FF4A5A" w:rsidRDefault="00FF4A5A" w:rsidP="007E3FE3">
            <w:pPr>
              <w:tabs>
                <w:tab w:val="left" w:pos="1342"/>
              </w:tabs>
              <w:rPr>
                <w:rFonts w:cs="Open Sans"/>
                <w:sz w:val="18"/>
                <w:szCs w:val="18"/>
              </w:rPr>
            </w:pPr>
            <w:r>
              <w:rPr>
                <w:rFonts w:cs="Open Sans"/>
                <w:sz w:val="18"/>
                <w:szCs w:val="18"/>
              </w:rPr>
              <w:t>Midlene til kollektive tiltak er ut ifra pro rata, se foiler for nærmere utregning. I foilene vises også tall til fordeling gjort i 2023 og 2024.</w:t>
            </w:r>
          </w:p>
          <w:p w14:paraId="3299C64D" w14:textId="5039C7DB" w:rsidR="00FF4A5A" w:rsidRPr="004D0AD1" w:rsidRDefault="00FF4A5A" w:rsidP="007E3FE3">
            <w:pPr>
              <w:tabs>
                <w:tab w:val="left" w:pos="1342"/>
              </w:tabs>
              <w:rPr>
                <w:rFonts w:cs="Open Sans"/>
                <w:sz w:val="18"/>
                <w:szCs w:val="18"/>
              </w:rPr>
            </w:pPr>
            <w:r>
              <w:rPr>
                <w:rFonts w:cs="Open Sans"/>
                <w:sz w:val="18"/>
                <w:szCs w:val="18"/>
              </w:rPr>
              <w:t xml:space="preserve">I beslutningsgrunnlagene gjøres det en stipulert fordeling mellom nettverkene og UH. </w:t>
            </w:r>
          </w:p>
        </w:tc>
        <w:tc>
          <w:tcPr>
            <w:tcW w:w="4678" w:type="dxa"/>
          </w:tcPr>
          <w:p w14:paraId="3046B387" w14:textId="77777777" w:rsidR="00DF5002" w:rsidRDefault="00DF5002" w:rsidP="004D0AD1">
            <w:pPr>
              <w:rPr>
                <w:rFonts w:cs="Open Sans"/>
                <w:kern w:val="2"/>
                <w:sz w:val="18"/>
                <w:szCs w:val="18"/>
                <w14:ligatures w14:val="standardContextual"/>
              </w:rPr>
            </w:pPr>
          </w:p>
          <w:p w14:paraId="017EF0B3" w14:textId="77777777" w:rsidR="00DF5002" w:rsidRDefault="00DF5002" w:rsidP="004D0AD1">
            <w:pPr>
              <w:rPr>
                <w:rFonts w:cs="Open Sans"/>
                <w:kern w:val="2"/>
                <w:sz w:val="18"/>
                <w:szCs w:val="18"/>
                <w14:ligatures w14:val="standardContextual"/>
              </w:rPr>
            </w:pPr>
          </w:p>
          <w:p w14:paraId="471568BF" w14:textId="77777777" w:rsidR="00DF5002" w:rsidRDefault="00DF5002" w:rsidP="004D0AD1">
            <w:pPr>
              <w:rPr>
                <w:rFonts w:cs="Open Sans"/>
                <w:kern w:val="2"/>
                <w:sz w:val="18"/>
                <w:szCs w:val="18"/>
                <w14:ligatures w14:val="standardContextual"/>
              </w:rPr>
            </w:pPr>
          </w:p>
          <w:p w14:paraId="58CF876D" w14:textId="77777777" w:rsidR="00DF5002" w:rsidRDefault="00DF5002" w:rsidP="004D0AD1">
            <w:pPr>
              <w:rPr>
                <w:rFonts w:cs="Open Sans"/>
                <w:kern w:val="2"/>
                <w:sz w:val="18"/>
                <w:szCs w:val="18"/>
                <w14:ligatures w14:val="standardContextual"/>
              </w:rPr>
            </w:pPr>
          </w:p>
          <w:p w14:paraId="78DCB7DA" w14:textId="77777777" w:rsidR="00DF5002" w:rsidRDefault="00DF5002" w:rsidP="004D0AD1">
            <w:pPr>
              <w:rPr>
                <w:rFonts w:cs="Open Sans"/>
                <w:kern w:val="2"/>
                <w:sz w:val="18"/>
                <w:szCs w:val="18"/>
                <w14:ligatures w14:val="standardContextual"/>
              </w:rPr>
            </w:pPr>
          </w:p>
          <w:p w14:paraId="1FE41230" w14:textId="77777777" w:rsidR="00DF5002" w:rsidRDefault="00DF5002" w:rsidP="004D0AD1">
            <w:pPr>
              <w:rPr>
                <w:rFonts w:cs="Open Sans"/>
                <w:kern w:val="2"/>
                <w:sz w:val="18"/>
                <w:szCs w:val="18"/>
                <w14:ligatures w14:val="standardContextual"/>
              </w:rPr>
            </w:pPr>
          </w:p>
          <w:p w14:paraId="41BFD499" w14:textId="77777777" w:rsidR="00DF5002" w:rsidRDefault="00DF5002" w:rsidP="004D0AD1">
            <w:pPr>
              <w:rPr>
                <w:rFonts w:cs="Open Sans"/>
                <w:kern w:val="2"/>
                <w:sz w:val="18"/>
                <w:szCs w:val="18"/>
                <w14:ligatures w14:val="standardContextual"/>
              </w:rPr>
            </w:pPr>
          </w:p>
          <w:p w14:paraId="31E19EBE" w14:textId="77777777" w:rsidR="00DF5002" w:rsidRDefault="00DF5002" w:rsidP="004D0AD1">
            <w:pPr>
              <w:rPr>
                <w:rFonts w:cs="Open Sans"/>
                <w:kern w:val="2"/>
                <w:sz w:val="18"/>
                <w:szCs w:val="18"/>
                <w14:ligatures w14:val="standardContextual"/>
              </w:rPr>
            </w:pPr>
          </w:p>
          <w:p w14:paraId="394A4668" w14:textId="23DDD614" w:rsidR="00DF5002" w:rsidRDefault="00BC6741" w:rsidP="004D0AD1">
            <w:pPr>
              <w:rPr>
                <w:rFonts w:cs="Open Sans"/>
                <w:kern w:val="2"/>
                <w:sz w:val="18"/>
                <w:szCs w:val="18"/>
                <w14:ligatures w14:val="standardContextual"/>
              </w:rPr>
            </w:pPr>
            <w:r>
              <w:rPr>
                <w:rFonts w:cs="Open Sans"/>
                <w:kern w:val="2"/>
                <w:sz w:val="18"/>
                <w:szCs w:val="18"/>
                <w14:ligatures w14:val="standardContextual"/>
              </w:rPr>
              <w:t>Individuelle tiltak:</w:t>
            </w:r>
          </w:p>
          <w:p w14:paraId="3637425A" w14:textId="0B579B1C" w:rsidR="00DF5002" w:rsidRDefault="00DF5002" w:rsidP="004D0AD1">
            <w:pPr>
              <w:rPr>
                <w:rFonts w:cs="Open Sans"/>
                <w:kern w:val="2"/>
                <w:sz w:val="18"/>
                <w:szCs w:val="18"/>
                <w14:ligatures w14:val="standardContextual"/>
              </w:rPr>
            </w:pPr>
            <w:r>
              <w:rPr>
                <w:rFonts w:cs="Open Sans"/>
                <w:kern w:val="2"/>
                <w:sz w:val="18"/>
                <w:szCs w:val="18"/>
                <w14:ligatures w14:val="standardContextual"/>
              </w:rPr>
              <w:t xml:space="preserve">Det kom frem i møtet at det er flere nettverk som har midler til gode (ansatte har ikke startet/eller har sluttet) på studiene. Det er viktig å merke seg at disse skal </w:t>
            </w:r>
            <w:r w:rsidR="00BE5F60">
              <w:rPr>
                <w:rFonts w:cs="Open Sans"/>
                <w:kern w:val="2"/>
                <w:sz w:val="18"/>
                <w:szCs w:val="18"/>
                <w14:ligatures w14:val="standardContextual"/>
              </w:rPr>
              <w:t xml:space="preserve">skrives inn i </w:t>
            </w:r>
            <w:r>
              <w:rPr>
                <w:rFonts w:cs="Open Sans"/>
                <w:kern w:val="2"/>
                <w:sz w:val="18"/>
                <w:szCs w:val="18"/>
                <w14:ligatures w14:val="standardContextual"/>
              </w:rPr>
              <w:t>innmeldingsskjema</w:t>
            </w:r>
            <w:r w:rsidR="00BE5F60">
              <w:rPr>
                <w:rFonts w:cs="Open Sans"/>
                <w:kern w:val="2"/>
                <w:sz w:val="18"/>
                <w:szCs w:val="18"/>
                <w14:ligatures w14:val="standardContextual"/>
              </w:rPr>
              <w:t>, som skal</w:t>
            </w:r>
            <w:r>
              <w:rPr>
                <w:rFonts w:cs="Open Sans"/>
                <w:kern w:val="2"/>
                <w:sz w:val="18"/>
                <w:szCs w:val="18"/>
                <w14:ligatures w14:val="standardContextual"/>
              </w:rPr>
              <w:t xml:space="preserve"> sendes inn fra nettverkene til Statsforvalteren (frist for dette er 1.mars)</w:t>
            </w:r>
          </w:p>
          <w:p w14:paraId="589008B0" w14:textId="77777777" w:rsidR="00DF5002" w:rsidRDefault="00DF5002" w:rsidP="004D0AD1">
            <w:pPr>
              <w:rPr>
                <w:rFonts w:cs="Open Sans"/>
                <w:kern w:val="2"/>
                <w:sz w:val="18"/>
                <w:szCs w:val="18"/>
                <w14:ligatures w14:val="standardContextual"/>
              </w:rPr>
            </w:pPr>
          </w:p>
          <w:p w14:paraId="63144569" w14:textId="2791E0A3" w:rsidR="00BC6741" w:rsidRDefault="00BC6741" w:rsidP="004D0AD1">
            <w:pPr>
              <w:rPr>
                <w:rFonts w:cs="Open Sans"/>
                <w:kern w:val="2"/>
                <w:sz w:val="18"/>
                <w:szCs w:val="18"/>
                <w14:ligatures w14:val="standardContextual"/>
              </w:rPr>
            </w:pPr>
            <w:r>
              <w:rPr>
                <w:rFonts w:cs="Open Sans"/>
                <w:kern w:val="2"/>
                <w:sz w:val="18"/>
                <w:szCs w:val="18"/>
                <w14:ligatures w14:val="standardContextual"/>
              </w:rPr>
              <w:t>Kollektive tiltak:</w:t>
            </w:r>
          </w:p>
          <w:p w14:paraId="65274D97" w14:textId="021915E0" w:rsidR="00BE5F60" w:rsidRDefault="00BC6741" w:rsidP="004D0AD1">
            <w:pPr>
              <w:rPr>
                <w:rFonts w:cs="Open Sans"/>
                <w:kern w:val="2"/>
                <w:sz w:val="18"/>
                <w:szCs w:val="18"/>
                <w14:ligatures w14:val="standardContextual"/>
              </w:rPr>
            </w:pPr>
            <w:r>
              <w:rPr>
                <w:rFonts w:cs="Open Sans"/>
                <w:kern w:val="2"/>
                <w:sz w:val="18"/>
                <w:szCs w:val="18"/>
                <w14:ligatures w14:val="standardContextual"/>
              </w:rPr>
              <w:t>D</w:t>
            </w:r>
            <w:r w:rsidR="00320FCF">
              <w:rPr>
                <w:rFonts w:cs="Open Sans"/>
                <w:kern w:val="2"/>
                <w:sz w:val="18"/>
                <w:szCs w:val="18"/>
                <w14:ligatures w14:val="standardContextual"/>
              </w:rPr>
              <w:t>et</w:t>
            </w:r>
            <w:r>
              <w:rPr>
                <w:rFonts w:cs="Open Sans"/>
                <w:kern w:val="2"/>
                <w:sz w:val="18"/>
                <w:szCs w:val="18"/>
                <w14:ligatures w14:val="standardContextual"/>
              </w:rPr>
              <w:t xml:space="preserve"> ble</w:t>
            </w:r>
            <w:r w:rsidR="00320FCF">
              <w:rPr>
                <w:rFonts w:cs="Open Sans"/>
                <w:kern w:val="2"/>
                <w:sz w:val="18"/>
                <w:szCs w:val="18"/>
                <w14:ligatures w14:val="standardContextual"/>
              </w:rPr>
              <w:t xml:space="preserve"> en del diskusjon rundt tildeling til </w:t>
            </w:r>
            <w:r>
              <w:rPr>
                <w:rFonts w:cs="Open Sans"/>
                <w:kern w:val="2"/>
                <w:sz w:val="18"/>
                <w:szCs w:val="18"/>
                <w14:ligatures w14:val="standardContextual"/>
              </w:rPr>
              <w:t>regioner</w:t>
            </w:r>
            <w:r w:rsidR="00320FCF">
              <w:rPr>
                <w:rFonts w:cs="Open Sans"/>
                <w:kern w:val="2"/>
                <w:sz w:val="18"/>
                <w:szCs w:val="18"/>
                <w14:ligatures w14:val="standardContextual"/>
              </w:rPr>
              <w:t xml:space="preserve"> som har geografisk lang avstand til sin UH-partner. Det går en del midler til reising</w:t>
            </w:r>
            <w:r>
              <w:rPr>
                <w:rFonts w:cs="Open Sans"/>
                <w:kern w:val="2"/>
                <w:sz w:val="18"/>
                <w:szCs w:val="18"/>
                <w14:ligatures w14:val="standardContextual"/>
              </w:rPr>
              <w:t xml:space="preserve"> (utgift for UH)</w:t>
            </w:r>
            <w:r w:rsidR="00320FCF">
              <w:rPr>
                <w:rFonts w:cs="Open Sans"/>
                <w:kern w:val="2"/>
                <w:sz w:val="18"/>
                <w:szCs w:val="18"/>
                <w14:ligatures w14:val="standardContextual"/>
              </w:rPr>
              <w:t xml:space="preserve">. Det </w:t>
            </w:r>
            <w:r w:rsidR="00FF4A5A">
              <w:rPr>
                <w:rFonts w:cs="Open Sans"/>
                <w:kern w:val="2"/>
                <w:sz w:val="18"/>
                <w:szCs w:val="18"/>
                <w14:ligatures w14:val="standardContextual"/>
              </w:rPr>
              <w:t>kom</w:t>
            </w:r>
            <w:r w:rsidR="00320FCF">
              <w:rPr>
                <w:rFonts w:cs="Open Sans"/>
                <w:kern w:val="2"/>
                <w:sz w:val="18"/>
                <w:szCs w:val="18"/>
                <w14:ligatures w14:val="standardContextual"/>
              </w:rPr>
              <w:t xml:space="preserve"> ønske</w:t>
            </w:r>
            <w:r>
              <w:rPr>
                <w:rFonts w:cs="Open Sans"/>
                <w:kern w:val="2"/>
                <w:sz w:val="18"/>
                <w:szCs w:val="18"/>
                <w14:ligatures w14:val="standardContextual"/>
              </w:rPr>
              <w:t>r</w:t>
            </w:r>
            <w:r w:rsidR="00320FCF">
              <w:rPr>
                <w:rFonts w:cs="Open Sans"/>
                <w:kern w:val="2"/>
                <w:sz w:val="18"/>
                <w:szCs w:val="18"/>
                <w14:ligatures w14:val="standardContextual"/>
              </w:rPr>
              <w:t xml:space="preserve"> om å få tildelt mer midler til disse </w:t>
            </w:r>
            <w:r>
              <w:rPr>
                <w:rFonts w:cs="Open Sans"/>
                <w:kern w:val="2"/>
                <w:sz w:val="18"/>
                <w:szCs w:val="18"/>
                <w14:ligatures w14:val="standardContextual"/>
              </w:rPr>
              <w:t>regionene</w:t>
            </w:r>
            <w:r w:rsidR="00BE5F60">
              <w:rPr>
                <w:rFonts w:cs="Open Sans"/>
                <w:kern w:val="2"/>
                <w:sz w:val="18"/>
                <w:szCs w:val="18"/>
                <w14:ligatures w14:val="standardContextual"/>
              </w:rPr>
              <w:t>, og få denne prioriteringen inn i vedtaket.</w:t>
            </w:r>
            <w:r w:rsidR="00320FCF">
              <w:rPr>
                <w:rFonts w:cs="Open Sans"/>
                <w:kern w:val="2"/>
                <w:sz w:val="18"/>
                <w:szCs w:val="18"/>
                <w14:ligatures w14:val="standardContextual"/>
              </w:rPr>
              <w:t xml:space="preserve"> I diskusjonen kom det frem at det er flere nettverk som har denne utfordringen. </w:t>
            </w:r>
            <w:r w:rsidR="00BE5F60">
              <w:rPr>
                <w:rFonts w:cs="Open Sans"/>
                <w:kern w:val="2"/>
                <w:sz w:val="18"/>
                <w:szCs w:val="18"/>
                <w14:ligatures w14:val="standardContextual"/>
              </w:rPr>
              <w:t xml:space="preserve">Det må derfor gjøres et forarbeid, for å se hvem/hvilke nettverk dette gjelder. I om med at vi får nye/reviderte </w:t>
            </w:r>
            <w:r w:rsidR="00BE5F60">
              <w:rPr>
                <w:rFonts w:cs="Open Sans"/>
                <w:kern w:val="2"/>
                <w:sz w:val="18"/>
                <w:szCs w:val="18"/>
                <w14:ligatures w14:val="standardContextual"/>
              </w:rPr>
              <w:lastRenderedPageBreak/>
              <w:t xml:space="preserve">retningslinjer til neste år, så er det naturlig å se på dette i den sammenheng. </w:t>
            </w:r>
          </w:p>
          <w:p w14:paraId="604F3BEB" w14:textId="4C924A52" w:rsidR="004D0AD1" w:rsidRDefault="00BE5F60" w:rsidP="004D0AD1">
            <w:pPr>
              <w:rPr>
                <w:rFonts w:cs="Open Sans"/>
                <w:kern w:val="2"/>
                <w:sz w:val="18"/>
                <w:szCs w:val="18"/>
                <w14:ligatures w14:val="standardContextual"/>
              </w:rPr>
            </w:pPr>
            <w:r>
              <w:rPr>
                <w:rFonts w:cs="Open Sans"/>
                <w:kern w:val="2"/>
                <w:sz w:val="18"/>
                <w:szCs w:val="18"/>
                <w14:ligatures w14:val="standardContextual"/>
              </w:rPr>
              <w:t>Samarbeidsforum landet på dette vedtaket</w:t>
            </w:r>
            <w:r w:rsidR="00BC6741">
              <w:rPr>
                <w:rFonts w:cs="Open Sans"/>
                <w:kern w:val="2"/>
                <w:sz w:val="18"/>
                <w:szCs w:val="18"/>
                <w14:ligatures w14:val="standardContextual"/>
              </w:rPr>
              <w:t xml:space="preserve"> når det gjelder midler 2025</w:t>
            </w:r>
            <w:r>
              <w:rPr>
                <w:rFonts w:cs="Open Sans"/>
                <w:kern w:val="2"/>
                <w:sz w:val="18"/>
                <w:szCs w:val="18"/>
                <w14:ligatures w14:val="standardContextual"/>
              </w:rPr>
              <w:t>:</w:t>
            </w:r>
          </w:p>
          <w:p w14:paraId="3076A65B" w14:textId="77777777" w:rsidR="00BC6741" w:rsidRPr="004D0AD1" w:rsidRDefault="00BC6741" w:rsidP="004D0AD1">
            <w:pPr>
              <w:rPr>
                <w:rFonts w:cs="Open Sans"/>
                <w:kern w:val="2"/>
                <w:sz w:val="18"/>
                <w:szCs w:val="18"/>
                <w14:ligatures w14:val="standardContextual"/>
              </w:rPr>
            </w:pPr>
          </w:p>
          <w:p w14:paraId="72D77E17" w14:textId="77777777" w:rsidR="00320FCF" w:rsidRDefault="00320FCF" w:rsidP="00320FCF">
            <w:pPr>
              <w:rPr>
                <w:rFonts w:cs="Open Sans"/>
                <w:i/>
                <w:iCs/>
                <w:sz w:val="18"/>
                <w:szCs w:val="18"/>
              </w:rPr>
            </w:pPr>
            <w:r w:rsidRPr="00320FCF">
              <w:rPr>
                <w:rFonts w:cs="Open Sans"/>
                <w:i/>
                <w:iCs/>
                <w:sz w:val="18"/>
                <w:szCs w:val="18"/>
              </w:rPr>
              <w:t xml:space="preserve">Samarbeidsforum tar høyde for at 30% av midlene skal settes av til individuelle tiltak. Midler som evnt. nettverkene har til gode fra 2024-utbetalingen legges i potten for de individuelle tiltakene.  </w:t>
            </w:r>
          </w:p>
          <w:p w14:paraId="0046C7C2" w14:textId="77777777" w:rsidR="00320FCF" w:rsidRPr="00320FCF" w:rsidRDefault="00320FCF" w:rsidP="00320FCF">
            <w:pPr>
              <w:rPr>
                <w:rFonts w:cs="Open Sans"/>
                <w:sz w:val="18"/>
                <w:szCs w:val="18"/>
              </w:rPr>
            </w:pPr>
          </w:p>
          <w:p w14:paraId="500D1F75" w14:textId="2DAB3413" w:rsidR="00320FCF" w:rsidRDefault="00320FCF" w:rsidP="00320FCF">
            <w:pPr>
              <w:rPr>
                <w:rFonts w:cs="Open Sans"/>
                <w:i/>
                <w:iCs/>
                <w:sz w:val="18"/>
                <w:szCs w:val="18"/>
              </w:rPr>
            </w:pPr>
            <w:r w:rsidRPr="00320FCF">
              <w:rPr>
                <w:rFonts w:cs="Open Sans"/>
                <w:i/>
                <w:iCs/>
                <w:sz w:val="18"/>
                <w:szCs w:val="18"/>
              </w:rPr>
              <w:t xml:space="preserve">Partnerskapene tar utgangspunkt i forhåndsrammen vist i møtet 09.01.25, for de kollektive tiltakene. Sekretariatet sender ut oppdaterte rammer, med utgangspunkt i føringer for fordelingsmodell (nøkkel basert på grunntilskudd og årsverk) så raskt tildelingsbrevet blir oversendt fra Udir. </w:t>
            </w:r>
          </w:p>
          <w:p w14:paraId="2ADDEA68" w14:textId="77777777" w:rsidR="00BE5F60" w:rsidRDefault="00BE5F60" w:rsidP="00320FCF">
            <w:pPr>
              <w:rPr>
                <w:rFonts w:cs="Open Sans"/>
                <w:i/>
                <w:iCs/>
                <w:sz w:val="18"/>
                <w:szCs w:val="18"/>
              </w:rPr>
            </w:pPr>
          </w:p>
          <w:p w14:paraId="2A3BFAB0" w14:textId="77777777" w:rsidR="00BE5F60" w:rsidRDefault="00BE5F60" w:rsidP="00320FCF">
            <w:pPr>
              <w:rPr>
                <w:rFonts w:cs="Open Sans"/>
                <w:sz w:val="18"/>
                <w:szCs w:val="18"/>
              </w:rPr>
            </w:pPr>
            <w:r>
              <w:rPr>
                <w:rFonts w:cs="Open Sans"/>
                <w:sz w:val="18"/>
                <w:szCs w:val="18"/>
              </w:rPr>
              <w:t xml:space="preserve">Enstemmig vedtatt! </w:t>
            </w:r>
          </w:p>
          <w:p w14:paraId="742F92CF" w14:textId="6CDF0A93" w:rsidR="00BC6741" w:rsidRDefault="00BE5F60" w:rsidP="00320FCF">
            <w:pPr>
              <w:rPr>
                <w:rFonts w:cs="Open Sans"/>
                <w:sz w:val="18"/>
                <w:szCs w:val="18"/>
              </w:rPr>
            </w:pPr>
            <w:r>
              <w:rPr>
                <w:rFonts w:cs="Open Sans"/>
                <w:sz w:val="18"/>
                <w:szCs w:val="18"/>
              </w:rPr>
              <w:t>Men vi tar med oss diskusjonen rundt lang reisevei/geografi (se lengre opp i referatet).</w:t>
            </w:r>
          </w:p>
          <w:p w14:paraId="4D612268" w14:textId="6A9C71FD" w:rsidR="00BC6741" w:rsidRPr="00320FCF" w:rsidRDefault="00BC6741" w:rsidP="00320FCF">
            <w:pPr>
              <w:rPr>
                <w:rFonts w:cs="Open Sans"/>
                <w:sz w:val="18"/>
                <w:szCs w:val="18"/>
              </w:rPr>
            </w:pPr>
          </w:p>
        </w:tc>
      </w:tr>
      <w:tr w:rsidR="009C0AC9" w:rsidRPr="004D0AD1" w14:paraId="6F04199B" w14:textId="77777777" w:rsidTr="00836807">
        <w:tc>
          <w:tcPr>
            <w:tcW w:w="5529" w:type="dxa"/>
          </w:tcPr>
          <w:p w14:paraId="597B0475" w14:textId="77777777" w:rsidR="009C0AC9" w:rsidRDefault="004D0AD1" w:rsidP="00836807">
            <w:pPr>
              <w:spacing w:after="160" w:line="259" w:lineRule="auto"/>
              <w:rPr>
                <w:rFonts w:eastAsia="Open Sans" w:cs="Open Sans"/>
                <w:kern w:val="24"/>
                <w:sz w:val="18"/>
                <w:szCs w:val="18"/>
                <w:lang w:eastAsia="nb-NO"/>
              </w:rPr>
            </w:pPr>
            <w:r w:rsidRPr="004D0AD1">
              <w:rPr>
                <w:rFonts w:cs="Open Sans"/>
                <w:b/>
                <w:bCs/>
                <w:kern w:val="2"/>
                <w:sz w:val="18"/>
                <w:szCs w:val="18"/>
                <w14:ligatures w14:val="standardContextual"/>
              </w:rPr>
              <w:lastRenderedPageBreak/>
              <w:t xml:space="preserve">Sak </w:t>
            </w:r>
            <w:r w:rsidR="00836807">
              <w:rPr>
                <w:rFonts w:cs="Open Sans"/>
                <w:b/>
                <w:bCs/>
                <w:kern w:val="2"/>
                <w:sz w:val="18"/>
                <w:szCs w:val="18"/>
                <w14:ligatures w14:val="standardContextual"/>
              </w:rPr>
              <w:t>4</w:t>
            </w:r>
            <w:r w:rsidRPr="004D0AD1">
              <w:rPr>
                <w:rFonts w:cs="Open Sans"/>
                <w:b/>
                <w:bCs/>
                <w:kern w:val="2"/>
                <w:sz w:val="18"/>
                <w:szCs w:val="18"/>
                <w14:ligatures w14:val="standardContextual"/>
              </w:rPr>
              <w:t>/2</w:t>
            </w:r>
            <w:r w:rsidR="00836807">
              <w:rPr>
                <w:rFonts w:cs="Open Sans"/>
                <w:b/>
                <w:bCs/>
                <w:kern w:val="2"/>
                <w:sz w:val="18"/>
                <w:szCs w:val="18"/>
                <w14:ligatures w14:val="standardContextual"/>
              </w:rPr>
              <w:t>5</w:t>
            </w:r>
            <w:r w:rsidR="00C6447F" w:rsidRPr="004D0AD1">
              <w:rPr>
                <w:rFonts w:eastAsia="Open Sans" w:cs="Open Sans"/>
                <w:kern w:val="24"/>
                <w:sz w:val="18"/>
                <w:szCs w:val="18"/>
                <w:lang w:eastAsia="nb-NO"/>
              </w:rPr>
              <w:t xml:space="preserve"> </w:t>
            </w:r>
            <w:r w:rsidR="00D8028A" w:rsidRPr="00D8028A">
              <w:rPr>
                <w:rFonts w:eastAsia="Open Sans" w:cs="Open Sans"/>
                <w:b/>
                <w:bCs/>
                <w:kern w:val="24"/>
                <w:sz w:val="18"/>
                <w:szCs w:val="18"/>
                <w:lang w:eastAsia="nb-NO"/>
              </w:rPr>
              <w:t>Revidering/justeringer av dokumenter</w:t>
            </w:r>
            <w:r w:rsidR="00D8028A">
              <w:rPr>
                <w:rFonts w:eastAsia="Open Sans" w:cs="Open Sans"/>
                <w:kern w:val="24"/>
                <w:sz w:val="18"/>
                <w:szCs w:val="18"/>
                <w:lang w:eastAsia="nb-NO"/>
              </w:rPr>
              <w:t xml:space="preserve"> </w:t>
            </w:r>
          </w:p>
          <w:p w14:paraId="42EF4BEA" w14:textId="6575B407" w:rsidR="00D8028A" w:rsidRPr="00D8028A" w:rsidRDefault="00D8028A" w:rsidP="00D8028A">
            <w:pPr>
              <w:rPr>
                <w:rFonts w:cs="Open Sans"/>
                <w:i/>
                <w:iCs/>
                <w:sz w:val="18"/>
                <w:szCs w:val="18"/>
              </w:rPr>
            </w:pPr>
            <w:r>
              <w:rPr>
                <w:rFonts w:cs="Open Sans"/>
                <w:sz w:val="18"/>
                <w:szCs w:val="18"/>
              </w:rPr>
              <w:t xml:space="preserve">Berit gjennomgikk de 5 dokumentene som skal revideres/justeres.  </w:t>
            </w:r>
            <w:r w:rsidRPr="00D8028A">
              <w:rPr>
                <w:rFonts w:cs="Open Sans"/>
                <w:i/>
                <w:iCs/>
                <w:sz w:val="18"/>
                <w:szCs w:val="18"/>
              </w:rPr>
              <w:t>Se foiler.</w:t>
            </w:r>
          </w:p>
          <w:p w14:paraId="488570A7" w14:textId="77777777" w:rsidR="004A36C2" w:rsidRPr="00DF086F" w:rsidRDefault="00222F11" w:rsidP="004A36C2">
            <w:pPr>
              <w:rPr>
                <w:rFonts w:cs="Open Sans"/>
                <w:sz w:val="18"/>
                <w:szCs w:val="18"/>
              </w:rPr>
            </w:pPr>
            <w:r w:rsidRPr="00DF086F">
              <w:rPr>
                <w:rFonts w:cs="Open Sans"/>
                <w:sz w:val="18"/>
                <w:szCs w:val="18"/>
              </w:rPr>
              <w:t>Dokumentene ble utsendt til alle representantene 22.oktober</w:t>
            </w:r>
            <w:r>
              <w:rPr>
                <w:rFonts w:cs="Open Sans"/>
                <w:sz w:val="18"/>
                <w:szCs w:val="18"/>
              </w:rPr>
              <w:t>, og vist frem og gjennomgått i møte i samarbeidsforum 7.november.</w:t>
            </w:r>
            <w:r w:rsidR="004A36C2">
              <w:rPr>
                <w:rFonts w:cs="Open Sans"/>
                <w:sz w:val="18"/>
                <w:szCs w:val="18"/>
              </w:rPr>
              <w:t xml:space="preserve"> </w:t>
            </w:r>
            <w:r w:rsidR="004A36C2" w:rsidRPr="00DF086F">
              <w:rPr>
                <w:rFonts w:cs="Open Sans"/>
                <w:sz w:val="18"/>
                <w:szCs w:val="18"/>
              </w:rPr>
              <w:t xml:space="preserve">Frist for å komme med tilbakemeldinger </w:t>
            </w:r>
            <w:r w:rsidR="004A36C2">
              <w:rPr>
                <w:rFonts w:cs="Open Sans"/>
                <w:sz w:val="18"/>
                <w:szCs w:val="18"/>
              </w:rPr>
              <w:t>var</w:t>
            </w:r>
            <w:r w:rsidR="004A36C2" w:rsidRPr="00DF086F">
              <w:rPr>
                <w:rFonts w:cs="Open Sans"/>
                <w:sz w:val="18"/>
                <w:szCs w:val="18"/>
              </w:rPr>
              <w:t xml:space="preserve"> 28.november.</w:t>
            </w:r>
          </w:p>
          <w:p w14:paraId="16B528E3" w14:textId="701254D4" w:rsidR="00222F11" w:rsidRPr="00DF086F" w:rsidRDefault="004A36C2" w:rsidP="00222F11">
            <w:pPr>
              <w:rPr>
                <w:rFonts w:cs="Open Sans"/>
                <w:sz w:val="18"/>
                <w:szCs w:val="18"/>
              </w:rPr>
            </w:pPr>
            <w:r>
              <w:rPr>
                <w:rFonts w:cs="Open Sans"/>
                <w:sz w:val="18"/>
                <w:szCs w:val="18"/>
              </w:rPr>
              <w:t>Dokumentene ble også vedlagt sakslisten i utsending 6.januar.</w:t>
            </w:r>
          </w:p>
          <w:p w14:paraId="45363FA4" w14:textId="77777777" w:rsidR="00D8028A" w:rsidRDefault="00D8028A" w:rsidP="00D8028A">
            <w:pPr>
              <w:rPr>
                <w:rFonts w:cs="Open Sans"/>
                <w:sz w:val="18"/>
                <w:szCs w:val="18"/>
              </w:rPr>
            </w:pPr>
          </w:p>
          <w:p w14:paraId="7D38139B" w14:textId="77777777" w:rsidR="00222F11" w:rsidRPr="00222F11" w:rsidRDefault="00222F11" w:rsidP="00222F11">
            <w:pPr>
              <w:rPr>
                <w:rFonts w:cs="Open Sans"/>
                <w:b/>
                <w:bCs/>
                <w:sz w:val="18"/>
                <w:szCs w:val="18"/>
              </w:rPr>
            </w:pPr>
            <w:r w:rsidRPr="00222F11">
              <w:rPr>
                <w:rFonts w:cs="Open Sans"/>
                <w:b/>
                <w:bCs/>
                <w:sz w:val="18"/>
                <w:szCs w:val="18"/>
              </w:rPr>
              <w:t>Informasjonsbrev om kompetansemidler, individuelle tiltak</w:t>
            </w:r>
          </w:p>
          <w:p w14:paraId="58530265" w14:textId="29D4BF9A" w:rsidR="003C3CCD" w:rsidRDefault="003C3CCD" w:rsidP="003C3CCD">
            <w:pPr>
              <w:rPr>
                <w:rFonts w:cs="Open Sans"/>
                <w:sz w:val="18"/>
                <w:szCs w:val="18"/>
              </w:rPr>
            </w:pPr>
            <w:r w:rsidRPr="003C3CCD">
              <w:rPr>
                <w:rFonts w:cs="Open Sans"/>
                <w:sz w:val="18"/>
                <w:szCs w:val="18"/>
              </w:rPr>
              <w:t>Statsforvalteren sendte ut informasjonsbrevet til barnehagemyndighetene</w:t>
            </w:r>
            <w:r>
              <w:rPr>
                <w:rFonts w:cs="Open Sans"/>
                <w:sz w:val="18"/>
                <w:szCs w:val="18"/>
              </w:rPr>
              <w:t xml:space="preserve"> 18.nov-24</w:t>
            </w:r>
            <w:r w:rsidRPr="003C3CCD">
              <w:rPr>
                <w:rFonts w:cs="Open Sans"/>
                <w:sz w:val="18"/>
                <w:szCs w:val="18"/>
              </w:rPr>
              <w:t xml:space="preserve">, med beskjed om at de </w:t>
            </w:r>
            <w:r w:rsidR="004A36C2">
              <w:rPr>
                <w:rFonts w:cs="Open Sans"/>
                <w:sz w:val="18"/>
                <w:szCs w:val="18"/>
              </w:rPr>
              <w:t xml:space="preserve">skulle </w:t>
            </w:r>
            <w:r w:rsidRPr="003C3CCD">
              <w:rPr>
                <w:rFonts w:cs="Open Sans"/>
                <w:sz w:val="18"/>
                <w:szCs w:val="18"/>
              </w:rPr>
              <w:t>videresende mailen til alle barnehagene i sin kommune. I mailen sto det at det ikke er økonomi til å prioritere så mange nye i 2025, men at det vil være større muligheter til å få midler/støtte i 2026. Vi oppfordre</w:t>
            </w:r>
            <w:r w:rsidR="004A36C2">
              <w:rPr>
                <w:rFonts w:cs="Open Sans"/>
                <w:sz w:val="18"/>
                <w:szCs w:val="18"/>
              </w:rPr>
              <w:t>t</w:t>
            </w:r>
            <w:r w:rsidRPr="003C3CCD">
              <w:rPr>
                <w:rFonts w:cs="Open Sans"/>
                <w:sz w:val="18"/>
                <w:szCs w:val="18"/>
              </w:rPr>
              <w:t xml:space="preserve"> de til å melde behov uansett. </w:t>
            </w:r>
          </w:p>
          <w:p w14:paraId="038FBEA0" w14:textId="7C6DFDD0" w:rsidR="003C3CCD" w:rsidRPr="003C3CCD" w:rsidRDefault="003C3CCD" w:rsidP="003C3CCD">
            <w:pPr>
              <w:rPr>
                <w:rFonts w:cs="Open Sans"/>
                <w:sz w:val="18"/>
                <w:szCs w:val="18"/>
              </w:rPr>
            </w:pPr>
            <w:r>
              <w:rPr>
                <w:rFonts w:cs="Open Sans"/>
                <w:sz w:val="18"/>
                <w:szCs w:val="18"/>
              </w:rPr>
              <w:t>I tillegg ble det informert om infobrevet i møte som Statsforvalter har med sektor (barnehagemyndigheter og skoleeiere) 12.nov-24</w:t>
            </w:r>
          </w:p>
          <w:p w14:paraId="651E8E12" w14:textId="77777777" w:rsidR="004A36C2" w:rsidRDefault="004A36C2" w:rsidP="00222F11">
            <w:pPr>
              <w:rPr>
                <w:rFonts w:cs="Open Sans"/>
                <w:b/>
                <w:bCs/>
                <w:sz w:val="18"/>
                <w:szCs w:val="18"/>
              </w:rPr>
            </w:pPr>
          </w:p>
          <w:p w14:paraId="6B55252E" w14:textId="4BCBD105" w:rsidR="00222F11" w:rsidRPr="00222F11" w:rsidRDefault="00222F11" w:rsidP="00222F11">
            <w:pPr>
              <w:rPr>
                <w:rFonts w:cs="Open Sans"/>
                <w:b/>
                <w:bCs/>
                <w:sz w:val="18"/>
                <w:szCs w:val="18"/>
              </w:rPr>
            </w:pPr>
            <w:r w:rsidRPr="00222F11">
              <w:rPr>
                <w:rFonts w:cs="Open Sans"/>
                <w:b/>
                <w:bCs/>
                <w:sz w:val="18"/>
                <w:szCs w:val="18"/>
              </w:rPr>
              <w:t>Innmeldingsskjema</w:t>
            </w:r>
            <w:r w:rsidR="003C3CCD">
              <w:rPr>
                <w:rFonts w:cs="Open Sans"/>
                <w:b/>
                <w:bCs/>
                <w:sz w:val="18"/>
                <w:szCs w:val="18"/>
              </w:rPr>
              <w:t xml:space="preserve"> </w:t>
            </w:r>
            <w:r w:rsidR="003C3CCD" w:rsidRPr="003C3CCD">
              <w:rPr>
                <w:rFonts w:cs="Open Sans"/>
                <w:sz w:val="18"/>
                <w:szCs w:val="18"/>
              </w:rPr>
              <w:t>(som nettverkene skal bruke når de sender inn oversikt til Statsforvalter)</w:t>
            </w:r>
          </w:p>
          <w:p w14:paraId="42305450" w14:textId="77777777" w:rsidR="009034B4" w:rsidRPr="009034B4" w:rsidRDefault="009034B4" w:rsidP="009034B4">
            <w:pPr>
              <w:rPr>
                <w:rFonts w:cs="Open Sans"/>
                <w:sz w:val="18"/>
                <w:szCs w:val="18"/>
              </w:rPr>
            </w:pPr>
            <w:r w:rsidRPr="009034B4">
              <w:rPr>
                <w:rFonts w:cs="Open Sans"/>
                <w:sz w:val="18"/>
                <w:szCs w:val="18"/>
              </w:rPr>
              <w:t>Fagbrev; der er det kun de som ikke har mottatt midler tidligere som skal meldes inn.</w:t>
            </w:r>
          </w:p>
          <w:p w14:paraId="531F5428" w14:textId="77777777" w:rsidR="009034B4" w:rsidRPr="009034B4" w:rsidRDefault="009034B4" w:rsidP="009034B4">
            <w:pPr>
              <w:rPr>
                <w:rFonts w:cs="Open Sans"/>
                <w:sz w:val="18"/>
                <w:szCs w:val="18"/>
              </w:rPr>
            </w:pPr>
            <w:r w:rsidRPr="009034B4">
              <w:rPr>
                <w:rFonts w:cs="Open Sans"/>
                <w:sz w:val="18"/>
                <w:szCs w:val="18"/>
              </w:rPr>
              <w:t xml:space="preserve">Mens det for tilretteleggingsmidler er motsatt, der skal alle de som er aktuelle for å få midler skrives inn.      </w:t>
            </w:r>
          </w:p>
          <w:p w14:paraId="73EC6D3A" w14:textId="77777777" w:rsidR="009034B4" w:rsidRPr="009034B4" w:rsidRDefault="009034B4" w:rsidP="009034B4">
            <w:pPr>
              <w:rPr>
                <w:rFonts w:cs="Open Sans"/>
                <w:sz w:val="18"/>
                <w:szCs w:val="18"/>
              </w:rPr>
            </w:pPr>
            <w:r w:rsidRPr="009034B4">
              <w:rPr>
                <w:rFonts w:cs="Open Sans"/>
                <w:sz w:val="18"/>
                <w:szCs w:val="18"/>
              </w:rPr>
              <w:t>For begge skriv inn i prioritert rekkefølge. OG det er viktig med kommentarer, og at dere evnt. synliggjør mangelen på barnehagelærere.</w:t>
            </w:r>
          </w:p>
          <w:p w14:paraId="12F0D451" w14:textId="77777777" w:rsidR="003C3CCD" w:rsidRDefault="003C3CCD" w:rsidP="00222F11">
            <w:pPr>
              <w:rPr>
                <w:rFonts w:cs="Open Sans"/>
                <w:sz w:val="18"/>
                <w:szCs w:val="18"/>
              </w:rPr>
            </w:pPr>
          </w:p>
          <w:p w14:paraId="4B5EFD2D" w14:textId="77777777" w:rsidR="00754FEC" w:rsidRDefault="00754FEC" w:rsidP="00222F11">
            <w:pPr>
              <w:rPr>
                <w:rFonts w:cs="Open Sans"/>
                <w:b/>
                <w:bCs/>
                <w:sz w:val="18"/>
                <w:szCs w:val="18"/>
              </w:rPr>
            </w:pPr>
          </w:p>
          <w:p w14:paraId="3C8049ED" w14:textId="7E7AE2E2" w:rsidR="00222F11" w:rsidRPr="00222F11" w:rsidRDefault="00222F11" w:rsidP="00222F11">
            <w:pPr>
              <w:rPr>
                <w:rFonts w:cs="Open Sans"/>
                <w:b/>
                <w:bCs/>
                <w:sz w:val="18"/>
                <w:szCs w:val="18"/>
              </w:rPr>
            </w:pPr>
            <w:r w:rsidRPr="00222F11">
              <w:rPr>
                <w:rFonts w:cs="Open Sans"/>
                <w:b/>
                <w:bCs/>
                <w:sz w:val="18"/>
                <w:szCs w:val="18"/>
              </w:rPr>
              <w:lastRenderedPageBreak/>
              <w:t>Langsiktig plan</w:t>
            </w:r>
          </w:p>
          <w:p w14:paraId="1D851920" w14:textId="77777777" w:rsidR="0065190B" w:rsidRDefault="0065190B" w:rsidP="0065190B">
            <w:pPr>
              <w:rPr>
                <w:rFonts w:cs="Open Sans"/>
                <w:sz w:val="18"/>
                <w:szCs w:val="18"/>
              </w:rPr>
            </w:pPr>
            <w:r>
              <w:rPr>
                <w:rFonts w:cs="Open Sans"/>
                <w:sz w:val="18"/>
                <w:szCs w:val="18"/>
              </w:rPr>
              <w:t>Endringer med tydeligere språk under begrepsavklaringer og beskrivelse av ordningen.</w:t>
            </w:r>
          </w:p>
          <w:p w14:paraId="250CCF26" w14:textId="1623719B" w:rsidR="0065190B" w:rsidRDefault="0065190B" w:rsidP="0065190B">
            <w:pPr>
              <w:rPr>
                <w:rFonts w:cs="Open Sans"/>
                <w:sz w:val="18"/>
                <w:szCs w:val="18"/>
              </w:rPr>
            </w:pPr>
            <w:r>
              <w:rPr>
                <w:rFonts w:cs="Open Sans"/>
                <w:sz w:val="18"/>
                <w:szCs w:val="18"/>
              </w:rPr>
              <w:t>Prosessen for kompetansenettverkene ang individuelle tiltak er lagt inn i side 6, samt at beskrivelsen av hva som skal gjøres er lagt inn i år</w:t>
            </w:r>
            <w:r w:rsidR="00754FEC">
              <w:rPr>
                <w:rFonts w:cs="Open Sans"/>
                <w:sz w:val="18"/>
                <w:szCs w:val="18"/>
              </w:rPr>
              <w:t>s</w:t>
            </w:r>
            <w:r>
              <w:rPr>
                <w:rFonts w:cs="Open Sans"/>
                <w:sz w:val="18"/>
                <w:szCs w:val="18"/>
              </w:rPr>
              <w:t>hjulet.</w:t>
            </w:r>
          </w:p>
          <w:p w14:paraId="653CE01F" w14:textId="77777777" w:rsidR="00222F11" w:rsidRDefault="00222F11" w:rsidP="00222F11">
            <w:pPr>
              <w:rPr>
                <w:rFonts w:cs="Open Sans"/>
                <w:sz w:val="18"/>
                <w:szCs w:val="18"/>
              </w:rPr>
            </w:pPr>
          </w:p>
          <w:p w14:paraId="0E63FE64" w14:textId="77777777" w:rsidR="004A36C2" w:rsidRDefault="004A36C2" w:rsidP="004A36C2">
            <w:pPr>
              <w:rPr>
                <w:rFonts w:cs="Open Sans"/>
                <w:sz w:val="18"/>
                <w:szCs w:val="18"/>
              </w:rPr>
            </w:pPr>
            <w:r w:rsidRPr="00DF086F">
              <w:rPr>
                <w:rFonts w:cs="Open Sans"/>
                <w:sz w:val="18"/>
                <w:szCs w:val="18"/>
              </w:rPr>
              <w:t xml:space="preserve">Langsiktig plan; </w:t>
            </w:r>
            <w:r>
              <w:rPr>
                <w:rFonts w:cs="Open Sans"/>
                <w:sz w:val="18"/>
                <w:szCs w:val="18"/>
              </w:rPr>
              <w:t>har èn lenke, og den viser til nettsiden til Statsforvalteren, der ligger dokumentene.</w:t>
            </w:r>
          </w:p>
          <w:p w14:paraId="1BE9E1D5" w14:textId="77777777" w:rsidR="0065190B" w:rsidRDefault="0065190B" w:rsidP="00222F11">
            <w:pPr>
              <w:rPr>
                <w:rFonts w:cs="Open Sans"/>
                <w:sz w:val="18"/>
                <w:szCs w:val="18"/>
              </w:rPr>
            </w:pPr>
          </w:p>
          <w:p w14:paraId="462E18FE" w14:textId="66235E3C" w:rsidR="004A36C2" w:rsidRDefault="004A36C2" w:rsidP="00222F11">
            <w:pPr>
              <w:rPr>
                <w:rFonts w:cs="Open Sans"/>
                <w:sz w:val="18"/>
                <w:szCs w:val="18"/>
              </w:rPr>
            </w:pPr>
            <w:r>
              <w:rPr>
                <w:rFonts w:cs="Open Sans"/>
                <w:sz w:val="18"/>
                <w:szCs w:val="18"/>
              </w:rPr>
              <w:t>300 000,- til møter (justert fra 400 000,-) og vedtatt i forrige sak.</w:t>
            </w:r>
          </w:p>
          <w:p w14:paraId="23A9FF8A" w14:textId="77777777" w:rsidR="004A36C2" w:rsidRDefault="004A36C2" w:rsidP="00222F11">
            <w:pPr>
              <w:rPr>
                <w:rFonts w:cs="Open Sans"/>
                <w:sz w:val="18"/>
                <w:szCs w:val="18"/>
              </w:rPr>
            </w:pPr>
          </w:p>
          <w:p w14:paraId="2B8C1583" w14:textId="35559545" w:rsidR="00DE6483" w:rsidRDefault="00462A2A" w:rsidP="00DE6483">
            <w:pPr>
              <w:rPr>
                <w:i/>
                <w:iCs/>
              </w:rPr>
            </w:pPr>
            <w:r>
              <w:rPr>
                <w:rFonts w:cs="Open Sans"/>
                <w:sz w:val="18"/>
                <w:szCs w:val="18"/>
              </w:rPr>
              <w:t>500 000,- Frikjøp eiere</w:t>
            </w:r>
            <w:r w:rsidR="00DE6483">
              <w:rPr>
                <w:rFonts w:cs="Open Sans"/>
                <w:sz w:val="18"/>
                <w:szCs w:val="18"/>
              </w:rPr>
              <w:t>, dette er tatt ut:</w:t>
            </w:r>
            <w:r w:rsidR="00DE6483">
              <w:rPr>
                <w:i/>
                <w:iCs/>
              </w:rPr>
              <w:t xml:space="preserve"> </w:t>
            </w:r>
          </w:p>
          <w:p w14:paraId="7F4491B9" w14:textId="7F95A947" w:rsidR="00DE6483" w:rsidRPr="00DE6483" w:rsidRDefault="00DE6483" w:rsidP="00DE6483">
            <w:pPr>
              <w:rPr>
                <w:sz w:val="16"/>
                <w:szCs w:val="16"/>
              </w:rPr>
            </w:pPr>
            <w:r w:rsidRPr="00DE6483">
              <w:rPr>
                <w:sz w:val="16"/>
                <w:szCs w:val="16"/>
              </w:rPr>
              <w:t xml:space="preserve">Handlingsrom for de regionale kompetansenettverkene </w:t>
            </w:r>
          </w:p>
          <w:p w14:paraId="04976224" w14:textId="77777777" w:rsidR="00DE6483" w:rsidRPr="00DE6483" w:rsidRDefault="00DE6483" w:rsidP="00DE6483">
            <w:pPr>
              <w:rPr>
                <w:sz w:val="16"/>
                <w:szCs w:val="16"/>
              </w:rPr>
            </w:pPr>
            <w:r w:rsidRPr="00DE6483">
              <w:rPr>
                <w:sz w:val="16"/>
                <w:szCs w:val="16"/>
              </w:rPr>
              <w:t>Total sum: 500.000,- for hele fylket (utbetale til kompetansenettverkene ut fra pro rata)</w:t>
            </w:r>
          </w:p>
          <w:p w14:paraId="3E9CC357" w14:textId="77777777" w:rsidR="00DE6483" w:rsidRPr="00DE6483" w:rsidRDefault="00DE6483" w:rsidP="00DE6483">
            <w:pPr>
              <w:rPr>
                <w:sz w:val="16"/>
                <w:szCs w:val="16"/>
              </w:rPr>
            </w:pPr>
            <w:r w:rsidRPr="00DE6483">
              <w:rPr>
                <w:sz w:val="16"/>
                <w:szCs w:val="16"/>
              </w:rPr>
              <w:t>a) midler kan brukes til frikjøp til barnehageeiere som er med i tiltak</w:t>
            </w:r>
          </w:p>
          <w:p w14:paraId="1EFEA64B" w14:textId="77777777" w:rsidR="00DE6483" w:rsidRPr="00DE6483" w:rsidRDefault="00DE6483" w:rsidP="00DE6483">
            <w:pPr>
              <w:rPr>
                <w:sz w:val="16"/>
                <w:szCs w:val="16"/>
              </w:rPr>
            </w:pPr>
            <w:r w:rsidRPr="00DE6483">
              <w:rPr>
                <w:sz w:val="16"/>
                <w:szCs w:val="16"/>
              </w:rPr>
              <w:t>b) midler kan brukes for å sikre representasjon fra alle barnehageeierne i kompetansenettverket</w:t>
            </w:r>
          </w:p>
          <w:p w14:paraId="3AFDA2A4" w14:textId="2A3E3BE0" w:rsidR="00462A2A" w:rsidRDefault="00462A2A" w:rsidP="00222F11">
            <w:pPr>
              <w:rPr>
                <w:rFonts w:cs="Open Sans"/>
                <w:sz w:val="18"/>
                <w:szCs w:val="18"/>
              </w:rPr>
            </w:pPr>
          </w:p>
          <w:p w14:paraId="261C0A94" w14:textId="77777777" w:rsidR="00462A2A" w:rsidRDefault="00462A2A" w:rsidP="00222F11">
            <w:pPr>
              <w:rPr>
                <w:rFonts w:cs="Open Sans"/>
                <w:sz w:val="18"/>
                <w:szCs w:val="18"/>
              </w:rPr>
            </w:pPr>
          </w:p>
          <w:p w14:paraId="0203DCF1" w14:textId="5D2FC773" w:rsidR="0065190B" w:rsidRDefault="004A36C2" w:rsidP="00222F11">
            <w:pPr>
              <w:rPr>
                <w:rFonts w:cs="Open Sans"/>
                <w:sz w:val="18"/>
                <w:szCs w:val="18"/>
              </w:rPr>
            </w:pPr>
            <w:r>
              <w:rPr>
                <w:rFonts w:cs="Open Sans"/>
                <w:sz w:val="18"/>
                <w:szCs w:val="18"/>
              </w:rPr>
              <w:t>Vedlegg til Langsiktig plan:</w:t>
            </w:r>
          </w:p>
          <w:p w14:paraId="20A0D873" w14:textId="52C0DEB8" w:rsidR="00222F11" w:rsidRPr="00222F11" w:rsidRDefault="00222F11" w:rsidP="00222F11">
            <w:pPr>
              <w:rPr>
                <w:rFonts w:cs="Open Sans"/>
                <w:b/>
                <w:bCs/>
                <w:sz w:val="18"/>
                <w:szCs w:val="18"/>
              </w:rPr>
            </w:pPr>
            <w:r w:rsidRPr="00222F11">
              <w:rPr>
                <w:rFonts w:cs="Open Sans"/>
                <w:b/>
                <w:bCs/>
                <w:sz w:val="18"/>
                <w:szCs w:val="18"/>
              </w:rPr>
              <w:t>Fakta om barnehagene i Trøndelag</w:t>
            </w:r>
          </w:p>
          <w:p w14:paraId="2D1E02AE" w14:textId="02F13CC7" w:rsidR="00015FF7" w:rsidRPr="00015FF7" w:rsidRDefault="00015FF7" w:rsidP="00015FF7">
            <w:pPr>
              <w:rPr>
                <w:rFonts w:cs="Open Sans"/>
                <w:sz w:val="18"/>
                <w:szCs w:val="18"/>
              </w:rPr>
            </w:pPr>
            <w:r>
              <w:rPr>
                <w:rFonts w:cs="Open Sans"/>
                <w:sz w:val="18"/>
                <w:szCs w:val="18"/>
              </w:rPr>
              <w:t xml:space="preserve">Oppdaterte tall, og tekst. </w:t>
            </w:r>
            <w:r w:rsidRPr="00015FF7">
              <w:rPr>
                <w:rFonts w:cs="Open Sans"/>
                <w:sz w:val="18"/>
                <w:szCs w:val="18"/>
              </w:rPr>
              <w:t xml:space="preserve">Nytt av året er </w:t>
            </w:r>
            <w:r>
              <w:rPr>
                <w:rFonts w:cs="Open Sans"/>
                <w:sz w:val="18"/>
                <w:szCs w:val="18"/>
              </w:rPr>
              <w:t xml:space="preserve">antall </w:t>
            </w:r>
            <w:r w:rsidRPr="00015FF7">
              <w:rPr>
                <w:rFonts w:cs="Open Sans"/>
                <w:sz w:val="18"/>
                <w:szCs w:val="18"/>
              </w:rPr>
              <w:t>minoritetsspråklige barn</w:t>
            </w:r>
          </w:p>
          <w:p w14:paraId="1CE99B23" w14:textId="73598F72" w:rsidR="00222F11" w:rsidRDefault="00222F11" w:rsidP="00222F11">
            <w:pPr>
              <w:rPr>
                <w:rFonts w:cs="Open Sans"/>
                <w:sz w:val="18"/>
                <w:szCs w:val="18"/>
              </w:rPr>
            </w:pPr>
          </w:p>
          <w:p w14:paraId="28D8239B" w14:textId="77777777" w:rsidR="00015FF7" w:rsidRDefault="00015FF7" w:rsidP="00222F11">
            <w:pPr>
              <w:rPr>
                <w:rFonts w:cs="Open Sans"/>
                <w:sz w:val="18"/>
                <w:szCs w:val="18"/>
              </w:rPr>
            </w:pPr>
          </w:p>
          <w:p w14:paraId="559C74F7" w14:textId="78142CF5" w:rsidR="00222F11" w:rsidRDefault="00222F11" w:rsidP="00222F11">
            <w:pPr>
              <w:rPr>
                <w:rFonts w:cs="Open Sans"/>
                <w:b/>
                <w:bCs/>
                <w:sz w:val="18"/>
                <w:szCs w:val="18"/>
              </w:rPr>
            </w:pPr>
            <w:r w:rsidRPr="00222F11">
              <w:rPr>
                <w:rFonts w:cs="Open Sans"/>
                <w:b/>
                <w:bCs/>
                <w:sz w:val="18"/>
                <w:szCs w:val="18"/>
              </w:rPr>
              <w:t>Utviklingsbilde, barnehagene i Trøndelag</w:t>
            </w:r>
          </w:p>
          <w:p w14:paraId="5F167930" w14:textId="29A99005" w:rsidR="00222F11" w:rsidRPr="00222F11" w:rsidRDefault="00015FF7" w:rsidP="00222F11">
            <w:pPr>
              <w:rPr>
                <w:rFonts w:cs="Open Sans"/>
                <w:sz w:val="18"/>
                <w:szCs w:val="18"/>
              </w:rPr>
            </w:pPr>
            <w:r>
              <w:rPr>
                <w:rFonts w:cs="Open Sans"/>
                <w:sz w:val="18"/>
                <w:szCs w:val="18"/>
              </w:rPr>
              <w:t xml:space="preserve">Ny oversikt lansert. </w:t>
            </w:r>
          </w:p>
          <w:p w14:paraId="38BE6F95" w14:textId="77777777" w:rsidR="00222F11" w:rsidRDefault="00222F11" w:rsidP="00222F11">
            <w:pPr>
              <w:rPr>
                <w:rFonts w:cs="Open Sans"/>
                <w:sz w:val="18"/>
                <w:szCs w:val="18"/>
              </w:rPr>
            </w:pPr>
          </w:p>
          <w:p w14:paraId="695941DD" w14:textId="3524B997" w:rsidR="0027162B" w:rsidRPr="004A36C2" w:rsidRDefault="004A36C2" w:rsidP="00222F11">
            <w:pPr>
              <w:rPr>
                <w:rFonts w:cs="Open Sans"/>
                <w:sz w:val="18"/>
                <w:szCs w:val="18"/>
              </w:rPr>
            </w:pPr>
            <w:r w:rsidRPr="004A36C2">
              <w:rPr>
                <w:rFonts w:cs="Open Sans"/>
                <w:sz w:val="18"/>
                <w:szCs w:val="18"/>
              </w:rPr>
              <w:t>Vedlegg til Langsiktig plan:</w:t>
            </w:r>
          </w:p>
          <w:p w14:paraId="6E40029E" w14:textId="482C5F85" w:rsidR="00222F11" w:rsidRPr="00222F11" w:rsidRDefault="00222F11" w:rsidP="00222F11">
            <w:pPr>
              <w:rPr>
                <w:rFonts w:cs="Open Sans"/>
                <w:b/>
                <w:bCs/>
                <w:sz w:val="18"/>
                <w:szCs w:val="18"/>
              </w:rPr>
            </w:pPr>
            <w:r w:rsidRPr="00222F11">
              <w:rPr>
                <w:rFonts w:cs="Open Sans"/>
                <w:b/>
                <w:bCs/>
                <w:sz w:val="18"/>
                <w:szCs w:val="18"/>
              </w:rPr>
              <w:t>Samiske perspektiver</w:t>
            </w:r>
          </w:p>
          <w:p w14:paraId="10010150" w14:textId="5006A87D" w:rsidR="00D8028A" w:rsidRPr="00DF086F" w:rsidRDefault="0027162B" w:rsidP="00D8028A">
            <w:pPr>
              <w:rPr>
                <w:rFonts w:cs="Open Sans"/>
                <w:sz w:val="18"/>
                <w:szCs w:val="18"/>
              </w:rPr>
            </w:pPr>
            <w:r>
              <w:rPr>
                <w:rFonts w:cs="Open Sans"/>
                <w:sz w:val="18"/>
                <w:szCs w:val="18"/>
              </w:rPr>
              <w:t>Det ble sett spesielt på tiltak og mål</w:t>
            </w:r>
            <w:r w:rsidR="004A36C2">
              <w:rPr>
                <w:rFonts w:cs="Open Sans"/>
                <w:sz w:val="18"/>
                <w:szCs w:val="18"/>
              </w:rPr>
              <w:t xml:space="preserve"> i dette vedlegget</w:t>
            </w:r>
            <w:r>
              <w:rPr>
                <w:rFonts w:cs="Open Sans"/>
                <w:sz w:val="18"/>
                <w:szCs w:val="18"/>
              </w:rPr>
              <w:t>. Samarbeidsforum fastsatte tiltak som er aktuelle/realistiske å gjennomføre i 2025</w:t>
            </w:r>
            <w:r w:rsidR="004A36C2">
              <w:rPr>
                <w:rFonts w:cs="Open Sans"/>
                <w:sz w:val="18"/>
                <w:szCs w:val="18"/>
              </w:rPr>
              <w:t>, etter gruppearbeid og en plenum</w:t>
            </w:r>
            <w:r w:rsidR="00DE6483">
              <w:rPr>
                <w:rFonts w:cs="Open Sans"/>
                <w:sz w:val="18"/>
                <w:szCs w:val="18"/>
              </w:rPr>
              <w:t>s</w:t>
            </w:r>
            <w:r w:rsidR="004A36C2">
              <w:rPr>
                <w:rFonts w:cs="Open Sans"/>
                <w:sz w:val="18"/>
                <w:szCs w:val="18"/>
              </w:rPr>
              <w:t xml:space="preserve">gjennomgang. </w:t>
            </w:r>
          </w:p>
          <w:p w14:paraId="119C16C2" w14:textId="1815103B" w:rsidR="00D8028A" w:rsidRPr="0027162B" w:rsidRDefault="00D8028A" w:rsidP="00D8028A">
            <w:pPr>
              <w:rPr>
                <w:rFonts w:cs="Open Sans"/>
                <w:sz w:val="18"/>
                <w:szCs w:val="18"/>
              </w:rPr>
            </w:pPr>
          </w:p>
          <w:p w14:paraId="6372F544" w14:textId="77777777" w:rsidR="00D8028A" w:rsidRPr="00DF086F" w:rsidRDefault="00D8028A" w:rsidP="00D8028A">
            <w:pPr>
              <w:rPr>
                <w:rFonts w:cs="Open Sans"/>
                <w:sz w:val="18"/>
                <w:szCs w:val="18"/>
              </w:rPr>
            </w:pPr>
          </w:p>
          <w:p w14:paraId="013CC251" w14:textId="52B40F38" w:rsidR="00D8028A" w:rsidRPr="004D0AD1" w:rsidRDefault="00D8028A" w:rsidP="0027162B">
            <w:pPr>
              <w:rPr>
                <w:rFonts w:eastAsia="Times New Roman" w:cs="Open Sans"/>
                <w:b/>
                <w:bCs/>
                <w:sz w:val="18"/>
                <w:szCs w:val="18"/>
                <w:lang w:eastAsia="nb-NO"/>
              </w:rPr>
            </w:pPr>
          </w:p>
        </w:tc>
        <w:tc>
          <w:tcPr>
            <w:tcW w:w="4678" w:type="dxa"/>
          </w:tcPr>
          <w:p w14:paraId="3B02CCBB" w14:textId="77777777" w:rsidR="00183B21" w:rsidRDefault="00183B21" w:rsidP="00ED0AC0">
            <w:pPr>
              <w:rPr>
                <w:rFonts w:cs="Open Sans"/>
                <w:i/>
                <w:iCs/>
                <w:sz w:val="18"/>
                <w:szCs w:val="18"/>
              </w:rPr>
            </w:pPr>
          </w:p>
          <w:p w14:paraId="2233E064" w14:textId="77777777" w:rsidR="00222F11" w:rsidRDefault="00222F11" w:rsidP="00ED0AC0">
            <w:pPr>
              <w:rPr>
                <w:rFonts w:cs="Open Sans"/>
                <w:i/>
                <w:iCs/>
                <w:sz w:val="18"/>
                <w:szCs w:val="18"/>
              </w:rPr>
            </w:pPr>
          </w:p>
          <w:p w14:paraId="59C1C750" w14:textId="3F0251BB" w:rsidR="00222F11" w:rsidRPr="009034B4" w:rsidRDefault="009034B4" w:rsidP="00ED0AC0">
            <w:pPr>
              <w:rPr>
                <w:rFonts w:cs="Open Sans"/>
                <w:sz w:val="18"/>
                <w:szCs w:val="18"/>
              </w:rPr>
            </w:pPr>
            <w:r>
              <w:rPr>
                <w:rFonts w:cs="Open Sans"/>
                <w:sz w:val="18"/>
                <w:szCs w:val="18"/>
              </w:rPr>
              <w:t>Alle dokumentene er prøvd justert så godt som mulig for å få best mulig universell utforming/klartekst.</w:t>
            </w:r>
          </w:p>
          <w:p w14:paraId="2850C6D4" w14:textId="77777777" w:rsidR="00222F11" w:rsidRDefault="00222F11" w:rsidP="00ED0AC0">
            <w:pPr>
              <w:rPr>
                <w:rFonts w:cs="Open Sans"/>
                <w:i/>
                <w:iCs/>
                <w:sz w:val="18"/>
                <w:szCs w:val="18"/>
              </w:rPr>
            </w:pPr>
          </w:p>
          <w:p w14:paraId="1B489810" w14:textId="77777777" w:rsidR="00222F11" w:rsidRDefault="00222F11" w:rsidP="00ED0AC0">
            <w:pPr>
              <w:rPr>
                <w:rFonts w:cs="Open Sans"/>
                <w:i/>
                <w:iCs/>
                <w:sz w:val="18"/>
                <w:szCs w:val="18"/>
              </w:rPr>
            </w:pPr>
          </w:p>
          <w:p w14:paraId="2A52297F" w14:textId="2EB48FB1" w:rsidR="00222F11" w:rsidRPr="00351E13" w:rsidRDefault="00222F11" w:rsidP="00222F11">
            <w:pPr>
              <w:rPr>
                <w:rFonts w:cs="Open Sans"/>
                <w:sz w:val="18"/>
                <w:szCs w:val="18"/>
              </w:rPr>
            </w:pPr>
          </w:p>
          <w:p w14:paraId="374EF849" w14:textId="77777777" w:rsidR="00222F11" w:rsidRDefault="00222F11" w:rsidP="00ED0AC0">
            <w:pPr>
              <w:rPr>
                <w:rFonts w:cs="Open Sans"/>
                <w:sz w:val="18"/>
                <w:szCs w:val="18"/>
              </w:rPr>
            </w:pPr>
          </w:p>
          <w:p w14:paraId="32FDA886" w14:textId="77777777" w:rsidR="004A36C2" w:rsidRDefault="004A36C2" w:rsidP="00ED0AC0">
            <w:pPr>
              <w:rPr>
                <w:rFonts w:cs="Open Sans"/>
                <w:sz w:val="18"/>
                <w:szCs w:val="18"/>
              </w:rPr>
            </w:pPr>
          </w:p>
          <w:p w14:paraId="00095914" w14:textId="77777777" w:rsidR="004A36C2" w:rsidRDefault="004A36C2" w:rsidP="00ED0AC0">
            <w:pPr>
              <w:rPr>
                <w:rFonts w:cs="Open Sans"/>
                <w:sz w:val="18"/>
                <w:szCs w:val="18"/>
              </w:rPr>
            </w:pPr>
          </w:p>
          <w:p w14:paraId="18CADBE8" w14:textId="77777777" w:rsidR="004A36C2" w:rsidRDefault="004A36C2" w:rsidP="00ED0AC0">
            <w:pPr>
              <w:rPr>
                <w:rFonts w:cs="Open Sans"/>
                <w:sz w:val="18"/>
                <w:szCs w:val="18"/>
              </w:rPr>
            </w:pPr>
          </w:p>
          <w:p w14:paraId="1899F1D9" w14:textId="35AAC9FA" w:rsidR="003C3CCD" w:rsidRDefault="003C3CCD" w:rsidP="00ED0AC0">
            <w:pPr>
              <w:rPr>
                <w:rFonts w:cs="Open Sans"/>
                <w:sz w:val="18"/>
                <w:szCs w:val="18"/>
              </w:rPr>
            </w:pPr>
            <w:r>
              <w:rPr>
                <w:rFonts w:cs="Open Sans"/>
                <w:sz w:val="18"/>
                <w:szCs w:val="18"/>
              </w:rPr>
              <w:t xml:space="preserve">Innspill: i prioriteringslista og i informasjonen om hvilke tiltak som er prioritert bør vi i 2026 ha med at det er bare de som går tar deltids barnehagelærerutdanning og de som tar fagbrev som kan søke på midler (hvis det fremdeles viser seg at det </w:t>
            </w:r>
            <w:r w:rsidR="004A36C2">
              <w:rPr>
                <w:rFonts w:cs="Open Sans"/>
                <w:sz w:val="18"/>
                <w:szCs w:val="18"/>
              </w:rPr>
              <w:t xml:space="preserve">kun er </w:t>
            </w:r>
            <w:r>
              <w:rPr>
                <w:rFonts w:cs="Open Sans"/>
                <w:sz w:val="18"/>
                <w:szCs w:val="18"/>
              </w:rPr>
              <w:t>de vi har mulighet til å støtte).</w:t>
            </w:r>
          </w:p>
          <w:p w14:paraId="392D3B77" w14:textId="77777777" w:rsidR="003C3CCD" w:rsidRDefault="003C3CCD" w:rsidP="00ED0AC0">
            <w:pPr>
              <w:rPr>
                <w:rFonts w:cs="Open Sans"/>
                <w:sz w:val="18"/>
                <w:szCs w:val="18"/>
              </w:rPr>
            </w:pPr>
          </w:p>
          <w:p w14:paraId="5155894E" w14:textId="4BF420F4" w:rsidR="003C3CCD" w:rsidRPr="00222F11" w:rsidRDefault="003C3CCD" w:rsidP="00ED0AC0">
            <w:pPr>
              <w:rPr>
                <w:rFonts w:cs="Open Sans"/>
                <w:sz w:val="18"/>
                <w:szCs w:val="18"/>
              </w:rPr>
            </w:pPr>
            <w:r>
              <w:rPr>
                <w:rFonts w:cs="Open Sans"/>
                <w:sz w:val="18"/>
                <w:szCs w:val="18"/>
              </w:rPr>
              <w:t xml:space="preserve">Flere nettverk har laga innmeldingsskjema i forms, men det er opp til hvert enkelt nettverk hvordan </w:t>
            </w:r>
            <w:r w:rsidR="009034B4">
              <w:rPr>
                <w:rFonts w:cs="Open Sans"/>
                <w:sz w:val="18"/>
                <w:szCs w:val="18"/>
              </w:rPr>
              <w:t xml:space="preserve">en vil </w:t>
            </w:r>
            <w:r w:rsidR="004A36C2">
              <w:rPr>
                <w:rFonts w:cs="Open Sans"/>
                <w:sz w:val="18"/>
                <w:szCs w:val="18"/>
              </w:rPr>
              <w:t>innhente informasjonen fra barnehagene</w:t>
            </w:r>
            <w:r w:rsidR="009034B4">
              <w:rPr>
                <w:rFonts w:cs="Open Sans"/>
                <w:sz w:val="18"/>
                <w:szCs w:val="18"/>
              </w:rPr>
              <w:t>.</w:t>
            </w:r>
          </w:p>
          <w:p w14:paraId="3B91C394" w14:textId="77777777" w:rsidR="00222F11" w:rsidRDefault="00222F11" w:rsidP="00ED0AC0">
            <w:pPr>
              <w:rPr>
                <w:rFonts w:cs="Open Sans"/>
                <w:i/>
                <w:iCs/>
                <w:sz w:val="18"/>
                <w:szCs w:val="18"/>
              </w:rPr>
            </w:pPr>
          </w:p>
          <w:p w14:paraId="0973306F" w14:textId="77777777" w:rsidR="00222F11" w:rsidRDefault="00222F11" w:rsidP="00ED0AC0">
            <w:pPr>
              <w:rPr>
                <w:rFonts w:cs="Open Sans"/>
                <w:i/>
                <w:iCs/>
                <w:sz w:val="18"/>
                <w:szCs w:val="18"/>
              </w:rPr>
            </w:pPr>
          </w:p>
          <w:p w14:paraId="13976F10" w14:textId="3F25AC1A" w:rsidR="00222F11" w:rsidRPr="009034B4" w:rsidRDefault="009034B4" w:rsidP="00ED0AC0">
            <w:pPr>
              <w:rPr>
                <w:rFonts w:cs="Open Sans"/>
                <w:sz w:val="18"/>
                <w:szCs w:val="18"/>
              </w:rPr>
            </w:pPr>
            <w:r>
              <w:rPr>
                <w:rFonts w:cs="Open Sans"/>
                <w:sz w:val="18"/>
                <w:szCs w:val="18"/>
              </w:rPr>
              <w:t>Avklaring:</w:t>
            </w:r>
          </w:p>
          <w:p w14:paraId="30310161" w14:textId="23929547" w:rsidR="00222F11" w:rsidRPr="009034B4" w:rsidRDefault="009034B4" w:rsidP="00ED0AC0">
            <w:pPr>
              <w:rPr>
                <w:rFonts w:cs="Open Sans"/>
                <w:sz w:val="18"/>
                <w:szCs w:val="18"/>
              </w:rPr>
            </w:pPr>
            <w:r>
              <w:rPr>
                <w:rFonts w:cs="Open Sans"/>
                <w:sz w:val="18"/>
                <w:szCs w:val="18"/>
              </w:rPr>
              <w:t>Skriv inn de som allerede har mottatt midler (de som tar deltids barnehagelærerutdanning). Skriv så inn nye, og disse må komme i prioritert rekkefølge.</w:t>
            </w:r>
          </w:p>
          <w:p w14:paraId="46986033" w14:textId="77777777" w:rsidR="00222F11" w:rsidRDefault="00222F11" w:rsidP="00ED0AC0">
            <w:pPr>
              <w:rPr>
                <w:rFonts w:cs="Open Sans"/>
                <w:i/>
                <w:iCs/>
                <w:sz w:val="18"/>
                <w:szCs w:val="18"/>
              </w:rPr>
            </w:pPr>
          </w:p>
          <w:p w14:paraId="6380D3C7" w14:textId="77777777" w:rsidR="009034B4" w:rsidRDefault="009034B4" w:rsidP="009034B4">
            <w:pPr>
              <w:rPr>
                <w:rFonts w:cs="Open Sans"/>
                <w:sz w:val="18"/>
                <w:szCs w:val="18"/>
              </w:rPr>
            </w:pPr>
            <w:r>
              <w:rPr>
                <w:rFonts w:cs="Open Sans"/>
                <w:sz w:val="18"/>
                <w:szCs w:val="18"/>
              </w:rPr>
              <w:t>Viktig å merke seg her: RESTMIDLER skal føres inn.</w:t>
            </w:r>
          </w:p>
          <w:p w14:paraId="327A2C6A" w14:textId="77777777" w:rsidR="003C3CCD" w:rsidRDefault="003C3CCD" w:rsidP="00222F11">
            <w:pPr>
              <w:rPr>
                <w:rFonts w:cs="Open Sans"/>
                <w:sz w:val="18"/>
                <w:szCs w:val="18"/>
              </w:rPr>
            </w:pPr>
          </w:p>
          <w:p w14:paraId="6150DAB3" w14:textId="77777777" w:rsidR="003C3CCD" w:rsidRDefault="003C3CCD" w:rsidP="00222F11">
            <w:pPr>
              <w:rPr>
                <w:rFonts w:cs="Open Sans"/>
                <w:sz w:val="18"/>
                <w:szCs w:val="18"/>
              </w:rPr>
            </w:pPr>
          </w:p>
          <w:p w14:paraId="1EE835A7" w14:textId="77777777" w:rsidR="003C3CCD" w:rsidRDefault="003C3CCD" w:rsidP="00222F11">
            <w:pPr>
              <w:rPr>
                <w:rFonts w:cs="Open Sans"/>
                <w:sz w:val="18"/>
                <w:szCs w:val="18"/>
              </w:rPr>
            </w:pPr>
          </w:p>
          <w:p w14:paraId="54D7926F" w14:textId="77777777" w:rsidR="003C3CCD" w:rsidRDefault="003C3CCD" w:rsidP="00222F11">
            <w:pPr>
              <w:rPr>
                <w:rFonts w:cs="Open Sans"/>
                <w:sz w:val="18"/>
                <w:szCs w:val="18"/>
              </w:rPr>
            </w:pPr>
          </w:p>
          <w:p w14:paraId="343A905D" w14:textId="77777777" w:rsidR="0065190B" w:rsidRPr="00DF086F" w:rsidRDefault="0065190B" w:rsidP="00222F11">
            <w:pPr>
              <w:rPr>
                <w:rFonts w:cs="Open Sans"/>
                <w:sz w:val="18"/>
                <w:szCs w:val="18"/>
              </w:rPr>
            </w:pPr>
          </w:p>
          <w:p w14:paraId="621ECEDC" w14:textId="7A599A6B" w:rsidR="00222F11" w:rsidRDefault="0065190B" w:rsidP="00ED0AC0">
            <w:pPr>
              <w:rPr>
                <w:rFonts w:cs="Open Sans"/>
                <w:sz w:val="18"/>
                <w:szCs w:val="18"/>
              </w:rPr>
            </w:pPr>
            <w:r>
              <w:rPr>
                <w:rFonts w:cs="Open Sans"/>
                <w:sz w:val="18"/>
                <w:szCs w:val="18"/>
              </w:rPr>
              <w:t xml:space="preserve">Det som står i mai i årshjulet: </w:t>
            </w:r>
            <w:r>
              <w:rPr>
                <w:rFonts w:cs="Open Sans"/>
                <w:i/>
                <w:iCs/>
                <w:sz w:val="18"/>
                <w:szCs w:val="18"/>
              </w:rPr>
              <w:t xml:space="preserve">utbetaler midler til individuelle tiltak til barnehagene </w:t>
            </w:r>
            <w:r>
              <w:rPr>
                <w:rFonts w:cs="Open Sans"/>
                <w:sz w:val="18"/>
                <w:szCs w:val="18"/>
              </w:rPr>
              <w:t>skal også stå i september.</w:t>
            </w:r>
          </w:p>
          <w:p w14:paraId="6B9EC6FE" w14:textId="2D22EA1E" w:rsidR="0027162B" w:rsidRDefault="0065190B" w:rsidP="00ED0AC0">
            <w:pPr>
              <w:rPr>
                <w:rFonts w:cs="Open Sans"/>
                <w:sz w:val="18"/>
                <w:szCs w:val="18"/>
              </w:rPr>
            </w:pPr>
            <w:r>
              <w:rPr>
                <w:rFonts w:cs="Open Sans"/>
                <w:sz w:val="18"/>
                <w:szCs w:val="18"/>
              </w:rPr>
              <w:t xml:space="preserve">Det vil si at kompetansenettverkene vil motta hele beløpet som gjelder for 2025 fra Statsforvalteren i april, men foretar </w:t>
            </w:r>
            <w:r w:rsidR="004A36C2">
              <w:rPr>
                <w:rFonts w:cs="Open Sans"/>
                <w:sz w:val="18"/>
                <w:szCs w:val="18"/>
              </w:rPr>
              <w:t>èn</w:t>
            </w:r>
            <w:r>
              <w:rPr>
                <w:rFonts w:cs="Open Sans"/>
                <w:sz w:val="18"/>
                <w:szCs w:val="18"/>
              </w:rPr>
              <w:t xml:space="preserve"> utbetaling i mai og </w:t>
            </w:r>
            <w:r w:rsidR="004A36C2">
              <w:rPr>
                <w:rFonts w:cs="Open Sans"/>
                <w:sz w:val="18"/>
                <w:szCs w:val="18"/>
              </w:rPr>
              <w:t>èn</w:t>
            </w:r>
            <w:r>
              <w:rPr>
                <w:rFonts w:cs="Open Sans"/>
                <w:sz w:val="18"/>
                <w:szCs w:val="18"/>
              </w:rPr>
              <w:t xml:space="preserve"> utbetaling i september (etter å ha sjekket om vedkommende fremdeles studerer).</w:t>
            </w:r>
            <w:r w:rsidR="0027162B" w:rsidRPr="00015FF7">
              <w:rPr>
                <w:rFonts w:cs="Open Sans"/>
                <w:sz w:val="18"/>
                <w:szCs w:val="18"/>
              </w:rPr>
              <w:t xml:space="preserve"> </w:t>
            </w:r>
          </w:p>
          <w:p w14:paraId="0364BA2D" w14:textId="77777777" w:rsidR="0027162B" w:rsidRDefault="0027162B" w:rsidP="00ED0AC0">
            <w:pPr>
              <w:rPr>
                <w:rFonts w:cs="Open Sans"/>
                <w:sz w:val="18"/>
                <w:szCs w:val="18"/>
              </w:rPr>
            </w:pPr>
          </w:p>
          <w:p w14:paraId="224D9D1C" w14:textId="77777777" w:rsidR="0027162B" w:rsidRDefault="0027162B" w:rsidP="00ED0AC0">
            <w:pPr>
              <w:rPr>
                <w:rFonts w:cs="Open Sans"/>
                <w:sz w:val="18"/>
                <w:szCs w:val="18"/>
              </w:rPr>
            </w:pPr>
          </w:p>
          <w:p w14:paraId="5402E6BD" w14:textId="77777777" w:rsidR="0027162B" w:rsidRDefault="0027162B" w:rsidP="00ED0AC0">
            <w:pPr>
              <w:rPr>
                <w:rFonts w:cs="Open Sans"/>
                <w:sz w:val="18"/>
                <w:szCs w:val="18"/>
              </w:rPr>
            </w:pPr>
          </w:p>
          <w:p w14:paraId="5E666925" w14:textId="77777777" w:rsidR="00DE6483" w:rsidRPr="00DE6483" w:rsidRDefault="00DE6483" w:rsidP="00DE6483">
            <w:pPr>
              <w:rPr>
                <w:rFonts w:ascii="Aptos" w:hAnsi="Aptos"/>
                <w:sz w:val="18"/>
                <w:szCs w:val="18"/>
                <w:u w:val="single"/>
              </w:rPr>
            </w:pPr>
            <w:r w:rsidRPr="00DE6483">
              <w:rPr>
                <w:sz w:val="18"/>
                <w:szCs w:val="18"/>
              </w:rPr>
              <w:t>Frikjøp for barnehageeiere:</w:t>
            </w:r>
            <w:r w:rsidRPr="00DE6483">
              <w:rPr>
                <w:sz w:val="18"/>
                <w:szCs w:val="18"/>
                <w:u w:val="single"/>
              </w:rPr>
              <w:t xml:space="preserve"> </w:t>
            </w:r>
            <w:r w:rsidRPr="00DE6483">
              <w:rPr>
                <w:sz w:val="18"/>
                <w:szCs w:val="18"/>
              </w:rPr>
              <w:t xml:space="preserve">videreføres ut 2024, legges inn </w:t>
            </w:r>
            <w:r w:rsidRPr="00DE6483">
              <w:rPr>
                <w:sz w:val="18"/>
                <w:szCs w:val="18"/>
                <w:u w:val="single"/>
              </w:rPr>
              <w:t>i beslutningsgrunnlagene fra hvert enkelt nettverk fra 2025.</w:t>
            </w:r>
          </w:p>
          <w:p w14:paraId="4BE218F4" w14:textId="77777777" w:rsidR="0027162B" w:rsidRDefault="0027162B" w:rsidP="00ED0AC0">
            <w:pPr>
              <w:rPr>
                <w:rFonts w:cs="Open Sans"/>
                <w:sz w:val="18"/>
                <w:szCs w:val="18"/>
              </w:rPr>
            </w:pPr>
          </w:p>
          <w:p w14:paraId="3A47F7A4" w14:textId="77777777" w:rsidR="0027162B" w:rsidRDefault="0027162B" w:rsidP="00ED0AC0">
            <w:pPr>
              <w:rPr>
                <w:rFonts w:cs="Open Sans"/>
                <w:sz w:val="18"/>
                <w:szCs w:val="18"/>
              </w:rPr>
            </w:pPr>
          </w:p>
          <w:p w14:paraId="31359443" w14:textId="77777777" w:rsidR="0027162B" w:rsidRDefault="0027162B" w:rsidP="00ED0AC0">
            <w:pPr>
              <w:rPr>
                <w:rFonts w:cs="Open Sans"/>
                <w:sz w:val="18"/>
                <w:szCs w:val="18"/>
              </w:rPr>
            </w:pPr>
          </w:p>
          <w:p w14:paraId="3DC8A41F" w14:textId="77777777" w:rsidR="004A36C2" w:rsidRDefault="004A36C2" w:rsidP="00ED0AC0">
            <w:pPr>
              <w:rPr>
                <w:rFonts w:cs="Open Sans"/>
                <w:sz w:val="18"/>
                <w:szCs w:val="18"/>
              </w:rPr>
            </w:pPr>
          </w:p>
          <w:p w14:paraId="1BAD3CF3" w14:textId="77777777" w:rsidR="00DE6483" w:rsidRDefault="00DE6483" w:rsidP="00ED0AC0">
            <w:pPr>
              <w:rPr>
                <w:rFonts w:cs="Open Sans"/>
                <w:sz w:val="18"/>
                <w:szCs w:val="18"/>
              </w:rPr>
            </w:pPr>
          </w:p>
          <w:p w14:paraId="2DF51C60" w14:textId="77777777" w:rsidR="00DE6483" w:rsidRDefault="00DE6483" w:rsidP="00ED0AC0">
            <w:pPr>
              <w:rPr>
                <w:rFonts w:cs="Open Sans"/>
                <w:sz w:val="18"/>
                <w:szCs w:val="18"/>
              </w:rPr>
            </w:pPr>
          </w:p>
          <w:p w14:paraId="6E8FA097" w14:textId="77777777" w:rsidR="00DE6483" w:rsidRDefault="00DE6483" w:rsidP="00ED0AC0">
            <w:pPr>
              <w:rPr>
                <w:rFonts w:cs="Open Sans"/>
                <w:sz w:val="18"/>
                <w:szCs w:val="18"/>
              </w:rPr>
            </w:pPr>
          </w:p>
          <w:p w14:paraId="752AB7E4" w14:textId="77777777" w:rsidR="00DE6483" w:rsidRDefault="00DE6483" w:rsidP="00ED0AC0">
            <w:pPr>
              <w:rPr>
                <w:rFonts w:cs="Open Sans"/>
                <w:sz w:val="18"/>
                <w:szCs w:val="18"/>
              </w:rPr>
            </w:pPr>
          </w:p>
          <w:p w14:paraId="0A68878E" w14:textId="77777777" w:rsidR="00DE6483" w:rsidRDefault="00DE6483" w:rsidP="00ED0AC0">
            <w:pPr>
              <w:rPr>
                <w:rFonts w:cs="Open Sans"/>
                <w:sz w:val="18"/>
                <w:szCs w:val="18"/>
              </w:rPr>
            </w:pPr>
          </w:p>
          <w:p w14:paraId="105E33E4" w14:textId="77777777" w:rsidR="00DE6483" w:rsidRDefault="00DE6483" w:rsidP="00ED0AC0">
            <w:pPr>
              <w:rPr>
                <w:rFonts w:cs="Open Sans"/>
                <w:sz w:val="18"/>
                <w:szCs w:val="18"/>
              </w:rPr>
            </w:pPr>
          </w:p>
          <w:p w14:paraId="61854075" w14:textId="77777777" w:rsidR="00DE6483" w:rsidRDefault="00DE6483" w:rsidP="00ED0AC0">
            <w:pPr>
              <w:rPr>
                <w:rFonts w:cs="Open Sans"/>
                <w:sz w:val="18"/>
                <w:szCs w:val="18"/>
              </w:rPr>
            </w:pPr>
          </w:p>
          <w:p w14:paraId="6A29CCD6" w14:textId="08F95D84" w:rsidR="0065190B" w:rsidRDefault="0027162B" w:rsidP="00ED0AC0">
            <w:pPr>
              <w:rPr>
                <w:rFonts w:cs="Open Sans"/>
                <w:sz w:val="18"/>
                <w:szCs w:val="18"/>
              </w:rPr>
            </w:pPr>
            <w:r w:rsidRPr="00015FF7">
              <w:rPr>
                <w:rFonts w:cs="Open Sans"/>
                <w:sz w:val="18"/>
                <w:szCs w:val="18"/>
              </w:rPr>
              <w:t xml:space="preserve">Ble vedtatt at denne oversikten ikke vil bli tatt i bruk, da det var tall som ikke </w:t>
            </w:r>
            <w:r>
              <w:rPr>
                <w:rFonts w:cs="Open Sans"/>
                <w:sz w:val="18"/>
                <w:szCs w:val="18"/>
              </w:rPr>
              <w:t>stemte, og det kreves for mye å ettergå dette.</w:t>
            </w:r>
          </w:p>
          <w:p w14:paraId="128F709A" w14:textId="77777777" w:rsidR="0027162B" w:rsidRDefault="0027162B" w:rsidP="00ED0AC0">
            <w:pPr>
              <w:rPr>
                <w:rFonts w:cs="Open Sans"/>
                <w:sz w:val="18"/>
                <w:szCs w:val="18"/>
              </w:rPr>
            </w:pPr>
          </w:p>
          <w:p w14:paraId="5056CC00" w14:textId="77777777" w:rsidR="0027162B" w:rsidRDefault="0027162B" w:rsidP="00ED0AC0">
            <w:pPr>
              <w:rPr>
                <w:rFonts w:cs="Open Sans"/>
                <w:sz w:val="18"/>
                <w:szCs w:val="18"/>
              </w:rPr>
            </w:pPr>
          </w:p>
          <w:p w14:paraId="67A8CE0F" w14:textId="77777777" w:rsidR="004A36C2" w:rsidRDefault="004A36C2" w:rsidP="0027162B">
            <w:pPr>
              <w:rPr>
                <w:rFonts w:cs="Open Sans"/>
                <w:i/>
                <w:iCs/>
                <w:sz w:val="18"/>
                <w:szCs w:val="18"/>
              </w:rPr>
            </w:pPr>
          </w:p>
          <w:p w14:paraId="65200213" w14:textId="77777777" w:rsidR="004A36C2" w:rsidRDefault="004A36C2" w:rsidP="0027162B">
            <w:pPr>
              <w:rPr>
                <w:rFonts w:cs="Open Sans"/>
                <w:i/>
                <w:iCs/>
                <w:sz w:val="18"/>
                <w:szCs w:val="18"/>
              </w:rPr>
            </w:pPr>
          </w:p>
          <w:p w14:paraId="4EA46FFD" w14:textId="77777777" w:rsidR="004A36C2" w:rsidRDefault="004A36C2" w:rsidP="0027162B">
            <w:pPr>
              <w:rPr>
                <w:rFonts w:cs="Open Sans"/>
                <w:i/>
                <w:iCs/>
                <w:sz w:val="18"/>
                <w:szCs w:val="18"/>
              </w:rPr>
            </w:pPr>
          </w:p>
          <w:p w14:paraId="7EC25114" w14:textId="77777777" w:rsidR="004A36C2" w:rsidRDefault="004A36C2" w:rsidP="0027162B">
            <w:pPr>
              <w:rPr>
                <w:rFonts w:cs="Open Sans"/>
                <w:i/>
                <w:iCs/>
                <w:sz w:val="18"/>
                <w:szCs w:val="18"/>
              </w:rPr>
            </w:pPr>
          </w:p>
          <w:p w14:paraId="3A04B67A" w14:textId="77777777" w:rsidR="004A36C2" w:rsidRDefault="004A36C2" w:rsidP="0027162B">
            <w:pPr>
              <w:rPr>
                <w:rFonts w:cs="Open Sans"/>
                <w:i/>
                <w:iCs/>
                <w:sz w:val="18"/>
                <w:szCs w:val="18"/>
              </w:rPr>
            </w:pPr>
          </w:p>
          <w:p w14:paraId="4649818B" w14:textId="61D947F3" w:rsidR="0027162B" w:rsidRPr="0027162B" w:rsidRDefault="0027162B" w:rsidP="0027162B">
            <w:pPr>
              <w:rPr>
                <w:rFonts w:cs="Open Sans"/>
                <w:i/>
                <w:iCs/>
                <w:sz w:val="18"/>
                <w:szCs w:val="18"/>
              </w:rPr>
            </w:pPr>
            <w:r w:rsidRPr="0027162B">
              <w:rPr>
                <w:rFonts w:cs="Open Sans"/>
                <w:i/>
                <w:iCs/>
                <w:sz w:val="18"/>
                <w:szCs w:val="18"/>
              </w:rPr>
              <w:t xml:space="preserve">Endringer som er gjort i </w:t>
            </w:r>
            <w:r w:rsidRPr="0027162B">
              <w:rPr>
                <w:rFonts w:cs="Open Sans"/>
                <w:i/>
                <w:iCs/>
                <w:sz w:val="18"/>
                <w:szCs w:val="18"/>
                <w:u w:val="single"/>
              </w:rPr>
              <w:t>Langsiktig plan</w:t>
            </w:r>
            <w:r w:rsidRPr="0027162B">
              <w:rPr>
                <w:rFonts w:cs="Open Sans"/>
                <w:i/>
                <w:iCs/>
                <w:sz w:val="18"/>
                <w:szCs w:val="18"/>
              </w:rPr>
              <w:t xml:space="preserve">, med vedleggene </w:t>
            </w:r>
            <w:r w:rsidRPr="0027162B">
              <w:rPr>
                <w:rFonts w:cs="Open Sans"/>
                <w:i/>
                <w:iCs/>
                <w:sz w:val="18"/>
                <w:szCs w:val="18"/>
                <w:u w:val="single"/>
              </w:rPr>
              <w:t>Fakta om barnehagene i Trøndelag</w:t>
            </w:r>
            <w:r w:rsidRPr="0027162B">
              <w:rPr>
                <w:rFonts w:cs="Open Sans"/>
                <w:i/>
                <w:iCs/>
                <w:sz w:val="18"/>
                <w:szCs w:val="18"/>
              </w:rPr>
              <w:t xml:space="preserve">, samt </w:t>
            </w:r>
          </w:p>
          <w:p w14:paraId="0CFB9933" w14:textId="77777777" w:rsidR="0027162B" w:rsidRPr="0027162B" w:rsidRDefault="0027162B" w:rsidP="0027162B">
            <w:pPr>
              <w:rPr>
                <w:rFonts w:cs="Open Sans"/>
                <w:i/>
                <w:iCs/>
                <w:sz w:val="18"/>
                <w:szCs w:val="18"/>
              </w:rPr>
            </w:pPr>
            <w:r w:rsidRPr="0027162B">
              <w:rPr>
                <w:rFonts w:cs="Open Sans"/>
                <w:i/>
                <w:iCs/>
                <w:sz w:val="18"/>
                <w:szCs w:val="18"/>
                <w:u w:val="single"/>
              </w:rPr>
              <w:t xml:space="preserve">Samiske perspektiver </w:t>
            </w:r>
            <w:r w:rsidRPr="0027162B">
              <w:rPr>
                <w:rFonts w:cs="Open Sans"/>
                <w:i/>
                <w:iCs/>
                <w:sz w:val="18"/>
                <w:szCs w:val="18"/>
              </w:rPr>
              <w:t>er godkjent av samarbeidsforum i møte 09.01.25.</w:t>
            </w:r>
          </w:p>
          <w:p w14:paraId="0B1A6B56" w14:textId="77777777" w:rsidR="0027162B" w:rsidRDefault="0027162B" w:rsidP="00ED0AC0">
            <w:pPr>
              <w:rPr>
                <w:rFonts w:cs="Open Sans"/>
                <w:sz w:val="18"/>
                <w:szCs w:val="18"/>
              </w:rPr>
            </w:pPr>
          </w:p>
          <w:p w14:paraId="29373461" w14:textId="77777777" w:rsidR="0027162B" w:rsidRDefault="0027162B" w:rsidP="00ED0AC0">
            <w:pPr>
              <w:rPr>
                <w:rFonts w:cs="Open Sans"/>
                <w:sz w:val="18"/>
                <w:szCs w:val="18"/>
              </w:rPr>
            </w:pPr>
            <w:r>
              <w:rPr>
                <w:rFonts w:cs="Open Sans"/>
                <w:sz w:val="18"/>
                <w:szCs w:val="18"/>
              </w:rPr>
              <w:t>Enstemmig vedtatt!</w:t>
            </w:r>
          </w:p>
          <w:p w14:paraId="6E765BAD" w14:textId="77777777" w:rsidR="0027162B" w:rsidRDefault="0027162B" w:rsidP="00ED0AC0">
            <w:pPr>
              <w:rPr>
                <w:rFonts w:cs="Open Sans"/>
                <w:sz w:val="18"/>
                <w:szCs w:val="18"/>
              </w:rPr>
            </w:pPr>
          </w:p>
          <w:p w14:paraId="356E9983" w14:textId="4D553344" w:rsidR="0027162B" w:rsidRPr="0065190B" w:rsidRDefault="0027162B" w:rsidP="00ED0AC0">
            <w:pPr>
              <w:rPr>
                <w:rFonts w:cs="Open Sans"/>
                <w:sz w:val="18"/>
                <w:szCs w:val="18"/>
              </w:rPr>
            </w:pPr>
            <w:r>
              <w:rPr>
                <w:rFonts w:cs="Open Sans"/>
                <w:sz w:val="18"/>
                <w:szCs w:val="18"/>
              </w:rPr>
              <w:t>Dokumentene vil ikke bli utsendt med referatet, men legges ut på hjemmesiden til Statsforvalteren.</w:t>
            </w:r>
          </w:p>
        </w:tc>
      </w:tr>
      <w:tr w:rsidR="004D0AD1" w:rsidRPr="004D0AD1" w14:paraId="37821C78" w14:textId="77777777" w:rsidTr="00836807">
        <w:tc>
          <w:tcPr>
            <w:tcW w:w="5529" w:type="dxa"/>
          </w:tcPr>
          <w:p w14:paraId="22394EEC" w14:textId="4757A876" w:rsidR="00D100C7" w:rsidRDefault="004D0AD1" w:rsidP="00D8028A">
            <w:pPr>
              <w:rPr>
                <w:rFonts w:cs="Open Sans"/>
                <w:b/>
                <w:bCs/>
                <w:sz w:val="18"/>
                <w:szCs w:val="18"/>
                <w14:ligatures w14:val="standardContextual"/>
              </w:rPr>
            </w:pPr>
            <w:r w:rsidRPr="004D0AD1">
              <w:rPr>
                <w:rFonts w:cs="Open Sans"/>
                <w:b/>
                <w:bCs/>
                <w:kern w:val="2"/>
                <w:sz w:val="18"/>
                <w:szCs w:val="18"/>
                <w14:ligatures w14:val="standardContextual"/>
              </w:rPr>
              <w:lastRenderedPageBreak/>
              <w:t xml:space="preserve">Sak </w:t>
            </w:r>
            <w:r w:rsidR="00836807">
              <w:rPr>
                <w:rFonts w:cs="Open Sans"/>
                <w:b/>
                <w:bCs/>
                <w:kern w:val="2"/>
                <w:sz w:val="18"/>
                <w:szCs w:val="18"/>
                <w14:ligatures w14:val="standardContextual"/>
              </w:rPr>
              <w:t>5</w:t>
            </w:r>
            <w:r w:rsidRPr="004D0AD1">
              <w:rPr>
                <w:rFonts w:cs="Open Sans"/>
                <w:b/>
                <w:bCs/>
                <w:kern w:val="2"/>
                <w:sz w:val="18"/>
                <w:szCs w:val="18"/>
                <w14:ligatures w14:val="standardContextual"/>
              </w:rPr>
              <w:t>/2</w:t>
            </w:r>
            <w:r w:rsidR="00836807">
              <w:rPr>
                <w:rFonts w:cs="Open Sans"/>
                <w:b/>
                <w:bCs/>
                <w:kern w:val="2"/>
                <w:sz w:val="18"/>
                <w:szCs w:val="18"/>
                <w14:ligatures w14:val="standardContextual"/>
              </w:rPr>
              <w:t>5</w:t>
            </w:r>
            <w:r w:rsidRPr="004D0AD1">
              <w:rPr>
                <w:rFonts w:cs="Open Sans"/>
                <w:b/>
                <w:bCs/>
                <w:kern w:val="2"/>
                <w:sz w:val="18"/>
                <w:szCs w:val="18"/>
                <w14:ligatures w14:val="standardContextual"/>
              </w:rPr>
              <w:t xml:space="preserve"> </w:t>
            </w:r>
            <w:r w:rsidRPr="004D0AD1">
              <w:rPr>
                <w:rFonts w:cs="Open Sans"/>
                <w:b/>
                <w:bCs/>
                <w:sz w:val="18"/>
                <w:szCs w:val="18"/>
                <w14:ligatures w14:val="standardContextual"/>
              </w:rPr>
              <w:t xml:space="preserve"> </w:t>
            </w:r>
            <w:r w:rsidR="00D8028A">
              <w:rPr>
                <w:rFonts w:cs="Open Sans"/>
                <w:b/>
                <w:bCs/>
                <w:sz w:val="18"/>
                <w:szCs w:val="18"/>
                <w14:ligatures w14:val="standardContextual"/>
              </w:rPr>
              <w:t>Drøftinger i grupper</w:t>
            </w:r>
          </w:p>
          <w:p w14:paraId="341BF57B" w14:textId="14DC3E0A" w:rsidR="00F34163" w:rsidRDefault="00F34163" w:rsidP="00D8028A">
            <w:pPr>
              <w:rPr>
                <w:rFonts w:cs="Open Sans"/>
                <w:sz w:val="18"/>
                <w:szCs w:val="18"/>
                <w14:ligatures w14:val="standardContextual"/>
              </w:rPr>
            </w:pPr>
            <w:r>
              <w:rPr>
                <w:rFonts w:cs="Open Sans"/>
                <w:sz w:val="18"/>
                <w:szCs w:val="18"/>
                <w14:ligatures w14:val="standardContextual"/>
              </w:rPr>
              <w:t>Etter innspill fra møtet i november-24; der kom det opp ønske om mulighet til erfaringsutveksling i grupper.</w:t>
            </w:r>
          </w:p>
          <w:p w14:paraId="489DABE9" w14:textId="007F3B80" w:rsidR="00F34163" w:rsidRDefault="00F34163" w:rsidP="00D8028A">
            <w:pPr>
              <w:rPr>
                <w:rFonts w:cs="Open Sans"/>
                <w:sz w:val="18"/>
                <w:szCs w:val="18"/>
                <w14:ligatures w14:val="standardContextual"/>
              </w:rPr>
            </w:pPr>
            <w:r>
              <w:rPr>
                <w:rFonts w:cs="Open Sans"/>
                <w:sz w:val="18"/>
                <w:szCs w:val="18"/>
                <w14:ligatures w14:val="standardContextual"/>
              </w:rPr>
              <w:t xml:space="preserve">Tanken var at representantene kunne gå sammen i grupper og drøfte aktuelle problemstillinger, med utgangspunkt i tema de selv er opptatt av. </w:t>
            </w:r>
          </w:p>
          <w:p w14:paraId="07A743C0" w14:textId="77777777" w:rsidR="00F34163" w:rsidRDefault="00F34163" w:rsidP="00D8028A">
            <w:pPr>
              <w:rPr>
                <w:rFonts w:cs="Open Sans"/>
                <w:sz w:val="18"/>
                <w:szCs w:val="18"/>
                <w14:ligatures w14:val="standardContextual"/>
              </w:rPr>
            </w:pPr>
          </w:p>
          <w:p w14:paraId="1ACC1AFE" w14:textId="77777777" w:rsidR="00F34163" w:rsidRPr="00F34163" w:rsidRDefault="00F34163" w:rsidP="00D8028A">
            <w:pPr>
              <w:rPr>
                <w:rFonts w:cs="Open Sans"/>
                <w:sz w:val="18"/>
                <w:szCs w:val="18"/>
                <w14:ligatures w14:val="standardContextual"/>
              </w:rPr>
            </w:pPr>
          </w:p>
          <w:p w14:paraId="7E2105BA" w14:textId="3C425129" w:rsidR="00D100C7" w:rsidRDefault="00F34163" w:rsidP="00D100C7">
            <w:pPr>
              <w:rPr>
                <w:rFonts w:cs="Open Sans"/>
                <w:sz w:val="18"/>
                <w:szCs w:val="18"/>
                <w14:ligatures w14:val="standardContextual"/>
              </w:rPr>
            </w:pPr>
            <w:r>
              <w:rPr>
                <w:rFonts w:cs="Open Sans"/>
                <w:sz w:val="18"/>
                <w:szCs w:val="18"/>
                <w14:ligatures w14:val="standardContextual"/>
              </w:rPr>
              <w:t>Vi diskuterte saker som kan være aktuelle, se innspill.</w:t>
            </w:r>
          </w:p>
          <w:p w14:paraId="2E7EE4E2" w14:textId="1F759371" w:rsidR="00D100C7" w:rsidRDefault="00D100C7" w:rsidP="00D100C7">
            <w:pPr>
              <w:rPr>
                <w:rFonts w:cs="Open Sans"/>
                <w:sz w:val="18"/>
                <w:szCs w:val="18"/>
                <w14:ligatures w14:val="standardContextual"/>
              </w:rPr>
            </w:pPr>
          </w:p>
          <w:p w14:paraId="35821726" w14:textId="589C94C3" w:rsidR="00D100C7" w:rsidRDefault="00D100C7" w:rsidP="00D100C7">
            <w:pPr>
              <w:rPr>
                <w:rFonts w:cs="Open Sans"/>
                <w:sz w:val="18"/>
                <w:szCs w:val="18"/>
                <w14:ligatures w14:val="standardContextual"/>
              </w:rPr>
            </w:pPr>
          </w:p>
          <w:p w14:paraId="6530A150" w14:textId="22A435FB" w:rsidR="00D100C7" w:rsidRDefault="00D100C7" w:rsidP="00D100C7">
            <w:pPr>
              <w:rPr>
                <w:rFonts w:cs="Open Sans"/>
                <w:sz w:val="18"/>
                <w:szCs w:val="18"/>
                <w14:ligatures w14:val="standardContextual"/>
              </w:rPr>
            </w:pPr>
          </w:p>
          <w:p w14:paraId="21937693" w14:textId="6DF6D0BE" w:rsidR="00D100C7" w:rsidRDefault="00D100C7" w:rsidP="00D100C7">
            <w:pPr>
              <w:rPr>
                <w:rFonts w:cs="Open Sans"/>
                <w:sz w:val="18"/>
                <w:szCs w:val="18"/>
                <w14:ligatures w14:val="standardContextual"/>
              </w:rPr>
            </w:pPr>
          </w:p>
          <w:p w14:paraId="67FC6B7B" w14:textId="4792BF3B" w:rsidR="00D100C7" w:rsidRDefault="00D100C7" w:rsidP="00D100C7">
            <w:pPr>
              <w:rPr>
                <w:rFonts w:cs="Open Sans"/>
                <w:sz w:val="18"/>
                <w:szCs w:val="18"/>
                <w14:ligatures w14:val="standardContextual"/>
              </w:rPr>
            </w:pPr>
          </w:p>
          <w:p w14:paraId="7079A48C" w14:textId="174BF1AA" w:rsidR="00D100C7" w:rsidRDefault="00D100C7" w:rsidP="0027162B">
            <w:pPr>
              <w:jc w:val="center"/>
              <w:rPr>
                <w:rFonts w:cs="Open Sans"/>
                <w:sz w:val="18"/>
                <w:szCs w:val="18"/>
                <w14:ligatures w14:val="standardContextual"/>
              </w:rPr>
            </w:pPr>
          </w:p>
          <w:p w14:paraId="3F1FC0CE" w14:textId="77777777" w:rsidR="004D0AD1" w:rsidRPr="004D0AD1" w:rsidRDefault="004D0AD1" w:rsidP="004D0AD1">
            <w:pPr>
              <w:spacing w:after="160" w:line="259" w:lineRule="auto"/>
              <w:rPr>
                <w:rFonts w:cs="Open Sans"/>
                <w:b/>
                <w:bCs/>
                <w:kern w:val="2"/>
                <w:sz w:val="18"/>
                <w:szCs w:val="18"/>
                <w14:ligatures w14:val="standardContextual"/>
              </w:rPr>
            </w:pPr>
          </w:p>
        </w:tc>
        <w:tc>
          <w:tcPr>
            <w:tcW w:w="4678" w:type="dxa"/>
          </w:tcPr>
          <w:p w14:paraId="6D28C0E5" w14:textId="523BEDCD" w:rsidR="00E90FAE" w:rsidRDefault="00F34163" w:rsidP="00D100C7">
            <w:pPr>
              <w:rPr>
                <w:rFonts w:cs="Open Sans"/>
                <w:sz w:val="18"/>
                <w:szCs w:val="18"/>
              </w:rPr>
            </w:pPr>
            <w:r>
              <w:rPr>
                <w:rFonts w:cs="Open Sans"/>
                <w:sz w:val="18"/>
                <w:szCs w:val="18"/>
              </w:rPr>
              <w:lastRenderedPageBreak/>
              <w:t>Innspill: representantene tenker at det er greit med erfaringsutveksling/gruppearbied, men det er ønskelig med konkrete tema, som:</w:t>
            </w:r>
          </w:p>
          <w:p w14:paraId="144E45D9" w14:textId="3F9D5A99" w:rsidR="00F34163" w:rsidRPr="00F34163" w:rsidRDefault="00F34163" w:rsidP="00F34163">
            <w:pPr>
              <w:pStyle w:val="Listeavsnitt"/>
              <w:numPr>
                <w:ilvl w:val="0"/>
                <w:numId w:val="9"/>
              </w:numPr>
              <w:rPr>
                <w:rFonts w:ascii="Open Sans" w:hAnsi="Open Sans" w:cs="Open Sans"/>
                <w:sz w:val="18"/>
                <w:szCs w:val="18"/>
              </w:rPr>
            </w:pPr>
            <w:r w:rsidRPr="00F34163">
              <w:rPr>
                <w:rFonts w:ascii="Open Sans" w:hAnsi="Open Sans" w:cs="Open Sans"/>
                <w:sz w:val="18"/>
                <w:szCs w:val="18"/>
              </w:rPr>
              <w:t>Langsiktige planer, hvordan jobbe med disse prosessuelt, og konkret hvordan kan en slik plan se ut.</w:t>
            </w:r>
          </w:p>
          <w:p w14:paraId="277061E3" w14:textId="268272EC" w:rsidR="00F34163" w:rsidRPr="00F34163" w:rsidRDefault="00F34163" w:rsidP="00F34163">
            <w:pPr>
              <w:pStyle w:val="Listeavsnitt"/>
              <w:numPr>
                <w:ilvl w:val="0"/>
                <w:numId w:val="9"/>
              </w:numPr>
              <w:rPr>
                <w:rFonts w:ascii="Open Sans" w:hAnsi="Open Sans" w:cs="Open Sans"/>
                <w:sz w:val="18"/>
                <w:szCs w:val="18"/>
              </w:rPr>
            </w:pPr>
            <w:r w:rsidRPr="00F34163">
              <w:rPr>
                <w:rFonts w:ascii="Open Sans" w:hAnsi="Open Sans" w:cs="Open Sans"/>
                <w:sz w:val="18"/>
                <w:szCs w:val="18"/>
              </w:rPr>
              <w:t xml:space="preserve">Erfaringsdeling fra nettverkene, legge frem problemstillinger, utfordringer eller noe de </w:t>
            </w:r>
            <w:r w:rsidRPr="00F34163">
              <w:rPr>
                <w:rFonts w:ascii="Open Sans" w:hAnsi="Open Sans" w:cs="Open Sans"/>
                <w:sz w:val="18"/>
                <w:szCs w:val="18"/>
              </w:rPr>
              <w:lastRenderedPageBreak/>
              <w:t>er fornøyd med</w:t>
            </w:r>
            <w:r>
              <w:rPr>
                <w:rFonts w:ascii="Open Sans" w:hAnsi="Open Sans" w:cs="Open Sans"/>
                <w:sz w:val="18"/>
                <w:szCs w:val="18"/>
              </w:rPr>
              <w:t>. Noe som kan gå på rundgang. Ta dette over flere år.</w:t>
            </w:r>
          </w:p>
          <w:p w14:paraId="1E1ECCD3" w14:textId="6327C6EB" w:rsidR="00F34163" w:rsidRPr="00F34163" w:rsidRDefault="00F34163" w:rsidP="00F34163">
            <w:pPr>
              <w:pStyle w:val="Listeavsnitt"/>
              <w:numPr>
                <w:ilvl w:val="0"/>
                <w:numId w:val="9"/>
              </w:numPr>
              <w:rPr>
                <w:rFonts w:ascii="Open Sans" w:hAnsi="Open Sans" w:cs="Open Sans"/>
                <w:sz w:val="18"/>
                <w:szCs w:val="18"/>
              </w:rPr>
            </w:pPr>
            <w:r w:rsidRPr="00F34163">
              <w:rPr>
                <w:rFonts w:ascii="Open Sans" w:hAnsi="Open Sans" w:cs="Open Sans"/>
                <w:sz w:val="18"/>
                <w:szCs w:val="18"/>
              </w:rPr>
              <w:t xml:space="preserve">Høre mer fra f.eks PPT, Utdanningsforbundet, Fagforbundet, hva kan de bidra med inn i nettverkene. </w:t>
            </w:r>
          </w:p>
          <w:p w14:paraId="102AF90B" w14:textId="0A6B1849" w:rsidR="00F34163" w:rsidRPr="00F34163" w:rsidRDefault="00F34163" w:rsidP="00F34163">
            <w:pPr>
              <w:pStyle w:val="Listeavsnitt"/>
              <w:numPr>
                <w:ilvl w:val="0"/>
                <w:numId w:val="9"/>
              </w:numPr>
              <w:rPr>
                <w:rFonts w:ascii="Open Sans" w:hAnsi="Open Sans" w:cs="Open Sans"/>
                <w:sz w:val="18"/>
                <w:szCs w:val="18"/>
              </w:rPr>
            </w:pPr>
            <w:r w:rsidRPr="00F34163">
              <w:rPr>
                <w:rFonts w:ascii="Open Sans" w:hAnsi="Open Sans" w:cs="Open Sans"/>
                <w:sz w:val="18"/>
                <w:szCs w:val="18"/>
              </w:rPr>
              <w:t>SEAD, presentere seg.</w:t>
            </w:r>
          </w:p>
          <w:p w14:paraId="0A915D28" w14:textId="77777777" w:rsidR="00F34163" w:rsidRDefault="00F34163" w:rsidP="00D100C7">
            <w:pPr>
              <w:rPr>
                <w:rFonts w:cs="Open Sans"/>
                <w:sz w:val="18"/>
                <w:szCs w:val="18"/>
              </w:rPr>
            </w:pPr>
            <w:r>
              <w:rPr>
                <w:rFonts w:cs="Open Sans"/>
                <w:sz w:val="18"/>
                <w:szCs w:val="18"/>
              </w:rPr>
              <w:t>Det er ønskelig at det settes av god tid i innstillingsprosessen.</w:t>
            </w:r>
          </w:p>
          <w:p w14:paraId="4034753B" w14:textId="66C55EB6" w:rsidR="00F34163" w:rsidRPr="00F34163" w:rsidRDefault="00F34163" w:rsidP="00D100C7">
            <w:pPr>
              <w:rPr>
                <w:rFonts w:cs="Open Sans"/>
                <w:sz w:val="18"/>
                <w:szCs w:val="18"/>
              </w:rPr>
            </w:pPr>
          </w:p>
        </w:tc>
      </w:tr>
    </w:tbl>
    <w:p w14:paraId="2BAD7989" w14:textId="461BDCF0" w:rsidR="00B461C3" w:rsidRPr="004D1AD2" w:rsidRDefault="00B461C3" w:rsidP="00B461C3">
      <w:pPr>
        <w:rPr>
          <w:sz w:val="18"/>
          <w:szCs w:val="18"/>
        </w:rPr>
      </w:pPr>
    </w:p>
    <w:sectPr w:rsidR="00B461C3" w:rsidRPr="004D1AD2" w:rsidSect="003B4C45">
      <w:headerReference w:type="default" r:id="rId13"/>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59BB" w14:textId="77777777" w:rsidR="00724482" w:rsidRDefault="00724482" w:rsidP="00A81FDC">
      <w:r>
        <w:separator/>
      </w:r>
    </w:p>
  </w:endnote>
  <w:endnote w:type="continuationSeparator" w:id="0">
    <w:p w14:paraId="176FFAF4" w14:textId="77777777" w:rsidR="00724482" w:rsidRDefault="00724482"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0EF8" w14:textId="77777777" w:rsidR="00724482" w:rsidRDefault="00724482" w:rsidP="00A81FDC">
      <w:r>
        <w:separator/>
      </w:r>
    </w:p>
  </w:footnote>
  <w:footnote w:type="continuationSeparator" w:id="0">
    <w:p w14:paraId="5DADF4A6" w14:textId="77777777" w:rsidR="00724482" w:rsidRDefault="00724482"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74C9F174" w14:textId="77777777" w:rsidTr="00F4330E">
      <w:tc>
        <w:tcPr>
          <w:tcW w:w="4531" w:type="dxa"/>
        </w:tcPr>
        <w:p w14:paraId="64CB8BB9" w14:textId="77777777" w:rsidR="00B67D60" w:rsidRDefault="00B67D60" w:rsidP="0092267D">
          <w:pPr>
            <w:pStyle w:val="Topptekst"/>
          </w:pPr>
        </w:p>
      </w:tc>
      <w:tc>
        <w:tcPr>
          <w:tcW w:w="284" w:type="dxa"/>
        </w:tcPr>
        <w:p w14:paraId="6FBC2A05" w14:textId="77777777" w:rsidR="00B67D60" w:rsidRDefault="00B67D60" w:rsidP="0092267D">
          <w:pPr>
            <w:pStyle w:val="Topptekst"/>
          </w:pPr>
        </w:p>
      </w:tc>
      <w:tc>
        <w:tcPr>
          <w:tcW w:w="4557" w:type="dxa"/>
        </w:tcPr>
        <w:p w14:paraId="20A4FEA6"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240F677"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52B3A8C2" w14:textId="77777777" w:rsidTr="00F4330E">
      <w:tc>
        <w:tcPr>
          <w:tcW w:w="4531" w:type="dxa"/>
        </w:tcPr>
        <w:p w14:paraId="42537C53" w14:textId="77777777" w:rsidR="007F31A3" w:rsidRDefault="007F31A3" w:rsidP="0092267D">
          <w:pPr>
            <w:pStyle w:val="Topptekst"/>
          </w:pPr>
        </w:p>
      </w:tc>
      <w:tc>
        <w:tcPr>
          <w:tcW w:w="284" w:type="dxa"/>
        </w:tcPr>
        <w:p w14:paraId="17D5565E" w14:textId="77777777" w:rsidR="007F31A3" w:rsidRDefault="007F31A3" w:rsidP="0092267D">
          <w:pPr>
            <w:pStyle w:val="Topptekst"/>
          </w:pPr>
        </w:p>
      </w:tc>
      <w:tc>
        <w:tcPr>
          <w:tcW w:w="4557" w:type="dxa"/>
        </w:tcPr>
        <w:p w14:paraId="6E5F224C"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15DEAB9" w14:textId="77777777" w:rsidR="007F31A3" w:rsidRDefault="00083242">
    <w:pPr>
      <w:pStyle w:val="Topptekst"/>
    </w:pPr>
    <w:r>
      <w:rPr>
        <w:noProof/>
      </w:rPr>
      <w:drawing>
        <wp:anchor distT="0" distB="0" distL="114300" distR="114300" simplePos="0" relativeHeight="251658240" behindDoc="0" locked="1" layoutInCell="1" allowOverlap="1" wp14:anchorId="587D2F3A" wp14:editId="5589AC98">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9A1"/>
    <w:multiLevelType w:val="hybridMultilevel"/>
    <w:tmpl w:val="AC4A465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97468F3"/>
    <w:multiLevelType w:val="hybridMultilevel"/>
    <w:tmpl w:val="1F6E00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2E7A61"/>
    <w:multiLevelType w:val="hybridMultilevel"/>
    <w:tmpl w:val="459017D6"/>
    <w:lvl w:ilvl="0" w:tplc="C2DA9848">
      <w:start w:val="1"/>
      <w:numFmt w:val="bullet"/>
      <w:lvlText w:val=""/>
      <w:lvlJc w:val="left"/>
      <w:pPr>
        <w:tabs>
          <w:tab w:val="num" w:pos="720"/>
        </w:tabs>
        <w:ind w:left="720" w:hanging="360"/>
      </w:pPr>
      <w:rPr>
        <w:rFonts w:ascii="Wingdings" w:hAnsi="Wingdings" w:hint="default"/>
      </w:rPr>
    </w:lvl>
    <w:lvl w:ilvl="1" w:tplc="9552E5EC" w:tentative="1">
      <w:start w:val="1"/>
      <w:numFmt w:val="bullet"/>
      <w:lvlText w:val=""/>
      <w:lvlJc w:val="left"/>
      <w:pPr>
        <w:tabs>
          <w:tab w:val="num" w:pos="1440"/>
        </w:tabs>
        <w:ind w:left="1440" w:hanging="360"/>
      </w:pPr>
      <w:rPr>
        <w:rFonts w:ascii="Wingdings" w:hAnsi="Wingdings" w:hint="default"/>
      </w:rPr>
    </w:lvl>
    <w:lvl w:ilvl="2" w:tplc="1B6C829E" w:tentative="1">
      <w:start w:val="1"/>
      <w:numFmt w:val="bullet"/>
      <w:lvlText w:val=""/>
      <w:lvlJc w:val="left"/>
      <w:pPr>
        <w:tabs>
          <w:tab w:val="num" w:pos="2160"/>
        </w:tabs>
        <w:ind w:left="2160" w:hanging="360"/>
      </w:pPr>
      <w:rPr>
        <w:rFonts w:ascii="Wingdings" w:hAnsi="Wingdings" w:hint="default"/>
      </w:rPr>
    </w:lvl>
    <w:lvl w:ilvl="3" w:tplc="4572BBBA" w:tentative="1">
      <w:start w:val="1"/>
      <w:numFmt w:val="bullet"/>
      <w:lvlText w:val=""/>
      <w:lvlJc w:val="left"/>
      <w:pPr>
        <w:tabs>
          <w:tab w:val="num" w:pos="2880"/>
        </w:tabs>
        <w:ind w:left="2880" w:hanging="360"/>
      </w:pPr>
      <w:rPr>
        <w:rFonts w:ascii="Wingdings" w:hAnsi="Wingdings" w:hint="default"/>
      </w:rPr>
    </w:lvl>
    <w:lvl w:ilvl="4" w:tplc="57ACD43E" w:tentative="1">
      <w:start w:val="1"/>
      <w:numFmt w:val="bullet"/>
      <w:lvlText w:val=""/>
      <w:lvlJc w:val="left"/>
      <w:pPr>
        <w:tabs>
          <w:tab w:val="num" w:pos="3600"/>
        </w:tabs>
        <w:ind w:left="3600" w:hanging="360"/>
      </w:pPr>
      <w:rPr>
        <w:rFonts w:ascii="Wingdings" w:hAnsi="Wingdings" w:hint="default"/>
      </w:rPr>
    </w:lvl>
    <w:lvl w:ilvl="5" w:tplc="03229680" w:tentative="1">
      <w:start w:val="1"/>
      <w:numFmt w:val="bullet"/>
      <w:lvlText w:val=""/>
      <w:lvlJc w:val="left"/>
      <w:pPr>
        <w:tabs>
          <w:tab w:val="num" w:pos="4320"/>
        </w:tabs>
        <w:ind w:left="4320" w:hanging="360"/>
      </w:pPr>
      <w:rPr>
        <w:rFonts w:ascii="Wingdings" w:hAnsi="Wingdings" w:hint="default"/>
      </w:rPr>
    </w:lvl>
    <w:lvl w:ilvl="6" w:tplc="100AD5AC" w:tentative="1">
      <w:start w:val="1"/>
      <w:numFmt w:val="bullet"/>
      <w:lvlText w:val=""/>
      <w:lvlJc w:val="left"/>
      <w:pPr>
        <w:tabs>
          <w:tab w:val="num" w:pos="5040"/>
        </w:tabs>
        <w:ind w:left="5040" w:hanging="360"/>
      </w:pPr>
      <w:rPr>
        <w:rFonts w:ascii="Wingdings" w:hAnsi="Wingdings" w:hint="default"/>
      </w:rPr>
    </w:lvl>
    <w:lvl w:ilvl="7" w:tplc="C4D0D19E" w:tentative="1">
      <w:start w:val="1"/>
      <w:numFmt w:val="bullet"/>
      <w:lvlText w:val=""/>
      <w:lvlJc w:val="left"/>
      <w:pPr>
        <w:tabs>
          <w:tab w:val="num" w:pos="5760"/>
        </w:tabs>
        <w:ind w:left="5760" w:hanging="360"/>
      </w:pPr>
      <w:rPr>
        <w:rFonts w:ascii="Wingdings" w:hAnsi="Wingdings" w:hint="default"/>
      </w:rPr>
    </w:lvl>
    <w:lvl w:ilvl="8" w:tplc="5204DF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A7374"/>
    <w:multiLevelType w:val="hybridMultilevel"/>
    <w:tmpl w:val="09987F04"/>
    <w:lvl w:ilvl="0" w:tplc="AC886DA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F24DAA"/>
    <w:multiLevelType w:val="hybridMultilevel"/>
    <w:tmpl w:val="5094A55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3BC2B62"/>
    <w:multiLevelType w:val="hybridMultilevel"/>
    <w:tmpl w:val="E4F402FE"/>
    <w:lvl w:ilvl="0" w:tplc="86864510">
      <w:start w:val="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AC7803"/>
    <w:multiLevelType w:val="hybridMultilevel"/>
    <w:tmpl w:val="7C24E9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7865776"/>
    <w:multiLevelType w:val="hybridMultilevel"/>
    <w:tmpl w:val="9EA6BE6A"/>
    <w:lvl w:ilvl="0" w:tplc="271E045C">
      <w:numFmt w:val="bullet"/>
      <w:lvlText w:val="-"/>
      <w:lvlJc w:val="left"/>
      <w:pPr>
        <w:ind w:left="720" w:hanging="360"/>
      </w:pPr>
      <w:rPr>
        <w:rFonts w:ascii="Calibri" w:eastAsia="+mn-ea" w:hAnsi="Calibri" w:cs="Calibri" w:hint="default"/>
        <w:b w:val="0"/>
        <w:color w:val="00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0826DE4"/>
    <w:multiLevelType w:val="hybridMultilevel"/>
    <w:tmpl w:val="189468B4"/>
    <w:lvl w:ilvl="0" w:tplc="2772997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24301341">
    <w:abstractNumId w:val="0"/>
  </w:num>
  <w:num w:numId="2" w16cid:durableId="1290042872">
    <w:abstractNumId w:val="3"/>
  </w:num>
  <w:num w:numId="3" w16cid:durableId="1013261">
    <w:abstractNumId w:val="4"/>
  </w:num>
  <w:num w:numId="4" w16cid:durableId="880283459">
    <w:abstractNumId w:val="6"/>
  </w:num>
  <w:num w:numId="5" w16cid:durableId="180558616">
    <w:abstractNumId w:val="1"/>
  </w:num>
  <w:num w:numId="6" w16cid:durableId="1369184815">
    <w:abstractNumId w:val="5"/>
  </w:num>
  <w:num w:numId="7" w16cid:durableId="272976504">
    <w:abstractNumId w:val="7"/>
  </w:num>
  <w:num w:numId="8" w16cid:durableId="194122223">
    <w:abstractNumId w:val="2"/>
  </w:num>
  <w:num w:numId="9" w16cid:durableId="1390373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82"/>
    <w:rsid w:val="00000EEE"/>
    <w:rsid w:val="0001421C"/>
    <w:rsid w:val="00015FF7"/>
    <w:rsid w:val="000252E3"/>
    <w:rsid w:val="00027C59"/>
    <w:rsid w:val="00027FA1"/>
    <w:rsid w:val="00036DC7"/>
    <w:rsid w:val="00043162"/>
    <w:rsid w:val="000517BA"/>
    <w:rsid w:val="00054275"/>
    <w:rsid w:val="000557CF"/>
    <w:rsid w:val="0007227A"/>
    <w:rsid w:val="00081F4B"/>
    <w:rsid w:val="000821CE"/>
    <w:rsid w:val="00083242"/>
    <w:rsid w:val="00085961"/>
    <w:rsid w:val="0009096E"/>
    <w:rsid w:val="0009692E"/>
    <w:rsid w:val="00096D0B"/>
    <w:rsid w:val="000B5D53"/>
    <w:rsid w:val="000C5157"/>
    <w:rsid w:val="000C70B4"/>
    <w:rsid w:val="000D3220"/>
    <w:rsid w:val="000D4F02"/>
    <w:rsid w:val="000E2395"/>
    <w:rsid w:val="001052AB"/>
    <w:rsid w:val="0010666E"/>
    <w:rsid w:val="0012022B"/>
    <w:rsid w:val="0012748E"/>
    <w:rsid w:val="001318BD"/>
    <w:rsid w:val="00151F41"/>
    <w:rsid w:val="00152746"/>
    <w:rsid w:val="001562E0"/>
    <w:rsid w:val="00161275"/>
    <w:rsid w:val="00167A3B"/>
    <w:rsid w:val="0017704E"/>
    <w:rsid w:val="00183B21"/>
    <w:rsid w:val="0019532E"/>
    <w:rsid w:val="001A5AA8"/>
    <w:rsid w:val="001B6B54"/>
    <w:rsid w:val="001C6097"/>
    <w:rsid w:val="001E4848"/>
    <w:rsid w:val="001E53C2"/>
    <w:rsid w:val="001F70BA"/>
    <w:rsid w:val="001F712E"/>
    <w:rsid w:val="002116BD"/>
    <w:rsid w:val="00222F11"/>
    <w:rsid w:val="00223F02"/>
    <w:rsid w:val="00226258"/>
    <w:rsid w:val="00227872"/>
    <w:rsid w:val="002369F1"/>
    <w:rsid w:val="002658A3"/>
    <w:rsid w:val="0027162B"/>
    <w:rsid w:val="00276761"/>
    <w:rsid w:val="002774CC"/>
    <w:rsid w:val="00290030"/>
    <w:rsid w:val="00291491"/>
    <w:rsid w:val="002930AB"/>
    <w:rsid w:val="00293775"/>
    <w:rsid w:val="00297386"/>
    <w:rsid w:val="002B0ECC"/>
    <w:rsid w:val="002B202C"/>
    <w:rsid w:val="002B34A6"/>
    <w:rsid w:val="002B74E4"/>
    <w:rsid w:val="002D021B"/>
    <w:rsid w:val="002D1FCB"/>
    <w:rsid w:val="002D7159"/>
    <w:rsid w:val="002F44C5"/>
    <w:rsid w:val="003106D9"/>
    <w:rsid w:val="00315D42"/>
    <w:rsid w:val="00320FCF"/>
    <w:rsid w:val="003210C1"/>
    <w:rsid w:val="003261ED"/>
    <w:rsid w:val="00351E13"/>
    <w:rsid w:val="003553C4"/>
    <w:rsid w:val="0035664C"/>
    <w:rsid w:val="0037076C"/>
    <w:rsid w:val="0039131D"/>
    <w:rsid w:val="003923F7"/>
    <w:rsid w:val="003952A7"/>
    <w:rsid w:val="003B0F23"/>
    <w:rsid w:val="003B22D0"/>
    <w:rsid w:val="003B4C45"/>
    <w:rsid w:val="003C3CCD"/>
    <w:rsid w:val="003D2116"/>
    <w:rsid w:val="003D3685"/>
    <w:rsid w:val="0040148D"/>
    <w:rsid w:val="00401548"/>
    <w:rsid w:val="00402431"/>
    <w:rsid w:val="0043349A"/>
    <w:rsid w:val="004336EA"/>
    <w:rsid w:val="0043552D"/>
    <w:rsid w:val="004401AF"/>
    <w:rsid w:val="00446BE4"/>
    <w:rsid w:val="004473DC"/>
    <w:rsid w:val="00447716"/>
    <w:rsid w:val="00452B43"/>
    <w:rsid w:val="0046023D"/>
    <w:rsid w:val="004612D0"/>
    <w:rsid w:val="00462A2A"/>
    <w:rsid w:val="0047095A"/>
    <w:rsid w:val="004756CE"/>
    <w:rsid w:val="004768C5"/>
    <w:rsid w:val="00477F38"/>
    <w:rsid w:val="00481BF4"/>
    <w:rsid w:val="004839A6"/>
    <w:rsid w:val="00492781"/>
    <w:rsid w:val="004A36C2"/>
    <w:rsid w:val="004A5769"/>
    <w:rsid w:val="004B0A25"/>
    <w:rsid w:val="004B0F1A"/>
    <w:rsid w:val="004B70DA"/>
    <w:rsid w:val="004B7B02"/>
    <w:rsid w:val="004C0403"/>
    <w:rsid w:val="004D0AD1"/>
    <w:rsid w:val="004D1AD2"/>
    <w:rsid w:val="004D53E3"/>
    <w:rsid w:val="004F0A6B"/>
    <w:rsid w:val="004F6215"/>
    <w:rsid w:val="004F6362"/>
    <w:rsid w:val="005101EB"/>
    <w:rsid w:val="00523C13"/>
    <w:rsid w:val="005244E6"/>
    <w:rsid w:val="005303D9"/>
    <w:rsid w:val="0053668D"/>
    <w:rsid w:val="0054339D"/>
    <w:rsid w:val="0054426E"/>
    <w:rsid w:val="0057395D"/>
    <w:rsid w:val="00591C99"/>
    <w:rsid w:val="005957AD"/>
    <w:rsid w:val="0059616E"/>
    <w:rsid w:val="005A2DD0"/>
    <w:rsid w:val="005B15F9"/>
    <w:rsid w:val="005B621A"/>
    <w:rsid w:val="005C4605"/>
    <w:rsid w:val="005D697D"/>
    <w:rsid w:val="005F0046"/>
    <w:rsid w:val="005F06C9"/>
    <w:rsid w:val="005F3CCA"/>
    <w:rsid w:val="005F463D"/>
    <w:rsid w:val="00600196"/>
    <w:rsid w:val="00602717"/>
    <w:rsid w:val="006434E7"/>
    <w:rsid w:val="0065190B"/>
    <w:rsid w:val="006645E0"/>
    <w:rsid w:val="00667FF3"/>
    <w:rsid w:val="00673482"/>
    <w:rsid w:val="0067377A"/>
    <w:rsid w:val="00683A2A"/>
    <w:rsid w:val="006D2D6B"/>
    <w:rsid w:val="006D6DE6"/>
    <w:rsid w:val="006E3811"/>
    <w:rsid w:val="006F5364"/>
    <w:rsid w:val="00711387"/>
    <w:rsid w:val="007151FA"/>
    <w:rsid w:val="00724482"/>
    <w:rsid w:val="00737D5E"/>
    <w:rsid w:val="007412FF"/>
    <w:rsid w:val="00742E78"/>
    <w:rsid w:val="00747A7E"/>
    <w:rsid w:val="00747FC5"/>
    <w:rsid w:val="00750EDD"/>
    <w:rsid w:val="00754FEC"/>
    <w:rsid w:val="00767A5C"/>
    <w:rsid w:val="007818B7"/>
    <w:rsid w:val="00787FD4"/>
    <w:rsid w:val="007919A1"/>
    <w:rsid w:val="007A30A1"/>
    <w:rsid w:val="007B161A"/>
    <w:rsid w:val="007B6A54"/>
    <w:rsid w:val="007C2DF0"/>
    <w:rsid w:val="007C39CD"/>
    <w:rsid w:val="007C4748"/>
    <w:rsid w:val="007C6FE5"/>
    <w:rsid w:val="007D26E4"/>
    <w:rsid w:val="007D2CF7"/>
    <w:rsid w:val="007D7980"/>
    <w:rsid w:val="007E3FE3"/>
    <w:rsid w:val="007E47E4"/>
    <w:rsid w:val="007E573C"/>
    <w:rsid w:val="007F31A3"/>
    <w:rsid w:val="007F4683"/>
    <w:rsid w:val="007F6A5E"/>
    <w:rsid w:val="00817C11"/>
    <w:rsid w:val="00817FB6"/>
    <w:rsid w:val="00833056"/>
    <w:rsid w:val="00836807"/>
    <w:rsid w:val="008377F2"/>
    <w:rsid w:val="008422A3"/>
    <w:rsid w:val="00846ABF"/>
    <w:rsid w:val="00852BE2"/>
    <w:rsid w:val="00860E27"/>
    <w:rsid w:val="0087160A"/>
    <w:rsid w:val="008747ED"/>
    <w:rsid w:val="00875E52"/>
    <w:rsid w:val="0087773B"/>
    <w:rsid w:val="00885B0E"/>
    <w:rsid w:val="00886DBA"/>
    <w:rsid w:val="00894E5F"/>
    <w:rsid w:val="008A051B"/>
    <w:rsid w:val="008A21CE"/>
    <w:rsid w:val="008A295B"/>
    <w:rsid w:val="008A33F5"/>
    <w:rsid w:val="008B20A8"/>
    <w:rsid w:val="008B6D2E"/>
    <w:rsid w:val="008B7C58"/>
    <w:rsid w:val="008C38E0"/>
    <w:rsid w:val="008E50A5"/>
    <w:rsid w:val="008F2393"/>
    <w:rsid w:val="009034B4"/>
    <w:rsid w:val="00905B28"/>
    <w:rsid w:val="009163C4"/>
    <w:rsid w:val="0092055A"/>
    <w:rsid w:val="0092267D"/>
    <w:rsid w:val="00922E14"/>
    <w:rsid w:val="00927029"/>
    <w:rsid w:val="009364D8"/>
    <w:rsid w:val="00955A55"/>
    <w:rsid w:val="00957A5C"/>
    <w:rsid w:val="009602B4"/>
    <w:rsid w:val="00983D78"/>
    <w:rsid w:val="00991714"/>
    <w:rsid w:val="009A3E4D"/>
    <w:rsid w:val="009B43A2"/>
    <w:rsid w:val="009C0AC9"/>
    <w:rsid w:val="009C456D"/>
    <w:rsid w:val="009D6A5C"/>
    <w:rsid w:val="009D6CC4"/>
    <w:rsid w:val="009F59A3"/>
    <w:rsid w:val="00A1566C"/>
    <w:rsid w:val="00A2358C"/>
    <w:rsid w:val="00A23FF2"/>
    <w:rsid w:val="00A4573A"/>
    <w:rsid w:val="00A47724"/>
    <w:rsid w:val="00A518B6"/>
    <w:rsid w:val="00A62C1B"/>
    <w:rsid w:val="00A63CE1"/>
    <w:rsid w:val="00A678C6"/>
    <w:rsid w:val="00A81FDC"/>
    <w:rsid w:val="00A90AA7"/>
    <w:rsid w:val="00A93EFA"/>
    <w:rsid w:val="00A96B59"/>
    <w:rsid w:val="00AA0246"/>
    <w:rsid w:val="00AA027F"/>
    <w:rsid w:val="00AA5F43"/>
    <w:rsid w:val="00AA6C9D"/>
    <w:rsid w:val="00AA7E8E"/>
    <w:rsid w:val="00AB2CA1"/>
    <w:rsid w:val="00AB3D22"/>
    <w:rsid w:val="00AB4AD1"/>
    <w:rsid w:val="00AC70A7"/>
    <w:rsid w:val="00AD2850"/>
    <w:rsid w:val="00AD5DB0"/>
    <w:rsid w:val="00AD5DBF"/>
    <w:rsid w:val="00AE6DC5"/>
    <w:rsid w:val="00AF6AB5"/>
    <w:rsid w:val="00AF7AD2"/>
    <w:rsid w:val="00B00BF0"/>
    <w:rsid w:val="00B071EB"/>
    <w:rsid w:val="00B461C3"/>
    <w:rsid w:val="00B54BAD"/>
    <w:rsid w:val="00B61526"/>
    <w:rsid w:val="00B61F58"/>
    <w:rsid w:val="00B65FBC"/>
    <w:rsid w:val="00B661D2"/>
    <w:rsid w:val="00B67D60"/>
    <w:rsid w:val="00B714E0"/>
    <w:rsid w:val="00B727A4"/>
    <w:rsid w:val="00B92241"/>
    <w:rsid w:val="00B94446"/>
    <w:rsid w:val="00BB5351"/>
    <w:rsid w:val="00BC6741"/>
    <w:rsid w:val="00BE1E47"/>
    <w:rsid w:val="00BE5F60"/>
    <w:rsid w:val="00BE73C1"/>
    <w:rsid w:val="00BF2378"/>
    <w:rsid w:val="00C03DBC"/>
    <w:rsid w:val="00C04FE9"/>
    <w:rsid w:val="00C146CA"/>
    <w:rsid w:val="00C26349"/>
    <w:rsid w:val="00C27259"/>
    <w:rsid w:val="00C304B9"/>
    <w:rsid w:val="00C35CAE"/>
    <w:rsid w:val="00C42FFC"/>
    <w:rsid w:val="00C44657"/>
    <w:rsid w:val="00C44F95"/>
    <w:rsid w:val="00C5169C"/>
    <w:rsid w:val="00C61CC1"/>
    <w:rsid w:val="00C63A32"/>
    <w:rsid w:val="00C6447F"/>
    <w:rsid w:val="00C74F1A"/>
    <w:rsid w:val="00C763CF"/>
    <w:rsid w:val="00CA125E"/>
    <w:rsid w:val="00CA2F39"/>
    <w:rsid w:val="00CA58B2"/>
    <w:rsid w:val="00CB446F"/>
    <w:rsid w:val="00CD46D8"/>
    <w:rsid w:val="00CF6278"/>
    <w:rsid w:val="00D053D0"/>
    <w:rsid w:val="00D100C7"/>
    <w:rsid w:val="00D1344A"/>
    <w:rsid w:val="00D15F7F"/>
    <w:rsid w:val="00D2429F"/>
    <w:rsid w:val="00D40496"/>
    <w:rsid w:val="00D41E2A"/>
    <w:rsid w:val="00D45D1C"/>
    <w:rsid w:val="00D6009A"/>
    <w:rsid w:val="00D614BF"/>
    <w:rsid w:val="00D764FD"/>
    <w:rsid w:val="00D76882"/>
    <w:rsid w:val="00D8028A"/>
    <w:rsid w:val="00D86658"/>
    <w:rsid w:val="00D9570E"/>
    <w:rsid w:val="00D97BE6"/>
    <w:rsid w:val="00DA4934"/>
    <w:rsid w:val="00DA5254"/>
    <w:rsid w:val="00DB4BD3"/>
    <w:rsid w:val="00DC3D54"/>
    <w:rsid w:val="00DE5303"/>
    <w:rsid w:val="00DE6483"/>
    <w:rsid w:val="00DE797A"/>
    <w:rsid w:val="00DF086F"/>
    <w:rsid w:val="00DF5002"/>
    <w:rsid w:val="00DF54EC"/>
    <w:rsid w:val="00E03AAC"/>
    <w:rsid w:val="00E07265"/>
    <w:rsid w:val="00E12143"/>
    <w:rsid w:val="00E17965"/>
    <w:rsid w:val="00E2342F"/>
    <w:rsid w:val="00E337CE"/>
    <w:rsid w:val="00E36F9A"/>
    <w:rsid w:val="00E612E5"/>
    <w:rsid w:val="00E61B5D"/>
    <w:rsid w:val="00E64BF6"/>
    <w:rsid w:val="00E6504C"/>
    <w:rsid w:val="00E671FE"/>
    <w:rsid w:val="00E8575F"/>
    <w:rsid w:val="00E90FAE"/>
    <w:rsid w:val="00EA0E3A"/>
    <w:rsid w:val="00EA213C"/>
    <w:rsid w:val="00EA2AD4"/>
    <w:rsid w:val="00EB5B6C"/>
    <w:rsid w:val="00ED0AC0"/>
    <w:rsid w:val="00ED0D91"/>
    <w:rsid w:val="00ED0DC2"/>
    <w:rsid w:val="00EE0986"/>
    <w:rsid w:val="00EE2A91"/>
    <w:rsid w:val="00EE3013"/>
    <w:rsid w:val="00EF23D6"/>
    <w:rsid w:val="00EF2C47"/>
    <w:rsid w:val="00F01261"/>
    <w:rsid w:val="00F042F1"/>
    <w:rsid w:val="00F1251A"/>
    <w:rsid w:val="00F12F37"/>
    <w:rsid w:val="00F2214A"/>
    <w:rsid w:val="00F22C69"/>
    <w:rsid w:val="00F30622"/>
    <w:rsid w:val="00F34163"/>
    <w:rsid w:val="00F3607F"/>
    <w:rsid w:val="00F4330E"/>
    <w:rsid w:val="00F50A91"/>
    <w:rsid w:val="00F51A33"/>
    <w:rsid w:val="00F56E01"/>
    <w:rsid w:val="00F77054"/>
    <w:rsid w:val="00F80E83"/>
    <w:rsid w:val="00F936BE"/>
    <w:rsid w:val="00F94139"/>
    <w:rsid w:val="00FA600C"/>
    <w:rsid w:val="00FB4C0C"/>
    <w:rsid w:val="00FC7EC5"/>
    <w:rsid w:val="00FD3915"/>
    <w:rsid w:val="00FE1685"/>
    <w:rsid w:val="00FE4E3D"/>
    <w:rsid w:val="00FF123C"/>
    <w:rsid w:val="00FF4A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A062"/>
  <w15:chartTrackingRefBased/>
  <w15:docId w15:val="{4ABE98AF-6B67-4253-B179-3E88B960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724482"/>
    <w:pPr>
      <w:spacing w:after="160" w:line="259" w:lineRule="auto"/>
      <w:ind w:left="720"/>
      <w:contextualSpacing/>
    </w:pPr>
    <w:rPr>
      <w:rFonts w:asciiTheme="minorHAnsi" w:hAnsiTheme="minorHAnsi"/>
      <w:kern w:val="2"/>
      <w:sz w:val="22"/>
      <w:szCs w:val="22"/>
      <w14:ligatures w14:val="standardContextual"/>
    </w:rPr>
  </w:style>
  <w:style w:type="paragraph" w:styleId="NormalWeb">
    <w:name w:val="Normal (Web)"/>
    <w:basedOn w:val="Normal"/>
    <w:uiPriority w:val="99"/>
    <w:unhideWhenUsed/>
    <w:rsid w:val="00AA027F"/>
    <w:pPr>
      <w:spacing w:before="100" w:beforeAutospacing="1" w:after="100" w:afterAutospacing="1"/>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83B21"/>
    <w:rPr>
      <w:color w:val="954F72" w:themeColor="followedHyperlink"/>
      <w:u w:val="single"/>
    </w:rPr>
  </w:style>
  <w:style w:type="paragraph" w:styleId="Revisjon">
    <w:name w:val="Revision"/>
    <w:hidden/>
    <w:uiPriority w:val="99"/>
    <w:semiHidden/>
    <w:rsid w:val="00886DBA"/>
    <w:pPr>
      <w:spacing w:after="0" w:line="240" w:lineRule="auto"/>
    </w:pPr>
    <w:rPr>
      <w:rFonts w:ascii="Open Sans" w:hAnsi="Open San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8677">
      <w:bodyDiv w:val="1"/>
      <w:marLeft w:val="0"/>
      <w:marRight w:val="0"/>
      <w:marTop w:val="0"/>
      <w:marBottom w:val="0"/>
      <w:divBdr>
        <w:top w:val="none" w:sz="0" w:space="0" w:color="auto"/>
        <w:left w:val="none" w:sz="0" w:space="0" w:color="auto"/>
        <w:bottom w:val="none" w:sz="0" w:space="0" w:color="auto"/>
        <w:right w:val="none" w:sz="0" w:space="0" w:color="auto"/>
      </w:divBdr>
    </w:div>
    <w:div w:id="162936017">
      <w:bodyDiv w:val="1"/>
      <w:marLeft w:val="0"/>
      <w:marRight w:val="0"/>
      <w:marTop w:val="0"/>
      <w:marBottom w:val="0"/>
      <w:divBdr>
        <w:top w:val="none" w:sz="0" w:space="0" w:color="auto"/>
        <w:left w:val="none" w:sz="0" w:space="0" w:color="auto"/>
        <w:bottom w:val="none" w:sz="0" w:space="0" w:color="auto"/>
        <w:right w:val="none" w:sz="0" w:space="0" w:color="auto"/>
      </w:divBdr>
    </w:div>
    <w:div w:id="180971646">
      <w:bodyDiv w:val="1"/>
      <w:marLeft w:val="0"/>
      <w:marRight w:val="0"/>
      <w:marTop w:val="0"/>
      <w:marBottom w:val="0"/>
      <w:divBdr>
        <w:top w:val="none" w:sz="0" w:space="0" w:color="auto"/>
        <w:left w:val="none" w:sz="0" w:space="0" w:color="auto"/>
        <w:bottom w:val="none" w:sz="0" w:space="0" w:color="auto"/>
        <w:right w:val="none" w:sz="0" w:space="0" w:color="auto"/>
      </w:divBdr>
    </w:div>
    <w:div w:id="247234458">
      <w:bodyDiv w:val="1"/>
      <w:marLeft w:val="0"/>
      <w:marRight w:val="0"/>
      <w:marTop w:val="0"/>
      <w:marBottom w:val="0"/>
      <w:divBdr>
        <w:top w:val="none" w:sz="0" w:space="0" w:color="auto"/>
        <w:left w:val="none" w:sz="0" w:space="0" w:color="auto"/>
        <w:bottom w:val="none" w:sz="0" w:space="0" w:color="auto"/>
        <w:right w:val="none" w:sz="0" w:space="0" w:color="auto"/>
      </w:divBdr>
    </w:div>
    <w:div w:id="282079407">
      <w:bodyDiv w:val="1"/>
      <w:marLeft w:val="0"/>
      <w:marRight w:val="0"/>
      <w:marTop w:val="0"/>
      <w:marBottom w:val="0"/>
      <w:divBdr>
        <w:top w:val="none" w:sz="0" w:space="0" w:color="auto"/>
        <w:left w:val="none" w:sz="0" w:space="0" w:color="auto"/>
        <w:bottom w:val="none" w:sz="0" w:space="0" w:color="auto"/>
        <w:right w:val="none" w:sz="0" w:space="0" w:color="auto"/>
      </w:divBdr>
    </w:div>
    <w:div w:id="286400391">
      <w:bodyDiv w:val="1"/>
      <w:marLeft w:val="0"/>
      <w:marRight w:val="0"/>
      <w:marTop w:val="0"/>
      <w:marBottom w:val="0"/>
      <w:divBdr>
        <w:top w:val="none" w:sz="0" w:space="0" w:color="auto"/>
        <w:left w:val="none" w:sz="0" w:space="0" w:color="auto"/>
        <w:bottom w:val="none" w:sz="0" w:space="0" w:color="auto"/>
        <w:right w:val="none" w:sz="0" w:space="0" w:color="auto"/>
      </w:divBdr>
    </w:div>
    <w:div w:id="550388094">
      <w:bodyDiv w:val="1"/>
      <w:marLeft w:val="0"/>
      <w:marRight w:val="0"/>
      <w:marTop w:val="0"/>
      <w:marBottom w:val="0"/>
      <w:divBdr>
        <w:top w:val="none" w:sz="0" w:space="0" w:color="auto"/>
        <w:left w:val="none" w:sz="0" w:space="0" w:color="auto"/>
        <w:bottom w:val="none" w:sz="0" w:space="0" w:color="auto"/>
        <w:right w:val="none" w:sz="0" w:space="0" w:color="auto"/>
      </w:divBdr>
    </w:div>
    <w:div w:id="584145031">
      <w:bodyDiv w:val="1"/>
      <w:marLeft w:val="0"/>
      <w:marRight w:val="0"/>
      <w:marTop w:val="0"/>
      <w:marBottom w:val="0"/>
      <w:divBdr>
        <w:top w:val="none" w:sz="0" w:space="0" w:color="auto"/>
        <w:left w:val="none" w:sz="0" w:space="0" w:color="auto"/>
        <w:bottom w:val="none" w:sz="0" w:space="0" w:color="auto"/>
        <w:right w:val="none" w:sz="0" w:space="0" w:color="auto"/>
      </w:divBdr>
    </w:div>
    <w:div w:id="657420065">
      <w:bodyDiv w:val="1"/>
      <w:marLeft w:val="0"/>
      <w:marRight w:val="0"/>
      <w:marTop w:val="0"/>
      <w:marBottom w:val="0"/>
      <w:divBdr>
        <w:top w:val="none" w:sz="0" w:space="0" w:color="auto"/>
        <w:left w:val="none" w:sz="0" w:space="0" w:color="auto"/>
        <w:bottom w:val="none" w:sz="0" w:space="0" w:color="auto"/>
        <w:right w:val="none" w:sz="0" w:space="0" w:color="auto"/>
      </w:divBdr>
    </w:div>
    <w:div w:id="662396607">
      <w:bodyDiv w:val="1"/>
      <w:marLeft w:val="0"/>
      <w:marRight w:val="0"/>
      <w:marTop w:val="0"/>
      <w:marBottom w:val="0"/>
      <w:divBdr>
        <w:top w:val="none" w:sz="0" w:space="0" w:color="auto"/>
        <w:left w:val="none" w:sz="0" w:space="0" w:color="auto"/>
        <w:bottom w:val="none" w:sz="0" w:space="0" w:color="auto"/>
        <w:right w:val="none" w:sz="0" w:space="0" w:color="auto"/>
      </w:divBdr>
    </w:div>
    <w:div w:id="742482506">
      <w:bodyDiv w:val="1"/>
      <w:marLeft w:val="0"/>
      <w:marRight w:val="0"/>
      <w:marTop w:val="0"/>
      <w:marBottom w:val="0"/>
      <w:divBdr>
        <w:top w:val="none" w:sz="0" w:space="0" w:color="auto"/>
        <w:left w:val="none" w:sz="0" w:space="0" w:color="auto"/>
        <w:bottom w:val="none" w:sz="0" w:space="0" w:color="auto"/>
        <w:right w:val="none" w:sz="0" w:space="0" w:color="auto"/>
      </w:divBdr>
    </w:div>
    <w:div w:id="754788737">
      <w:bodyDiv w:val="1"/>
      <w:marLeft w:val="0"/>
      <w:marRight w:val="0"/>
      <w:marTop w:val="0"/>
      <w:marBottom w:val="0"/>
      <w:divBdr>
        <w:top w:val="none" w:sz="0" w:space="0" w:color="auto"/>
        <w:left w:val="none" w:sz="0" w:space="0" w:color="auto"/>
        <w:bottom w:val="none" w:sz="0" w:space="0" w:color="auto"/>
        <w:right w:val="none" w:sz="0" w:space="0" w:color="auto"/>
      </w:divBdr>
    </w:div>
    <w:div w:id="766968539">
      <w:bodyDiv w:val="1"/>
      <w:marLeft w:val="0"/>
      <w:marRight w:val="0"/>
      <w:marTop w:val="0"/>
      <w:marBottom w:val="0"/>
      <w:divBdr>
        <w:top w:val="none" w:sz="0" w:space="0" w:color="auto"/>
        <w:left w:val="none" w:sz="0" w:space="0" w:color="auto"/>
        <w:bottom w:val="none" w:sz="0" w:space="0" w:color="auto"/>
        <w:right w:val="none" w:sz="0" w:space="0" w:color="auto"/>
      </w:divBdr>
    </w:div>
    <w:div w:id="787624725">
      <w:bodyDiv w:val="1"/>
      <w:marLeft w:val="0"/>
      <w:marRight w:val="0"/>
      <w:marTop w:val="0"/>
      <w:marBottom w:val="0"/>
      <w:divBdr>
        <w:top w:val="none" w:sz="0" w:space="0" w:color="auto"/>
        <w:left w:val="none" w:sz="0" w:space="0" w:color="auto"/>
        <w:bottom w:val="none" w:sz="0" w:space="0" w:color="auto"/>
        <w:right w:val="none" w:sz="0" w:space="0" w:color="auto"/>
      </w:divBdr>
    </w:div>
    <w:div w:id="787970752">
      <w:bodyDiv w:val="1"/>
      <w:marLeft w:val="0"/>
      <w:marRight w:val="0"/>
      <w:marTop w:val="0"/>
      <w:marBottom w:val="0"/>
      <w:divBdr>
        <w:top w:val="none" w:sz="0" w:space="0" w:color="auto"/>
        <w:left w:val="none" w:sz="0" w:space="0" w:color="auto"/>
        <w:bottom w:val="none" w:sz="0" w:space="0" w:color="auto"/>
        <w:right w:val="none" w:sz="0" w:space="0" w:color="auto"/>
      </w:divBdr>
    </w:div>
    <w:div w:id="959455281">
      <w:bodyDiv w:val="1"/>
      <w:marLeft w:val="0"/>
      <w:marRight w:val="0"/>
      <w:marTop w:val="0"/>
      <w:marBottom w:val="0"/>
      <w:divBdr>
        <w:top w:val="none" w:sz="0" w:space="0" w:color="auto"/>
        <w:left w:val="none" w:sz="0" w:space="0" w:color="auto"/>
        <w:bottom w:val="none" w:sz="0" w:space="0" w:color="auto"/>
        <w:right w:val="none" w:sz="0" w:space="0" w:color="auto"/>
      </w:divBdr>
    </w:div>
    <w:div w:id="1032536720">
      <w:bodyDiv w:val="1"/>
      <w:marLeft w:val="0"/>
      <w:marRight w:val="0"/>
      <w:marTop w:val="0"/>
      <w:marBottom w:val="0"/>
      <w:divBdr>
        <w:top w:val="none" w:sz="0" w:space="0" w:color="auto"/>
        <w:left w:val="none" w:sz="0" w:space="0" w:color="auto"/>
        <w:bottom w:val="none" w:sz="0" w:space="0" w:color="auto"/>
        <w:right w:val="none" w:sz="0" w:space="0" w:color="auto"/>
      </w:divBdr>
      <w:divsChild>
        <w:div w:id="53437363">
          <w:marLeft w:val="720"/>
          <w:marRight w:val="0"/>
          <w:marTop w:val="200"/>
          <w:marBottom w:val="0"/>
          <w:divBdr>
            <w:top w:val="none" w:sz="0" w:space="0" w:color="auto"/>
            <w:left w:val="none" w:sz="0" w:space="0" w:color="auto"/>
            <w:bottom w:val="none" w:sz="0" w:space="0" w:color="auto"/>
            <w:right w:val="none" w:sz="0" w:space="0" w:color="auto"/>
          </w:divBdr>
        </w:div>
        <w:div w:id="662974602">
          <w:marLeft w:val="720"/>
          <w:marRight w:val="0"/>
          <w:marTop w:val="200"/>
          <w:marBottom w:val="0"/>
          <w:divBdr>
            <w:top w:val="none" w:sz="0" w:space="0" w:color="auto"/>
            <w:left w:val="none" w:sz="0" w:space="0" w:color="auto"/>
            <w:bottom w:val="none" w:sz="0" w:space="0" w:color="auto"/>
            <w:right w:val="none" w:sz="0" w:space="0" w:color="auto"/>
          </w:divBdr>
        </w:div>
        <w:div w:id="447360275">
          <w:marLeft w:val="720"/>
          <w:marRight w:val="0"/>
          <w:marTop w:val="200"/>
          <w:marBottom w:val="0"/>
          <w:divBdr>
            <w:top w:val="none" w:sz="0" w:space="0" w:color="auto"/>
            <w:left w:val="none" w:sz="0" w:space="0" w:color="auto"/>
            <w:bottom w:val="none" w:sz="0" w:space="0" w:color="auto"/>
            <w:right w:val="none" w:sz="0" w:space="0" w:color="auto"/>
          </w:divBdr>
        </w:div>
        <w:div w:id="1093546444">
          <w:marLeft w:val="720"/>
          <w:marRight w:val="0"/>
          <w:marTop w:val="200"/>
          <w:marBottom w:val="0"/>
          <w:divBdr>
            <w:top w:val="none" w:sz="0" w:space="0" w:color="auto"/>
            <w:left w:val="none" w:sz="0" w:space="0" w:color="auto"/>
            <w:bottom w:val="none" w:sz="0" w:space="0" w:color="auto"/>
            <w:right w:val="none" w:sz="0" w:space="0" w:color="auto"/>
          </w:divBdr>
        </w:div>
        <w:div w:id="830021959">
          <w:marLeft w:val="720"/>
          <w:marRight w:val="0"/>
          <w:marTop w:val="200"/>
          <w:marBottom w:val="0"/>
          <w:divBdr>
            <w:top w:val="none" w:sz="0" w:space="0" w:color="auto"/>
            <w:left w:val="none" w:sz="0" w:space="0" w:color="auto"/>
            <w:bottom w:val="none" w:sz="0" w:space="0" w:color="auto"/>
            <w:right w:val="none" w:sz="0" w:space="0" w:color="auto"/>
          </w:divBdr>
        </w:div>
        <w:div w:id="696272482">
          <w:marLeft w:val="720"/>
          <w:marRight w:val="0"/>
          <w:marTop w:val="200"/>
          <w:marBottom w:val="0"/>
          <w:divBdr>
            <w:top w:val="none" w:sz="0" w:space="0" w:color="auto"/>
            <w:left w:val="none" w:sz="0" w:space="0" w:color="auto"/>
            <w:bottom w:val="none" w:sz="0" w:space="0" w:color="auto"/>
            <w:right w:val="none" w:sz="0" w:space="0" w:color="auto"/>
          </w:divBdr>
        </w:div>
      </w:divsChild>
    </w:div>
    <w:div w:id="1416631208">
      <w:bodyDiv w:val="1"/>
      <w:marLeft w:val="0"/>
      <w:marRight w:val="0"/>
      <w:marTop w:val="0"/>
      <w:marBottom w:val="0"/>
      <w:divBdr>
        <w:top w:val="none" w:sz="0" w:space="0" w:color="auto"/>
        <w:left w:val="none" w:sz="0" w:space="0" w:color="auto"/>
        <w:bottom w:val="none" w:sz="0" w:space="0" w:color="auto"/>
        <w:right w:val="none" w:sz="0" w:space="0" w:color="auto"/>
      </w:divBdr>
    </w:div>
    <w:div w:id="1547990382">
      <w:bodyDiv w:val="1"/>
      <w:marLeft w:val="0"/>
      <w:marRight w:val="0"/>
      <w:marTop w:val="0"/>
      <w:marBottom w:val="0"/>
      <w:divBdr>
        <w:top w:val="none" w:sz="0" w:space="0" w:color="auto"/>
        <w:left w:val="none" w:sz="0" w:space="0" w:color="auto"/>
        <w:bottom w:val="none" w:sz="0" w:space="0" w:color="auto"/>
        <w:right w:val="none" w:sz="0" w:space="0" w:color="auto"/>
      </w:divBdr>
    </w:div>
    <w:div w:id="1585992129">
      <w:bodyDiv w:val="1"/>
      <w:marLeft w:val="0"/>
      <w:marRight w:val="0"/>
      <w:marTop w:val="0"/>
      <w:marBottom w:val="0"/>
      <w:divBdr>
        <w:top w:val="none" w:sz="0" w:space="0" w:color="auto"/>
        <w:left w:val="none" w:sz="0" w:space="0" w:color="auto"/>
        <w:bottom w:val="none" w:sz="0" w:space="0" w:color="auto"/>
        <w:right w:val="none" w:sz="0" w:space="0" w:color="auto"/>
      </w:divBdr>
    </w:div>
    <w:div w:id="1708528235">
      <w:bodyDiv w:val="1"/>
      <w:marLeft w:val="0"/>
      <w:marRight w:val="0"/>
      <w:marTop w:val="0"/>
      <w:marBottom w:val="0"/>
      <w:divBdr>
        <w:top w:val="none" w:sz="0" w:space="0" w:color="auto"/>
        <w:left w:val="none" w:sz="0" w:space="0" w:color="auto"/>
        <w:bottom w:val="none" w:sz="0" w:space="0" w:color="auto"/>
        <w:right w:val="none" w:sz="0" w:space="0" w:color="auto"/>
      </w:divBdr>
    </w:div>
    <w:div w:id="1714959403">
      <w:bodyDiv w:val="1"/>
      <w:marLeft w:val="0"/>
      <w:marRight w:val="0"/>
      <w:marTop w:val="0"/>
      <w:marBottom w:val="0"/>
      <w:divBdr>
        <w:top w:val="none" w:sz="0" w:space="0" w:color="auto"/>
        <w:left w:val="none" w:sz="0" w:space="0" w:color="auto"/>
        <w:bottom w:val="none" w:sz="0" w:space="0" w:color="auto"/>
        <w:right w:val="none" w:sz="0" w:space="0" w:color="auto"/>
      </w:divBdr>
    </w:div>
    <w:div w:id="1728533699">
      <w:bodyDiv w:val="1"/>
      <w:marLeft w:val="0"/>
      <w:marRight w:val="0"/>
      <w:marTop w:val="0"/>
      <w:marBottom w:val="0"/>
      <w:divBdr>
        <w:top w:val="none" w:sz="0" w:space="0" w:color="auto"/>
        <w:left w:val="none" w:sz="0" w:space="0" w:color="auto"/>
        <w:bottom w:val="none" w:sz="0" w:space="0" w:color="auto"/>
        <w:right w:val="none" w:sz="0" w:space="0" w:color="auto"/>
      </w:divBdr>
    </w:div>
    <w:div w:id="1823698075">
      <w:bodyDiv w:val="1"/>
      <w:marLeft w:val="0"/>
      <w:marRight w:val="0"/>
      <w:marTop w:val="0"/>
      <w:marBottom w:val="0"/>
      <w:divBdr>
        <w:top w:val="none" w:sz="0" w:space="0" w:color="auto"/>
        <w:left w:val="none" w:sz="0" w:space="0" w:color="auto"/>
        <w:bottom w:val="none" w:sz="0" w:space="0" w:color="auto"/>
        <w:right w:val="none" w:sz="0" w:space="0" w:color="auto"/>
      </w:divBdr>
    </w:div>
    <w:div w:id="1991978414">
      <w:bodyDiv w:val="1"/>
      <w:marLeft w:val="0"/>
      <w:marRight w:val="0"/>
      <w:marTop w:val="0"/>
      <w:marBottom w:val="0"/>
      <w:divBdr>
        <w:top w:val="none" w:sz="0" w:space="0" w:color="auto"/>
        <w:left w:val="none" w:sz="0" w:space="0" w:color="auto"/>
        <w:bottom w:val="none" w:sz="0" w:space="0" w:color="auto"/>
        <w:right w:val="none" w:sz="0" w:space="0" w:color="auto"/>
      </w:divBdr>
    </w:div>
    <w:div w:id="2067754919">
      <w:bodyDiv w:val="1"/>
      <w:marLeft w:val="0"/>
      <w:marRight w:val="0"/>
      <w:marTop w:val="0"/>
      <w:marBottom w:val="0"/>
      <w:divBdr>
        <w:top w:val="none" w:sz="0" w:space="0" w:color="auto"/>
        <w:left w:val="none" w:sz="0" w:space="0" w:color="auto"/>
        <w:bottom w:val="none" w:sz="0" w:space="0" w:color="auto"/>
        <w:right w:val="none" w:sz="0" w:space="0" w:color="auto"/>
      </w:divBdr>
    </w:div>
    <w:div w:id="2076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dropbox.com%2Fscl%2Ffi%2Faqigcfz4uc2sm6fxey07g%2FMiB-video-til-oppvekstsjefer.mov%3Frlkey%3D17ichjxk3722s403bkkizwfca%26st%3Delu3bjwf%26dl%3D0&amp;data=05%7C02%7Cberit.sunnset%40statsforvalteren.no%7C7d7295dc7d0948a27a9c08dd00371117%7C8a6fa58e51534bfa9a8b573d985a4186%7C0%7C0%7C638666959104194273%7CUnknown%7CTWFpbGZsb3d8eyJFbXB0eU1hcGkiOnRydWUsIlYiOiIwLjAuMDAwMCIsIlAiOiJXaW4zMiIsIkFOIjoiTWFpbCIsIldUIjoyfQ%3D%3D%7C0%7C%7C%7C&amp;sdata=7dpP1bkXtQqhp2kdpsnRmUQU0vNe6%2BJMm7ZVL1xZKrs%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udir.no%2Flaring-og-trivsel%2Fminoritetsspraklige-og-nyankomne%2Fflerspraklige-og-flyktninger-i-barnehagen%2Fkompetansepakke-om-et-flerspraklig-barnehagemiljo%2F&amp;data=05%7C02%7Cberit.sunnset%40statsforvalteren.no%7C3a5c4850085443066b2308dd2e532249%7C8a6fa58e51534bfa9a8b573d985a4186%7C0%7C0%7C638717656785741811%7CUnknown%7CTWFpbGZsb3d8eyJFbXB0eU1hcGkiOnRydWUsIlYiOiIwLjAuMDAwMCIsIlAiOiJXaW4zMiIsIkFOIjoiTWFpbCIsIldUIjoyfQ%3D%3D%7C0%7C%7C%7C&amp;sdata=VRzN2qQwWznVIgO6hAomoz2UkmK4Izk3wtCLkIU8kzE%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tsforvalteren.no/nb/Trondelag/Barnehage-og-opplaring/Barnehage/regional-ordning-for-kompetanseutvikling-rek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2620</Words>
  <Characters>13886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Sunnset, Berit</cp:lastModifiedBy>
  <cp:revision>3</cp:revision>
  <cp:lastPrinted>2024-11-11T07:31:00Z</cp:lastPrinted>
  <dcterms:created xsi:type="dcterms:W3CDTF">2025-01-16T14:09:00Z</dcterms:created>
  <dcterms:modified xsi:type="dcterms:W3CDTF">2025-01-17T10:43:00Z</dcterms:modified>
</cp:coreProperties>
</file>