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E335" w14:textId="5DE0864C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8B7929">
        <w:rPr>
          <w:rFonts w:ascii="Arial" w:hAnsi="Arial" w:cs="Arial"/>
          <w:b/>
        </w:rPr>
        <w:t>5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85622E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37E5337C" w:rsidR="004E14F2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undertegnes av </w:t>
            </w:r>
            <w:r w:rsidR="00D35AE4">
              <w:rPr>
                <w:rFonts w:ascii="Arial" w:hAnsi="Arial" w:cs="Arial"/>
                <w:sz w:val="22"/>
                <w:szCs w:val="22"/>
              </w:rPr>
              <w:t>kommunedirektør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 eller den vedkommende har delegert myndigheten til</w:t>
            </w:r>
            <w:r w:rsidR="00FE20E7">
              <w:rPr>
                <w:rFonts w:ascii="Arial" w:hAnsi="Arial" w:cs="Arial"/>
                <w:sz w:val="22"/>
                <w:szCs w:val="22"/>
              </w:rPr>
              <w:t>, o</w:t>
            </w:r>
            <w:r w:rsidR="00E17DD0" w:rsidRPr="0085622E">
              <w:rPr>
                <w:rFonts w:ascii="Arial" w:hAnsi="Arial" w:cs="Arial"/>
                <w:sz w:val="22"/>
                <w:szCs w:val="22"/>
              </w:rPr>
              <w:t>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>ommunen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5622E"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Pr="0085622E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46062D41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0F6EB79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Reiseutgifter, arrangementer,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møte</w:t>
            </w:r>
            <w:r w:rsidR="002F28CE">
              <w:rPr>
                <w:rFonts w:ascii="Arial" w:hAnsi="Arial" w:cs="Arial"/>
                <w:sz w:val="22"/>
                <w:szCs w:val="22"/>
              </w:rPr>
              <w:t>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7E0344F0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B46B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579E7E47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5622E">
              <w:rPr>
                <w:rFonts w:ascii="Arial" w:hAnsi="Arial" w:cs="Arial"/>
                <w:sz w:val="22"/>
                <w:szCs w:val="22"/>
              </w:rPr>
              <w:t>2</w:t>
            </w:r>
            <w:r w:rsidR="00B46B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Default="00856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05359E" w14:textId="6A135240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6239F4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2F28CE"/>
    <w:rsid w:val="0032062E"/>
    <w:rsid w:val="00335989"/>
    <w:rsid w:val="003D4BC9"/>
    <w:rsid w:val="004116FB"/>
    <w:rsid w:val="00423EB3"/>
    <w:rsid w:val="00434BE3"/>
    <w:rsid w:val="00470C82"/>
    <w:rsid w:val="004B7ABF"/>
    <w:rsid w:val="004D20D8"/>
    <w:rsid w:val="004E14F2"/>
    <w:rsid w:val="004E6240"/>
    <w:rsid w:val="00556817"/>
    <w:rsid w:val="005A6F54"/>
    <w:rsid w:val="005B3D55"/>
    <w:rsid w:val="005D030A"/>
    <w:rsid w:val="005E110E"/>
    <w:rsid w:val="006228B7"/>
    <w:rsid w:val="006239F4"/>
    <w:rsid w:val="00660871"/>
    <w:rsid w:val="00704C3D"/>
    <w:rsid w:val="00753DA4"/>
    <w:rsid w:val="00755544"/>
    <w:rsid w:val="00780E13"/>
    <w:rsid w:val="00812614"/>
    <w:rsid w:val="008178D6"/>
    <w:rsid w:val="0085622E"/>
    <w:rsid w:val="008B7929"/>
    <w:rsid w:val="008E26BA"/>
    <w:rsid w:val="009355F3"/>
    <w:rsid w:val="009905EF"/>
    <w:rsid w:val="00A04F93"/>
    <w:rsid w:val="00A44AE9"/>
    <w:rsid w:val="00A77AE3"/>
    <w:rsid w:val="00B37C92"/>
    <w:rsid w:val="00B42554"/>
    <w:rsid w:val="00B46B29"/>
    <w:rsid w:val="00B651C2"/>
    <w:rsid w:val="00BB7989"/>
    <w:rsid w:val="00BE5F1C"/>
    <w:rsid w:val="00C154ED"/>
    <w:rsid w:val="00C1664E"/>
    <w:rsid w:val="00C6066C"/>
    <w:rsid w:val="00C64838"/>
    <w:rsid w:val="00CE04E2"/>
    <w:rsid w:val="00CF63B6"/>
    <w:rsid w:val="00D2701B"/>
    <w:rsid w:val="00D35AE4"/>
    <w:rsid w:val="00DB7583"/>
    <w:rsid w:val="00DE5992"/>
    <w:rsid w:val="00DF340F"/>
    <w:rsid w:val="00E16154"/>
    <w:rsid w:val="00E17DD0"/>
    <w:rsid w:val="00E836B3"/>
    <w:rsid w:val="00F40A83"/>
    <w:rsid w:val="00F611AF"/>
    <w:rsid w:val="00F70C55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6" ma:contentTypeDescription="Opprett et nytt dokument." ma:contentTypeScope="" ma:versionID="0f0deffe10c11c5f6e1a2b7cd4f254e5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a24541dc45db784ac99565ef69087f3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460EA-A8F3-4339-8FA8-42A8D3D3E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064E6-BF1C-4990-B48A-9BEFE242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C4F23-1C91-4C70-9686-0E774430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Hanset, Greta Irene</cp:lastModifiedBy>
  <cp:revision>2</cp:revision>
  <cp:lastPrinted>2020-01-17T10:05:00Z</cp:lastPrinted>
  <dcterms:created xsi:type="dcterms:W3CDTF">2025-01-31T12:50:00Z</dcterms:created>
  <dcterms:modified xsi:type="dcterms:W3CDTF">2025-01-31T12:50:00Z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